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340"/>
        <w:gridCol w:w="60"/>
        <w:gridCol w:w="40"/>
        <w:gridCol w:w="20"/>
        <w:gridCol w:w="160"/>
        <w:gridCol w:w="40"/>
        <w:gridCol w:w="60"/>
        <w:gridCol w:w="140"/>
        <w:gridCol w:w="300"/>
        <w:gridCol w:w="320"/>
        <w:gridCol w:w="40"/>
        <w:gridCol w:w="200"/>
        <w:gridCol w:w="40"/>
        <w:gridCol w:w="240"/>
        <w:gridCol w:w="480"/>
        <w:gridCol w:w="280"/>
        <w:gridCol w:w="60"/>
        <w:gridCol w:w="40"/>
        <w:gridCol w:w="220"/>
        <w:gridCol w:w="220"/>
        <w:gridCol w:w="400"/>
        <w:gridCol w:w="80"/>
        <w:gridCol w:w="620"/>
        <w:gridCol w:w="300"/>
        <w:gridCol w:w="40"/>
        <w:gridCol w:w="140"/>
        <w:gridCol w:w="140"/>
        <w:gridCol w:w="160"/>
        <w:gridCol w:w="180"/>
        <w:gridCol w:w="320"/>
        <w:gridCol w:w="2140"/>
        <w:gridCol w:w="500"/>
        <w:gridCol w:w="340"/>
        <w:gridCol w:w="480"/>
        <w:gridCol w:w="60"/>
        <w:gridCol w:w="1220"/>
        <w:gridCol w:w="80"/>
        <w:gridCol w:w="40"/>
        <w:gridCol w:w="40"/>
        <w:gridCol w:w="160"/>
        <w:gridCol w:w="140"/>
        <w:gridCol w:w="40"/>
        <w:gridCol w:w="60"/>
        <w:gridCol w:w="240"/>
        <w:gridCol w:w="40"/>
      </w:tblGrid>
      <w:tr w:rsidR="00393C3E">
        <w:trPr>
          <w:trHeight w:hRule="exact" w:val="740"/>
        </w:trPr>
        <w:tc>
          <w:tcPr>
            <w:tcW w:w="340" w:type="dxa"/>
          </w:tcPr>
          <w:p w:rsidR="00393C3E" w:rsidRDefault="00393C3E">
            <w:pPr>
              <w:pStyle w:val="EMPTYCELLSTYLE"/>
            </w:pPr>
            <w:bookmarkStart w:id="0" w:name="JR_PAGE_ANCHOR_0_1"/>
            <w:bookmarkStart w:id="1" w:name="_GoBack"/>
            <w:bookmarkEnd w:id="0"/>
            <w:bookmarkEnd w:id="1"/>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80"/>
        </w:trPr>
        <w:tc>
          <w:tcPr>
            <w:tcW w:w="340" w:type="dxa"/>
          </w:tcPr>
          <w:p w:rsidR="00393C3E" w:rsidRDefault="00393C3E">
            <w:pPr>
              <w:pStyle w:val="EMPTYCELLSTYLE"/>
            </w:pPr>
          </w:p>
        </w:tc>
        <w:tc>
          <w:tcPr>
            <w:tcW w:w="7880" w:type="dxa"/>
            <w:gridSpan w:val="31"/>
            <w:tcMar>
              <w:top w:w="0" w:type="dxa"/>
              <w:left w:w="0" w:type="dxa"/>
              <w:bottom w:w="0" w:type="dxa"/>
              <w:right w:w="0" w:type="dxa"/>
            </w:tcMar>
          </w:tcPr>
          <w:p w:rsidR="00393C3E" w:rsidRDefault="00213761">
            <w:r>
              <w:rPr>
                <w:rFonts w:ascii="Verdana" w:eastAsia="Verdana" w:hAnsi="Verdana" w:cs="Verdana"/>
                <w:color w:val="000000"/>
                <w:sz w:val="36"/>
              </w:rPr>
              <w:t>AYŞIN PAŞAMEHMETOĞLU</w:t>
            </w: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7880" w:type="dxa"/>
            <w:gridSpan w:val="31"/>
            <w:tcMar>
              <w:top w:w="0" w:type="dxa"/>
              <w:left w:w="0" w:type="dxa"/>
              <w:bottom w:w="0" w:type="dxa"/>
              <w:right w:w="0" w:type="dxa"/>
            </w:tcMar>
          </w:tcPr>
          <w:p w:rsidR="00393C3E" w:rsidRDefault="00213761">
            <w:r>
              <w:rPr>
                <w:rFonts w:ascii="Verdana" w:eastAsia="Verdana" w:hAnsi="Verdana" w:cs="Verdana"/>
                <w:color w:val="000000"/>
                <w:sz w:val="28"/>
              </w:rPr>
              <w:t>DOÇENT</w:t>
            </w: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4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4480" w:type="dxa"/>
            <w:gridSpan w:val="23"/>
            <w:tcMar>
              <w:top w:w="0" w:type="dxa"/>
              <w:left w:w="0" w:type="dxa"/>
              <w:bottom w:w="0" w:type="dxa"/>
              <w:right w:w="0" w:type="dxa"/>
            </w:tcMar>
          </w:tcPr>
          <w:p w:rsidR="00393C3E" w:rsidRDefault="00213761">
            <w:r>
              <w:rPr>
                <w:rFonts w:ascii="Verdana" w:eastAsia="Verdana" w:hAnsi="Verdana" w:cs="Verdana"/>
                <w:b/>
                <w:color w:val="000000"/>
              </w:rPr>
              <w:t xml:space="preserve">E-Posta </w:t>
            </w:r>
            <w:proofErr w:type="spellStart"/>
            <w:r>
              <w:rPr>
                <w:rFonts w:ascii="Verdana" w:eastAsia="Verdana" w:hAnsi="Verdana" w:cs="Verdana"/>
                <w:b/>
                <w:color w:val="000000"/>
              </w:rPr>
              <w:t>Adresi</w:t>
            </w:r>
            <w:proofErr w:type="spellEnd"/>
          </w:p>
        </w:tc>
        <w:tc>
          <w:tcPr>
            <w:tcW w:w="340" w:type="dxa"/>
            <w:gridSpan w:val="2"/>
            <w:tcMar>
              <w:top w:w="0" w:type="dxa"/>
              <w:left w:w="0" w:type="dxa"/>
              <w:bottom w:w="0" w:type="dxa"/>
              <w:right w:w="0" w:type="dxa"/>
            </w:tcMar>
          </w:tcPr>
          <w:p w:rsidR="00393C3E" w:rsidRDefault="00213761">
            <w:r>
              <w:rPr>
                <w:rFonts w:ascii="SansSerif" w:eastAsia="SansSerif" w:hAnsi="SansSerif" w:cs="SansSerif"/>
                <w:color w:val="000000"/>
              </w:rPr>
              <w:t>:</w:t>
            </w:r>
          </w:p>
        </w:tc>
        <w:tc>
          <w:tcPr>
            <w:tcW w:w="5840" w:type="dxa"/>
            <w:gridSpan w:val="15"/>
            <w:tcMar>
              <w:top w:w="0" w:type="dxa"/>
              <w:left w:w="0" w:type="dxa"/>
              <w:bottom w:w="0" w:type="dxa"/>
              <w:right w:w="0" w:type="dxa"/>
            </w:tcMar>
          </w:tcPr>
          <w:p w:rsidR="00393C3E" w:rsidRDefault="00213761">
            <w:r>
              <w:rPr>
                <w:rFonts w:ascii="Verdana" w:eastAsia="Verdana" w:hAnsi="Verdana" w:cs="Verdana"/>
                <w:color w:val="000000"/>
              </w:rPr>
              <w:t>aysin.pmoglu@ozyegin.edu.tr</w:t>
            </w: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4480" w:type="dxa"/>
            <w:gridSpan w:val="23"/>
            <w:tcMar>
              <w:top w:w="0" w:type="dxa"/>
              <w:left w:w="0" w:type="dxa"/>
              <w:bottom w:w="0" w:type="dxa"/>
              <w:right w:w="0" w:type="dxa"/>
            </w:tcMar>
          </w:tcPr>
          <w:p w:rsidR="00393C3E" w:rsidRDefault="00213761">
            <w:proofErr w:type="spellStart"/>
            <w:r>
              <w:rPr>
                <w:rFonts w:ascii="Verdana" w:eastAsia="Verdana" w:hAnsi="Verdana" w:cs="Verdana"/>
                <w:b/>
                <w:color w:val="000000"/>
              </w:rPr>
              <w:t>Telefon</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İş</w:t>
            </w:r>
            <w:proofErr w:type="spellEnd"/>
            <w:r>
              <w:rPr>
                <w:rFonts w:ascii="Verdana" w:eastAsia="Verdana" w:hAnsi="Verdana" w:cs="Verdana"/>
                <w:b/>
                <w:color w:val="000000"/>
              </w:rPr>
              <w:t>)</w:t>
            </w:r>
          </w:p>
        </w:tc>
        <w:tc>
          <w:tcPr>
            <w:tcW w:w="340" w:type="dxa"/>
            <w:gridSpan w:val="2"/>
            <w:tcMar>
              <w:top w:w="0" w:type="dxa"/>
              <w:left w:w="0" w:type="dxa"/>
              <w:bottom w:w="0" w:type="dxa"/>
              <w:right w:w="0" w:type="dxa"/>
            </w:tcMar>
          </w:tcPr>
          <w:p w:rsidR="00393C3E" w:rsidRDefault="00213761">
            <w:r>
              <w:rPr>
                <w:rFonts w:ascii="SansSerif" w:eastAsia="SansSerif" w:hAnsi="SansSerif" w:cs="SansSerif"/>
                <w:color w:val="000000"/>
              </w:rPr>
              <w:t>:</w:t>
            </w:r>
          </w:p>
        </w:tc>
        <w:tc>
          <w:tcPr>
            <w:tcW w:w="5840" w:type="dxa"/>
            <w:gridSpan w:val="15"/>
            <w:tcMar>
              <w:top w:w="0" w:type="dxa"/>
              <w:left w:w="0" w:type="dxa"/>
              <w:bottom w:w="0" w:type="dxa"/>
              <w:right w:w="0" w:type="dxa"/>
            </w:tcMar>
          </w:tcPr>
          <w:p w:rsidR="00393C3E" w:rsidRDefault="00512294">
            <w:r>
              <w:rPr>
                <w:rFonts w:ascii="Verdana" w:eastAsia="Verdana" w:hAnsi="Verdana" w:cs="Verdana"/>
                <w:color w:val="000000"/>
              </w:rPr>
              <w:t>2165649397</w:t>
            </w: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4480" w:type="dxa"/>
            <w:gridSpan w:val="23"/>
            <w:tcMar>
              <w:top w:w="0" w:type="dxa"/>
              <w:left w:w="0" w:type="dxa"/>
              <w:bottom w:w="0" w:type="dxa"/>
              <w:right w:w="0" w:type="dxa"/>
            </w:tcMar>
          </w:tcPr>
          <w:p w:rsidR="00393C3E" w:rsidRDefault="00213761">
            <w:proofErr w:type="spellStart"/>
            <w:r>
              <w:rPr>
                <w:rFonts w:ascii="Verdana" w:eastAsia="Verdana" w:hAnsi="Verdana" w:cs="Verdana"/>
                <w:b/>
                <w:color w:val="000000"/>
              </w:rPr>
              <w:t>Telefon</w:t>
            </w:r>
            <w:proofErr w:type="spellEnd"/>
            <w:r>
              <w:rPr>
                <w:rFonts w:ascii="Verdana" w:eastAsia="Verdana" w:hAnsi="Verdana" w:cs="Verdana"/>
                <w:b/>
                <w:color w:val="000000"/>
              </w:rPr>
              <w:t xml:space="preserve"> (Cep)</w:t>
            </w:r>
          </w:p>
        </w:tc>
        <w:tc>
          <w:tcPr>
            <w:tcW w:w="340" w:type="dxa"/>
            <w:gridSpan w:val="2"/>
            <w:tcMar>
              <w:top w:w="0" w:type="dxa"/>
              <w:left w:w="0" w:type="dxa"/>
              <w:bottom w:w="0" w:type="dxa"/>
              <w:right w:w="0" w:type="dxa"/>
            </w:tcMar>
          </w:tcPr>
          <w:p w:rsidR="00393C3E" w:rsidRDefault="00213761">
            <w:r>
              <w:rPr>
                <w:rFonts w:ascii="SansSerif" w:eastAsia="SansSerif" w:hAnsi="SansSerif" w:cs="SansSerif"/>
                <w:color w:val="000000"/>
              </w:rPr>
              <w:t>:</w:t>
            </w:r>
          </w:p>
        </w:tc>
        <w:tc>
          <w:tcPr>
            <w:tcW w:w="5840" w:type="dxa"/>
            <w:gridSpan w:val="15"/>
            <w:tcMar>
              <w:top w:w="0" w:type="dxa"/>
              <w:left w:w="0" w:type="dxa"/>
              <w:bottom w:w="0" w:type="dxa"/>
              <w:right w:w="0" w:type="dxa"/>
            </w:tcMar>
          </w:tcPr>
          <w:p w:rsidR="00393C3E" w:rsidRDefault="00393C3E"/>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4480" w:type="dxa"/>
            <w:gridSpan w:val="23"/>
            <w:tcMar>
              <w:top w:w="0" w:type="dxa"/>
              <w:left w:w="0" w:type="dxa"/>
              <w:bottom w:w="0" w:type="dxa"/>
              <w:right w:w="0" w:type="dxa"/>
            </w:tcMar>
          </w:tcPr>
          <w:p w:rsidR="00393C3E" w:rsidRDefault="00213761">
            <w:proofErr w:type="spellStart"/>
            <w:r>
              <w:rPr>
                <w:rFonts w:ascii="Verdana" w:eastAsia="Verdana" w:hAnsi="Verdana" w:cs="Verdana"/>
                <w:b/>
                <w:color w:val="000000"/>
              </w:rPr>
              <w:t>Adres</w:t>
            </w:r>
            <w:proofErr w:type="spellEnd"/>
          </w:p>
        </w:tc>
        <w:tc>
          <w:tcPr>
            <w:tcW w:w="340" w:type="dxa"/>
            <w:gridSpan w:val="2"/>
            <w:tcMar>
              <w:top w:w="0" w:type="dxa"/>
              <w:left w:w="0" w:type="dxa"/>
              <w:bottom w:w="0" w:type="dxa"/>
              <w:right w:w="0" w:type="dxa"/>
            </w:tcMar>
          </w:tcPr>
          <w:p w:rsidR="00393C3E" w:rsidRDefault="00213761">
            <w:r>
              <w:rPr>
                <w:rFonts w:ascii="SansSerif" w:eastAsia="SansSerif" w:hAnsi="SansSerif" w:cs="SansSerif"/>
                <w:color w:val="000000"/>
              </w:rPr>
              <w:t>:</w:t>
            </w:r>
          </w:p>
        </w:tc>
        <w:tc>
          <w:tcPr>
            <w:tcW w:w="5840" w:type="dxa"/>
            <w:gridSpan w:val="15"/>
            <w:vMerge w:val="restart"/>
            <w:tcMar>
              <w:top w:w="0" w:type="dxa"/>
              <w:left w:w="0" w:type="dxa"/>
              <w:bottom w:w="0" w:type="dxa"/>
              <w:right w:w="0" w:type="dxa"/>
            </w:tcMar>
          </w:tcPr>
          <w:p w:rsidR="00393C3E" w:rsidRDefault="00213761">
            <w:proofErr w:type="spellStart"/>
            <w:r>
              <w:rPr>
                <w:rFonts w:ascii="Verdana" w:eastAsia="Verdana" w:hAnsi="Verdana" w:cs="Verdana"/>
                <w:color w:val="000000"/>
                <w:sz w:val="18"/>
              </w:rPr>
              <w:t>Özyeğin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Üniversitesi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Nişantepe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Mah</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Orman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Sok</w:t>
            </w:r>
            <w:proofErr w:type="spellEnd"/>
            <w:r>
              <w:rPr>
                <w:rFonts w:ascii="Verdana" w:eastAsia="Verdana" w:hAnsi="Verdana" w:cs="Verdana"/>
                <w:color w:val="000000"/>
                <w:sz w:val="18"/>
              </w:rPr>
              <w:t xml:space="preserve">. No:13 </w:t>
            </w:r>
            <w:proofErr w:type="spellStart"/>
            <w:r>
              <w:rPr>
                <w:rFonts w:ascii="Verdana" w:eastAsia="Verdana" w:hAnsi="Verdana" w:cs="Verdana"/>
                <w:color w:val="000000"/>
                <w:sz w:val="18"/>
              </w:rPr>
              <w:t>Çekmeköy</w:t>
            </w:r>
            <w:proofErr w:type="spellEnd"/>
            <w:r>
              <w:rPr>
                <w:rFonts w:ascii="Verdana" w:eastAsia="Verdana" w:hAnsi="Verdana" w:cs="Verdana"/>
                <w:color w:val="000000"/>
                <w:sz w:val="18"/>
              </w:rPr>
              <w:t xml:space="preserve"> </w:t>
            </w:r>
          </w:p>
        </w:tc>
        <w:tc>
          <w:tcPr>
            <w:tcW w:w="1" w:type="dxa"/>
          </w:tcPr>
          <w:p w:rsidR="00393C3E" w:rsidRDefault="00393C3E">
            <w:pPr>
              <w:pStyle w:val="EMPTYCELLSTYLE"/>
            </w:pPr>
          </w:p>
        </w:tc>
      </w:tr>
      <w:tr w:rsidR="00393C3E">
        <w:trPr>
          <w:trHeight w:hRule="exact" w:val="64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5840" w:type="dxa"/>
            <w:gridSpan w:val="15"/>
            <w:vMerge/>
            <w:tcMar>
              <w:top w:w="0" w:type="dxa"/>
              <w:left w:w="0" w:type="dxa"/>
              <w:bottom w:w="0" w:type="dxa"/>
              <w:right w:w="0" w:type="dxa"/>
            </w:tcMar>
          </w:tcPr>
          <w:p w:rsidR="00393C3E" w:rsidRDefault="00393C3E">
            <w:pPr>
              <w:pStyle w:val="EMPTYCELLSTYLE"/>
            </w:pPr>
          </w:p>
        </w:tc>
        <w:tc>
          <w:tcPr>
            <w:tcW w:w="1" w:type="dxa"/>
          </w:tcPr>
          <w:p w:rsidR="00393C3E" w:rsidRDefault="00393C3E">
            <w:pPr>
              <w:pStyle w:val="EMPTYCELLSTYLE"/>
            </w:pPr>
          </w:p>
        </w:tc>
      </w:tr>
      <w:tr w:rsidR="00393C3E">
        <w:trPr>
          <w:trHeight w:hRule="exact" w:val="4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5180" w:type="dxa"/>
            <w:gridSpan w:val="28"/>
            <w:tcMar>
              <w:top w:w="0" w:type="dxa"/>
              <w:left w:w="0" w:type="dxa"/>
              <w:bottom w:w="0" w:type="dxa"/>
              <w:right w:w="0" w:type="dxa"/>
            </w:tcMar>
          </w:tcPr>
          <w:p w:rsidR="00393C3E" w:rsidRDefault="00213761">
            <w:proofErr w:type="spellStart"/>
            <w:r>
              <w:rPr>
                <w:rFonts w:ascii="Verdana" w:eastAsia="Verdana" w:hAnsi="Verdana" w:cs="Verdana"/>
                <w:b/>
                <w:color w:val="666666"/>
                <w:sz w:val="24"/>
              </w:rPr>
              <w:t>Öğrenim</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Bilgisi</w:t>
            </w:r>
            <w:proofErr w:type="spellEnd"/>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vAlign w:val="bottom"/>
          </w:tcPr>
          <w:p w:rsidR="00393C3E" w:rsidRDefault="00213761">
            <w:pPr>
              <w:jc w:val="center"/>
            </w:pPr>
            <w:r>
              <w:rPr>
                <w:rFonts w:ascii="Verdana" w:eastAsia="Verdana" w:hAnsi="Verdana" w:cs="Verdana"/>
                <w:color w:val="000000"/>
                <w:sz w:val="18"/>
              </w:rPr>
              <w:t>Post-</w:t>
            </w:r>
            <w:proofErr w:type="spellStart"/>
            <w:r>
              <w:rPr>
                <w:rFonts w:ascii="Verdana" w:eastAsia="Verdana" w:hAnsi="Verdana" w:cs="Verdana"/>
                <w:color w:val="000000"/>
                <w:sz w:val="18"/>
              </w:rPr>
              <w:t>Doktora</w:t>
            </w:r>
            <w:proofErr w:type="spellEnd"/>
          </w:p>
        </w:tc>
        <w:tc>
          <w:tcPr>
            <w:tcW w:w="20" w:type="dxa"/>
          </w:tcPr>
          <w:p w:rsidR="00393C3E" w:rsidRDefault="00393C3E">
            <w:pPr>
              <w:pStyle w:val="EMPTYCELLSTYLE"/>
            </w:pPr>
          </w:p>
        </w:tc>
        <w:tc>
          <w:tcPr>
            <w:tcW w:w="7640" w:type="dxa"/>
            <w:gridSpan w:val="19"/>
            <w:tcMar>
              <w:top w:w="0" w:type="dxa"/>
              <w:left w:w="0" w:type="dxa"/>
              <w:bottom w:w="0" w:type="dxa"/>
              <w:right w:w="0" w:type="dxa"/>
            </w:tcMar>
            <w:vAlign w:val="bottom"/>
          </w:tcPr>
          <w:p w:rsidR="00393C3E" w:rsidRDefault="00213761">
            <w:r>
              <w:rPr>
                <w:rFonts w:ascii="Verdana" w:eastAsia="Verdana" w:hAnsi="Verdana" w:cs="Verdana"/>
                <w:color w:val="000000"/>
              </w:rPr>
              <w:t>University of Houston</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vAlign w:val="bottom"/>
          </w:tcPr>
          <w:p w:rsidR="00393C3E" w:rsidRDefault="00393C3E">
            <w:pPr>
              <w:pStyle w:val="EMPTYCELLSTYLE"/>
            </w:pPr>
          </w:p>
        </w:tc>
        <w:tc>
          <w:tcPr>
            <w:tcW w:w="20" w:type="dxa"/>
          </w:tcPr>
          <w:p w:rsidR="00393C3E" w:rsidRDefault="00393C3E">
            <w:pPr>
              <w:pStyle w:val="EMPTYCELLSTYLE"/>
            </w:pPr>
          </w:p>
        </w:tc>
        <w:tc>
          <w:tcPr>
            <w:tcW w:w="7640" w:type="dxa"/>
            <w:gridSpan w:val="19"/>
            <w:vMerge w:val="restart"/>
            <w:tcMar>
              <w:top w:w="0" w:type="dxa"/>
              <w:left w:w="0" w:type="dxa"/>
              <w:bottom w:w="0" w:type="dxa"/>
              <w:right w:w="0" w:type="dxa"/>
            </w:tcMar>
          </w:tcPr>
          <w:p w:rsidR="00393C3E" w:rsidRDefault="00213761">
            <w:r>
              <w:rPr>
                <w:rFonts w:ascii="Verdana" w:eastAsia="Verdana" w:hAnsi="Verdana" w:cs="Verdana"/>
                <w:color w:val="000000"/>
                <w:sz w:val="16"/>
              </w:rPr>
              <w:t xml:space="preserve">Hilton </w:t>
            </w:r>
            <w:proofErr w:type="spellStart"/>
            <w:r>
              <w:rPr>
                <w:rFonts w:ascii="Verdana" w:eastAsia="Verdana" w:hAnsi="Verdana" w:cs="Verdana"/>
                <w:color w:val="000000"/>
                <w:sz w:val="16"/>
              </w:rPr>
              <w:t>CollegeHilton</w:t>
            </w:r>
            <w:proofErr w:type="spellEnd"/>
            <w:r>
              <w:rPr>
                <w:rFonts w:ascii="Verdana" w:eastAsia="Verdana" w:hAnsi="Verdana" w:cs="Verdana"/>
                <w:color w:val="000000"/>
                <w:sz w:val="16"/>
              </w:rPr>
              <w:t xml:space="preserve"> College</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tcMar>
              <w:top w:w="0" w:type="dxa"/>
              <w:left w:w="0" w:type="dxa"/>
              <w:bottom w:w="0" w:type="dxa"/>
              <w:right w:w="0" w:type="dxa"/>
            </w:tcMar>
          </w:tcPr>
          <w:p w:rsidR="00393C3E" w:rsidRDefault="00213761">
            <w:pPr>
              <w:jc w:val="center"/>
            </w:pPr>
            <w:r>
              <w:rPr>
                <w:rFonts w:ascii="Verdana" w:eastAsia="Verdana" w:hAnsi="Verdana" w:cs="Verdana"/>
                <w:color w:val="000000"/>
                <w:sz w:val="16"/>
              </w:rPr>
              <w:t>2017</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tcPr>
          <w:p w:rsidR="00393C3E" w:rsidRDefault="00213761">
            <w:pPr>
              <w:jc w:val="center"/>
            </w:pPr>
            <w:r>
              <w:rPr>
                <w:rFonts w:ascii="Verdana" w:eastAsia="Verdana" w:hAnsi="Verdana" w:cs="Verdana"/>
                <w:color w:val="000000"/>
                <w:sz w:val="16"/>
              </w:rPr>
              <w:t>1/</w:t>
            </w:r>
            <w:proofErr w:type="spellStart"/>
            <w:r>
              <w:rPr>
                <w:rFonts w:ascii="Verdana" w:eastAsia="Verdana" w:hAnsi="Verdana" w:cs="Verdana"/>
                <w:color w:val="000000"/>
                <w:sz w:val="16"/>
              </w:rPr>
              <w:t>Ocak</w:t>
            </w:r>
            <w:proofErr w:type="spellEnd"/>
            <w:r>
              <w:rPr>
                <w:rFonts w:ascii="Verdana" w:eastAsia="Verdana" w:hAnsi="Verdana" w:cs="Verdana"/>
                <w:color w:val="000000"/>
                <w:sz w:val="16"/>
              </w:rPr>
              <w:t>/2018</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4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vAlign w:val="bottom"/>
          </w:tcPr>
          <w:p w:rsidR="00393C3E" w:rsidRDefault="00213761">
            <w:pPr>
              <w:jc w:val="center"/>
            </w:pPr>
            <w:proofErr w:type="spellStart"/>
            <w:r>
              <w:rPr>
                <w:rFonts w:ascii="Verdana" w:eastAsia="Verdana" w:hAnsi="Verdana" w:cs="Verdana"/>
                <w:color w:val="000000"/>
                <w:sz w:val="18"/>
              </w:rPr>
              <w:t>Doktora</w:t>
            </w:r>
            <w:proofErr w:type="spellEnd"/>
          </w:p>
        </w:tc>
        <w:tc>
          <w:tcPr>
            <w:tcW w:w="20" w:type="dxa"/>
          </w:tcPr>
          <w:p w:rsidR="00393C3E" w:rsidRDefault="00393C3E">
            <w:pPr>
              <w:pStyle w:val="EMPTYCELLSTYLE"/>
            </w:pPr>
          </w:p>
        </w:tc>
        <w:tc>
          <w:tcPr>
            <w:tcW w:w="7640" w:type="dxa"/>
            <w:gridSpan w:val="19"/>
            <w:tcMar>
              <w:top w:w="0" w:type="dxa"/>
              <w:left w:w="0" w:type="dxa"/>
              <w:bottom w:w="0" w:type="dxa"/>
              <w:right w:w="0" w:type="dxa"/>
            </w:tcMar>
            <w:vAlign w:val="bottom"/>
          </w:tcPr>
          <w:p w:rsidR="00393C3E" w:rsidRDefault="00213761">
            <w:r>
              <w:rPr>
                <w:rFonts w:ascii="Verdana" w:eastAsia="Verdana" w:hAnsi="Verdana" w:cs="Verdana"/>
                <w:color w:val="000000"/>
              </w:rPr>
              <w:t>BAŞKENT ÜNİVERSİTESİ</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vAlign w:val="bottom"/>
          </w:tcPr>
          <w:p w:rsidR="00393C3E" w:rsidRDefault="00393C3E">
            <w:pPr>
              <w:pStyle w:val="EMPTYCELLSTYLE"/>
            </w:pPr>
          </w:p>
        </w:tc>
        <w:tc>
          <w:tcPr>
            <w:tcW w:w="20" w:type="dxa"/>
          </w:tcPr>
          <w:p w:rsidR="00393C3E" w:rsidRDefault="00393C3E">
            <w:pPr>
              <w:pStyle w:val="EMPTYCELLSTYLE"/>
            </w:pPr>
          </w:p>
        </w:tc>
        <w:tc>
          <w:tcPr>
            <w:tcW w:w="7640" w:type="dxa"/>
            <w:gridSpan w:val="19"/>
            <w:vMerge w:val="restart"/>
            <w:tcMar>
              <w:top w:w="0" w:type="dxa"/>
              <w:left w:w="0" w:type="dxa"/>
              <w:bottom w:w="0" w:type="dxa"/>
              <w:right w:w="0" w:type="dxa"/>
            </w:tcMar>
          </w:tcPr>
          <w:p w:rsidR="00393C3E" w:rsidRDefault="00213761">
            <w:r>
              <w:rPr>
                <w:rFonts w:ascii="Verdana" w:eastAsia="Verdana" w:hAnsi="Verdana" w:cs="Verdana"/>
                <w:color w:val="000000"/>
                <w:sz w:val="16"/>
              </w:rPr>
              <w:t>SOSYAL BİLİMLER ENSTİTÜSÜ/YÖNETİM VE ORGANİZASYON (DR)</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tcMar>
              <w:top w:w="0" w:type="dxa"/>
              <w:left w:w="0" w:type="dxa"/>
              <w:bottom w:w="0" w:type="dxa"/>
              <w:right w:w="0" w:type="dxa"/>
            </w:tcMar>
          </w:tcPr>
          <w:p w:rsidR="00393C3E" w:rsidRDefault="00213761">
            <w:pPr>
              <w:jc w:val="center"/>
            </w:pPr>
            <w:r>
              <w:rPr>
                <w:rFonts w:ascii="Verdana" w:eastAsia="Verdana" w:hAnsi="Verdana" w:cs="Verdana"/>
                <w:color w:val="000000"/>
                <w:sz w:val="16"/>
              </w:rPr>
              <w:t>2005</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tcPr>
          <w:p w:rsidR="00393C3E" w:rsidRDefault="00213761">
            <w:pPr>
              <w:jc w:val="center"/>
            </w:pPr>
            <w:proofErr w:type="spellStart"/>
            <w:r>
              <w:rPr>
                <w:rFonts w:ascii="Verdana" w:eastAsia="Verdana" w:hAnsi="Verdana" w:cs="Verdana"/>
                <w:color w:val="000000"/>
                <w:sz w:val="16"/>
              </w:rPr>
              <w:t>Mayıs</w:t>
            </w:r>
            <w:proofErr w:type="spellEnd"/>
            <w:r>
              <w:rPr>
                <w:rFonts w:ascii="Verdana" w:eastAsia="Verdana" w:hAnsi="Verdana" w:cs="Verdana"/>
                <w:color w:val="000000"/>
                <w:sz w:val="16"/>
              </w:rPr>
              <w:t>/2010</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7640" w:type="dxa"/>
            <w:gridSpan w:val="19"/>
            <w:vMerge w:val="restart"/>
            <w:tcMar>
              <w:top w:w="0" w:type="dxa"/>
              <w:left w:w="0" w:type="dxa"/>
              <w:bottom w:w="0" w:type="dxa"/>
              <w:right w:w="0" w:type="dxa"/>
            </w:tcMar>
          </w:tcPr>
          <w:p w:rsidR="00393C3E" w:rsidRDefault="00213761">
            <w:proofErr w:type="spellStart"/>
            <w:r>
              <w:rPr>
                <w:rFonts w:ascii="Verdana" w:eastAsia="Verdana" w:hAnsi="Verdana" w:cs="Verdana"/>
                <w:color w:val="000000"/>
                <w:sz w:val="16"/>
              </w:rPr>
              <w:t>Tez</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adı</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Kültürel</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değerlerde</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farklılaşmanın</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sosyal</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sermayeye</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etkileri</w:t>
            </w:r>
            <w:proofErr w:type="spellEnd"/>
            <w:r>
              <w:rPr>
                <w:rFonts w:ascii="Verdana" w:eastAsia="Verdana" w:hAnsi="Verdana" w:cs="Verdana"/>
                <w:color w:val="000000"/>
                <w:sz w:val="16"/>
              </w:rPr>
              <w:t xml:space="preserve">: Ankara </w:t>
            </w:r>
            <w:proofErr w:type="spellStart"/>
            <w:r>
              <w:rPr>
                <w:rFonts w:ascii="Verdana" w:eastAsia="Verdana" w:hAnsi="Verdana" w:cs="Verdana"/>
                <w:color w:val="000000"/>
                <w:sz w:val="16"/>
              </w:rPr>
              <w:t>Mobilyacılar</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Sitesi</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Siteler</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ve</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Ortadoğu</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Sanayi</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ve</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Ticaret</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Merkezi</w:t>
            </w:r>
            <w:proofErr w:type="spellEnd"/>
            <w:r>
              <w:rPr>
                <w:rFonts w:ascii="Verdana" w:eastAsia="Verdana" w:hAnsi="Verdana" w:cs="Verdana"/>
                <w:color w:val="000000"/>
                <w:sz w:val="16"/>
              </w:rPr>
              <w:t xml:space="preserve"> (OSTİM) </w:t>
            </w:r>
            <w:proofErr w:type="spellStart"/>
            <w:r>
              <w:rPr>
                <w:rFonts w:ascii="Verdana" w:eastAsia="Verdana" w:hAnsi="Verdana" w:cs="Verdana"/>
                <w:color w:val="000000"/>
                <w:sz w:val="16"/>
              </w:rPr>
              <w:t>üzerine</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bir</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araştırma</w:t>
            </w:r>
            <w:proofErr w:type="spellEnd"/>
            <w:r>
              <w:rPr>
                <w:rFonts w:ascii="Verdana" w:eastAsia="Verdana" w:hAnsi="Verdana" w:cs="Verdana"/>
                <w:color w:val="000000"/>
                <w:sz w:val="16"/>
              </w:rPr>
              <w:t xml:space="preserve"> (2010) </w:t>
            </w:r>
            <w:proofErr w:type="spellStart"/>
            <w:r>
              <w:rPr>
                <w:rFonts w:ascii="Verdana" w:eastAsia="Verdana" w:hAnsi="Verdana" w:cs="Verdana"/>
                <w:color w:val="000000"/>
                <w:sz w:val="16"/>
              </w:rPr>
              <w:t>Tez</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Danışmanı</w:t>
            </w:r>
            <w:proofErr w:type="spellEnd"/>
            <w:r>
              <w:rPr>
                <w:rFonts w:ascii="Verdana" w:eastAsia="Verdana" w:hAnsi="Verdana" w:cs="Verdana"/>
                <w:color w:val="000000"/>
                <w:sz w:val="16"/>
              </w:rPr>
              <w:t>:(</w:t>
            </w:r>
            <w:proofErr w:type="spellStart"/>
            <w:r>
              <w:rPr>
                <w:rFonts w:ascii="Verdana" w:eastAsia="Verdana" w:hAnsi="Verdana" w:cs="Verdana"/>
                <w:color w:val="000000"/>
                <w:sz w:val="16"/>
              </w:rPr>
              <w:t>Şükrü</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Özen</w:t>
            </w:r>
            <w:proofErr w:type="spellEnd"/>
            <w:r>
              <w:rPr>
                <w:rFonts w:ascii="Verdana" w:eastAsia="Verdana" w:hAnsi="Verdana" w:cs="Verdana"/>
                <w:color w:val="000000"/>
                <w:sz w:val="16"/>
              </w:rPr>
              <w:t>)</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8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vAlign w:val="bottom"/>
          </w:tcPr>
          <w:p w:rsidR="00393C3E" w:rsidRDefault="00213761">
            <w:pPr>
              <w:jc w:val="center"/>
            </w:pPr>
            <w:proofErr w:type="spellStart"/>
            <w:r>
              <w:rPr>
                <w:rFonts w:ascii="Verdana" w:eastAsia="Verdana" w:hAnsi="Verdana" w:cs="Verdana"/>
                <w:color w:val="000000"/>
                <w:sz w:val="18"/>
              </w:rPr>
              <w:t>Yüksek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Lisans</w:t>
            </w:r>
            <w:proofErr w:type="spellEnd"/>
          </w:p>
        </w:tc>
        <w:tc>
          <w:tcPr>
            <w:tcW w:w="20" w:type="dxa"/>
          </w:tcPr>
          <w:p w:rsidR="00393C3E" w:rsidRDefault="00393C3E">
            <w:pPr>
              <w:pStyle w:val="EMPTYCELLSTYLE"/>
            </w:pPr>
          </w:p>
        </w:tc>
        <w:tc>
          <w:tcPr>
            <w:tcW w:w="7640" w:type="dxa"/>
            <w:gridSpan w:val="19"/>
            <w:tcMar>
              <w:top w:w="0" w:type="dxa"/>
              <w:left w:w="0" w:type="dxa"/>
              <w:bottom w:w="0" w:type="dxa"/>
              <w:right w:w="0" w:type="dxa"/>
            </w:tcMar>
            <w:vAlign w:val="bottom"/>
          </w:tcPr>
          <w:p w:rsidR="00393C3E" w:rsidRDefault="00213761">
            <w:r>
              <w:rPr>
                <w:rFonts w:ascii="Verdana" w:eastAsia="Verdana" w:hAnsi="Verdana" w:cs="Verdana"/>
                <w:color w:val="000000"/>
              </w:rPr>
              <w:t>ATILIM ÜNİVERSİTESİ</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vAlign w:val="bottom"/>
          </w:tcPr>
          <w:p w:rsidR="00393C3E" w:rsidRDefault="00393C3E">
            <w:pPr>
              <w:pStyle w:val="EMPTYCELLSTYLE"/>
            </w:pPr>
          </w:p>
        </w:tc>
        <w:tc>
          <w:tcPr>
            <w:tcW w:w="20" w:type="dxa"/>
          </w:tcPr>
          <w:p w:rsidR="00393C3E" w:rsidRDefault="00393C3E">
            <w:pPr>
              <w:pStyle w:val="EMPTYCELLSTYLE"/>
            </w:pPr>
          </w:p>
        </w:tc>
        <w:tc>
          <w:tcPr>
            <w:tcW w:w="7640" w:type="dxa"/>
            <w:gridSpan w:val="19"/>
            <w:vMerge w:val="restart"/>
            <w:tcMar>
              <w:top w:w="0" w:type="dxa"/>
              <w:left w:w="0" w:type="dxa"/>
              <w:bottom w:w="0" w:type="dxa"/>
              <w:right w:w="0" w:type="dxa"/>
            </w:tcMar>
          </w:tcPr>
          <w:p w:rsidR="00393C3E" w:rsidRDefault="00213761">
            <w:r>
              <w:rPr>
                <w:rFonts w:ascii="Verdana" w:eastAsia="Verdana" w:hAnsi="Verdana" w:cs="Verdana"/>
                <w:color w:val="000000"/>
                <w:sz w:val="16"/>
              </w:rPr>
              <w:t>SOSYAL BİLİMLER ENSTİTÜSÜ/İŞLETME (YL) (TEZLİ)</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tcMar>
              <w:top w:w="0" w:type="dxa"/>
              <w:left w:w="0" w:type="dxa"/>
              <w:bottom w:w="0" w:type="dxa"/>
              <w:right w:w="0" w:type="dxa"/>
            </w:tcMar>
          </w:tcPr>
          <w:p w:rsidR="00393C3E" w:rsidRDefault="00213761">
            <w:pPr>
              <w:jc w:val="center"/>
            </w:pPr>
            <w:r>
              <w:rPr>
                <w:rFonts w:ascii="Verdana" w:eastAsia="Verdana" w:hAnsi="Verdana" w:cs="Verdana"/>
                <w:color w:val="000000"/>
                <w:sz w:val="16"/>
              </w:rPr>
              <w:t>2002</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tcPr>
          <w:p w:rsidR="00393C3E" w:rsidRDefault="00213761">
            <w:pPr>
              <w:jc w:val="center"/>
            </w:pPr>
            <w:proofErr w:type="spellStart"/>
            <w:r>
              <w:rPr>
                <w:rFonts w:ascii="Verdana" w:eastAsia="Verdana" w:hAnsi="Verdana" w:cs="Verdana"/>
                <w:color w:val="000000"/>
                <w:sz w:val="16"/>
              </w:rPr>
              <w:t>Mayıs</w:t>
            </w:r>
            <w:proofErr w:type="spellEnd"/>
            <w:r>
              <w:rPr>
                <w:rFonts w:ascii="Verdana" w:eastAsia="Verdana" w:hAnsi="Verdana" w:cs="Verdana"/>
                <w:color w:val="000000"/>
                <w:sz w:val="16"/>
              </w:rPr>
              <w:t>/2003</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7640" w:type="dxa"/>
            <w:gridSpan w:val="19"/>
            <w:vMerge w:val="restart"/>
            <w:tcMar>
              <w:top w:w="0" w:type="dxa"/>
              <w:left w:w="0" w:type="dxa"/>
              <w:bottom w:w="0" w:type="dxa"/>
              <w:right w:w="0" w:type="dxa"/>
            </w:tcMar>
          </w:tcPr>
          <w:p w:rsidR="00393C3E" w:rsidRDefault="00213761">
            <w:proofErr w:type="spellStart"/>
            <w:r>
              <w:rPr>
                <w:rFonts w:ascii="Verdana" w:eastAsia="Verdana" w:hAnsi="Verdana" w:cs="Verdana"/>
                <w:color w:val="000000"/>
                <w:sz w:val="16"/>
              </w:rPr>
              <w:t>Tez</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adı</w:t>
            </w:r>
            <w:proofErr w:type="spellEnd"/>
            <w:r>
              <w:rPr>
                <w:rFonts w:ascii="Verdana" w:eastAsia="Verdana" w:hAnsi="Verdana" w:cs="Verdana"/>
                <w:color w:val="000000"/>
                <w:sz w:val="16"/>
              </w:rPr>
              <w:t xml:space="preserve">: Total quality management hospitality sector and its applications in five star hotels in Turkey (2003) </w:t>
            </w:r>
            <w:proofErr w:type="spellStart"/>
            <w:r>
              <w:rPr>
                <w:rFonts w:ascii="Verdana" w:eastAsia="Verdana" w:hAnsi="Verdana" w:cs="Verdana"/>
                <w:color w:val="000000"/>
                <w:sz w:val="16"/>
              </w:rPr>
              <w:t>Tez</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Danışmanı</w:t>
            </w:r>
            <w:proofErr w:type="spellEnd"/>
            <w:r>
              <w:rPr>
                <w:rFonts w:ascii="Verdana" w:eastAsia="Verdana" w:hAnsi="Verdana" w:cs="Verdana"/>
                <w:color w:val="000000"/>
                <w:sz w:val="16"/>
              </w:rPr>
              <w:t>:(</w:t>
            </w:r>
            <w:proofErr w:type="spellStart"/>
            <w:r>
              <w:rPr>
                <w:rFonts w:ascii="Verdana" w:eastAsia="Verdana" w:hAnsi="Verdana" w:cs="Verdana"/>
                <w:color w:val="000000"/>
                <w:sz w:val="16"/>
              </w:rPr>
              <w:t>Ertuğrul</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Çetiner</w:t>
            </w:r>
            <w:proofErr w:type="spellEnd"/>
            <w:r>
              <w:rPr>
                <w:rFonts w:ascii="Verdana" w:eastAsia="Verdana" w:hAnsi="Verdana" w:cs="Verdana"/>
                <w:color w:val="000000"/>
                <w:sz w:val="16"/>
              </w:rPr>
              <w:t>)</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vAlign w:val="bottom"/>
          </w:tcPr>
          <w:p w:rsidR="00393C3E" w:rsidRDefault="00213761">
            <w:pPr>
              <w:jc w:val="center"/>
            </w:pPr>
            <w:proofErr w:type="spellStart"/>
            <w:r>
              <w:rPr>
                <w:rFonts w:ascii="Verdana" w:eastAsia="Verdana" w:hAnsi="Verdana" w:cs="Verdana"/>
                <w:color w:val="000000"/>
                <w:sz w:val="18"/>
              </w:rPr>
              <w:t>Lisans</w:t>
            </w:r>
            <w:proofErr w:type="spellEnd"/>
          </w:p>
        </w:tc>
        <w:tc>
          <w:tcPr>
            <w:tcW w:w="20" w:type="dxa"/>
          </w:tcPr>
          <w:p w:rsidR="00393C3E" w:rsidRDefault="00393C3E">
            <w:pPr>
              <w:pStyle w:val="EMPTYCELLSTYLE"/>
            </w:pPr>
          </w:p>
        </w:tc>
        <w:tc>
          <w:tcPr>
            <w:tcW w:w="7640" w:type="dxa"/>
            <w:gridSpan w:val="19"/>
            <w:tcMar>
              <w:top w:w="0" w:type="dxa"/>
              <w:left w:w="0" w:type="dxa"/>
              <w:bottom w:w="0" w:type="dxa"/>
              <w:right w:w="0" w:type="dxa"/>
            </w:tcMar>
            <w:vAlign w:val="bottom"/>
          </w:tcPr>
          <w:p w:rsidR="00393C3E" w:rsidRDefault="00213761">
            <w:r>
              <w:rPr>
                <w:rFonts w:ascii="Verdana" w:eastAsia="Verdana" w:hAnsi="Verdana" w:cs="Verdana"/>
                <w:color w:val="000000"/>
              </w:rPr>
              <w:t>İHSAN DOĞRAMACI BİLKENT ÜNİVERSİTESİ</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vAlign w:val="bottom"/>
          </w:tcPr>
          <w:p w:rsidR="00393C3E" w:rsidRDefault="00393C3E">
            <w:pPr>
              <w:pStyle w:val="EMPTYCELLSTYLE"/>
            </w:pPr>
          </w:p>
        </w:tc>
        <w:tc>
          <w:tcPr>
            <w:tcW w:w="20" w:type="dxa"/>
          </w:tcPr>
          <w:p w:rsidR="00393C3E" w:rsidRDefault="00393C3E">
            <w:pPr>
              <w:pStyle w:val="EMPTYCELLSTYLE"/>
            </w:pPr>
          </w:p>
        </w:tc>
        <w:tc>
          <w:tcPr>
            <w:tcW w:w="7640" w:type="dxa"/>
            <w:gridSpan w:val="19"/>
            <w:vMerge w:val="restart"/>
            <w:tcMar>
              <w:top w:w="0" w:type="dxa"/>
              <w:left w:w="0" w:type="dxa"/>
              <w:bottom w:w="0" w:type="dxa"/>
              <w:right w:w="0" w:type="dxa"/>
            </w:tcMar>
          </w:tcPr>
          <w:p w:rsidR="00393C3E" w:rsidRDefault="00213761">
            <w:r>
              <w:rPr>
                <w:rFonts w:ascii="Verdana" w:eastAsia="Verdana" w:hAnsi="Verdana" w:cs="Verdana"/>
                <w:color w:val="000000"/>
                <w:sz w:val="16"/>
              </w:rPr>
              <w:t>TURİZM VE OTEL İŞLETMECİLİĞİ YÜKSEKOKULU/TURİZM VE OTEL İŞLETMECİLİĞİ PR.</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tcMar>
              <w:top w:w="0" w:type="dxa"/>
              <w:left w:w="0" w:type="dxa"/>
              <w:bottom w:w="0" w:type="dxa"/>
              <w:right w:w="0" w:type="dxa"/>
            </w:tcMar>
          </w:tcPr>
          <w:p w:rsidR="00393C3E" w:rsidRDefault="00213761">
            <w:pPr>
              <w:jc w:val="center"/>
            </w:pPr>
            <w:r>
              <w:rPr>
                <w:rFonts w:ascii="Verdana" w:eastAsia="Verdana" w:hAnsi="Verdana" w:cs="Verdana"/>
                <w:color w:val="000000"/>
                <w:sz w:val="16"/>
              </w:rPr>
              <w:t>1994</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4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val="restart"/>
            <w:tcMar>
              <w:top w:w="0" w:type="dxa"/>
              <w:left w:w="0" w:type="dxa"/>
              <w:bottom w:w="0" w:type="dxa"/>
              <w:right w:w="0" w:type="dxa"/>
            </w:tcMar>
          </w:tcPr>
          <w:p w:rsidR="00393C3E" w:rsidRDefault="00213761">
            <w:pPr>
              <w:jc w:val="center"/>
            </w:pPr>
            <w:proofErr w:type="spellStart"/>
            <w:r>
              <w:rPr>
                <w:rFonts w:ascii="Verdana" w:eastAsia="Verdana" w:hAnsi="Verdana" w:cs="Verdana"/>
                <w:color w:val="000000"/>
                <w:sz w:val="16"/>
              </w:rPr>
              <w:t>Mayıs</w:t>
            </w:r>
            <w:proofErr w:type="spellEnd"/>
            <w:r>
              <w:rPr>
                <w:rFonts w:ascii="Verdana" w:eastAsia="Verdana" w:hAnsi="Verdana" w:cs="Verdana"/>
                <w:color w:val="000000"/>
                <w:sz w:val="16"/>
              </w:rPr>
              <w:t>/1999</w:t>
            </w:r>
          </w:p>
        </w:tc>
        <w:tc>
          <w:tcPr>
            <w:tcW w:w="20" w:type="dxa"/>
          </w:tcPr>
          <w:p w:rsidR="00393C3E" w:rsidRDefault="00393C3E">
            <w:pPr>
              <w:pStyle w:val="EMPTYCELLSTYLE"/>
            </w:pPr>
          </w:p>
        </w:tc>
        <w:tc>
          <w:tcPr>
            <w:tcW w:w="7640" w:type="dxa"/>
            <w:gridSpan w:val="19"/>
            <w:vMerge/>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340" w:type="dxa"/>
          </w:tcPr>
          <w:p w:rsidR="00393C3E" w:rsidRDefault="00393C3E">
            <w:pPr>
              <w:pStyle w:val="EMPTYCELLSTYLE"/>
            </w:pPr>
          </w:p>
        </w:tc>
        <w:tc>
          <w:tcPr>
            <w:tcW w:w="60" w:type="dxa"/>
          </w:tcPr>
          <w:p w:rsidR="00393C3E" w:rsidRDefault="00393C3E">
            <w:pPr>
              <w:pStyle w:val="EMPTYCELLSTYLE"/>
            </w:pPr>
          </w:p>
        </w:tc>
        <w:tc>
          <w:tcPr>
            <w:tcW w:w="2340" w:type="dxa"/>
            <w:gridSpan w:val="15"/>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76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300"/>
        </w:trPr>
        <w:tc>
          <w:tcPr>
            <w:tcW w:w="340" w:type="dxa"/>
          </w:tcPr>
          <w:p w:rsidR="00393C3E" w:rsidRDefault="00393C3E">
            <w:pPr>
              <w:pStyle w:val="EMPTYCELLSTYLE"/>
            </w:pPr>
          </w:p>
        </w:tc>
        <w:tc>
          <w:tcPr>
            <w:tcW w:w="60" w:type="dxa"/>
          </w:tcPr>
          <w:p w:rsidR="00393C3E" w:rsidRDefault="00393C3E">
            <w:pPr>
              <w:pStyle w:val="EMPTYCELLSTYLE"/>
            </w:pPr>
          </w:p>
        </w:tc>
        <w:tc>
          <w:tcPr>
            <w:tcW w:w="3200" w:type="dxa"/>
            <w:gridSpan w:val="19"/>
            <w:tcMar>
              <w:top w:w="0" w:type="dxa"/>
              <w:left w:w="0" w:type="dxa"/>
              <w:bottom w:w="0" w:type="dxa"/>
              <w:right w:w="0" w:type="dxa"/>
            </w:tcMar>
          </w:tcPr>
          <w:p w:rsidR="00393C3E" w:rsidRDefault="00213761">
            <w:proofErr w:type="spellStart"/>
            <w:r>
              <w:rPr>
                <w:rFonts w:ascii="Verdana" w:eastAsia="Verdana" w:hAnsi="Verdana" w:cs="Verdana"/>
                <w:b/>
                <w:color w:val="666666"/>
                <w:sz w:val="24"/>
              </w:rPr>
              <w:t>Akademik</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Görevler</w:t>
            </w:r>
            <w:proofErr w:type="spellEnd"/>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vAlign w:val="bottom"/>
          </w:tcPr>
          <w:p w:rsidR="00393C3E" w:rsidRDefault="00213761">
            <w:pPr>
              <w:jc w:val="center"/>
            </w:pPr>
            <w:r>
              <w:rPr>
                <w:rFonts w:ascii="Verdana" w:eastAsia="Verdana" w:hAnsi="Verdana" w:cs="Verdana"/>
                <w:color w:val="000000"/>
                <w:sz w:val="16"/>
              </w:rPr>
              <w:t>DOÇENT</w:t>
            </w:r>
          </w:p>
        </w:tc>
        <w:tc>
          <w:tcPr>
            <w:tcW w:w="7720" w:type="dxa"/>
            <w:gridSpan w:val="2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ÖZYEĞİN ÜNİVERSİTESİ/UYGULAMALI BİLİMLER YÜKSEKOKULU/OTEL YÖNETİCİLİĞİ BÖLÜMÜ)</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8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tcPr>
          <w:p w:rsidR="00393C3E" w:rsidRDefault="00213761">
            <w:pPr>
              <w:jc w:val="center"/>
            </w:pPr>
            <w:r>
              <w:rPr>
                <w:rFonts w:ascii="Verdana" w:eastAsia="Verdana" w:hAnsi="Verdana" w:cs="Verdana"/>
                <w:color w:val="000000"/>
                <w:sz w:val="16"/>
              </w:rPr>
              <w:t xml:space="preserve">2017 </w:t>
            </w:r>
          </w:p>
        </w:tc>
        <w:tc>
          <w:tcPr>
            <w:tcW w:w="7720" w:type="dxa"/>
            <w:gridSpan w:val="21"/>
            <w:vMerge/>
            <w:tcMar>
              <w:top w:w="0" w:type="dxa"/>
              <w:left w:w="0" w:type="dxa"/>
              <w:bottom w:w="0" w:type="dxa"/>
              <w:right w:w="0" w:type="dxa"/>
            </w:tcMar>
            <w:vAlign w:val="cente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vAlign w:val="bottom"/>
          </w:tcPr>
          <w:p w:rsidR="00393C3E" w:rsidRDefault="00213761">
            <w:pPr>
              <w:jc w:val="center"/>
            </w:pPr>
            <w:r>
              <w:rPr>
                <w:rFonts w:ascii="Verdana" w:eastAsia="Verdana" w:hAnsi="Verdana" w:cs="Verdana"/>
                <w:color w:val="000000"/>
                <w:sz w:val="16"/>
              </w:rPr>
              <w:t>DOKTOR ÖĞRETİM ÜYESİ</w:t>
            </w:r>
          </w:p>
        </w:tc>
        <w:tc>
          <w:tcPr>
            <w:tcW w:w="7720" w:type="dxa"/>
            <w:gridSpan w:val="2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ÖZYEĞİN ÜNİVERSİTESİ/UYGULAMALI BİLİMLER YÜKSEKOKULU/OTEL YÖNETİCİLİĞİ BÖLÜMÜ)</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8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tcPr>
          <w:p w:rsidR="00393C3E" w:rsidRDefault="00213761">
            <w:pPr>
              <w:jc w:val="center"/>
            </w:pPr>
            <w:r>
              <w:rPr>
                <w:rFonts w:ascii="Verdana" w:eastAsia="Verdana" w:hAnsi="Verdana" w:cs="Verdana"/>
                <w:color w:val="000000"/>
                <w:sz w:val="16"/>
              </w:rPr>
              <w:t>2011-2017</w:t>
            </w:r>
          </w:p>
        </w:tc>
        <w:tc>
          <w:tcPr>
            <w:tcW w:w="7720" w:type="dxa"/>
            <w:gridSpan w:val="21"/>
            <w:vMerge/>
            <w:tcMar>
              <w:top w:w="0" w:type="dxa"/>
              <w:left w:w="0" w:type="dxa"/>
              <w:bottom w:w="0" w:type="dxa"/>
              <w:right w:w="0" w:type="dxa"/>
            </w:tcMar>
            <w:vAlign w:val="cente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vAlign w:val="bottom"/>
          </w:tcPr>
          <w:p w:rsidR="00393C3E" w:rsidRDefault="00213761">
            <w:pPr>
              <w:jc w:val="center"/>
            </w:pPr>
            <w:r>
              <w:rPr>
                <w:rFonts w:ascii="Verdana" w:eastAsia="Verdana" w:hAnsi="Verdana" w:cs="Verdana"/>
                <w:color w:val="000000"/>
                <w:sz w:val="16"/>
              </w:rPr>
              <w:t>ÖĞRETİM GÖREVLİSİ</w:t>
            </w:r>
          </w:p>
        </w:tc>
        <w:tc>
          <w:tcPr>
            <w:tcW w:w="7720" w:type="dxa"/>
            <w:gridSpan w:val="2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OKAN ÜNİVERSİTESİ/İKTİSADİ VE İDARİ BİLİMLER FAKÜLTESİ/İŞLETME BÖLÜMÜ)</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8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tcPr>
          <w:p w:rsidR="00393C3E" w:rsidRDefault="00213761">
            <w:pPr>
              <w:jc w:val="center"/>
            </w:pPr>
            <w:r>
              <w:rPr>
                <w:rFonts w:ascii="Verdana" w:eastAsia="Verdana" w:hAnsi="Verdana" w:cs="Verdana"/>
                <w:color w:val="000000"/>
                <w:sz w:val="16"/>
              </w:rPr>
              <w:t>2010-2011</w:t>
            </w:r>
          </w:p>
        </w:tc>
        <w:tc>
          <w:tcPr>
            <w:tcW w:w="7720" w:type="dxa"/>
            <w:gridSpan w:val="21"/>
            <w:vMerge/>
            <w:tcMar>
              <w:top w:w="0" w:type="dxa"/>
              <w:left w:w="0" w:type="dxa"/>
              <w:bottom w:w="0" w:type="dxa"/>
              <w:right w:w="0" w:type="dxa"/>
            </w:tcMar>
            <w:vAlign w:val="cente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340" w:type="dxa"/>
          </w:tcPr>
          <w:p w:rsidR="00393C3E" w:rsidRDefault="00393C3E">
            <w:pPr>
              <w:pStyle w:val="EMPTYCELLSTYLE"/>
            </w:pPr>
          </w:p>
        </w:tc>
        <w:tc>
          <w:tcPr>
            <w:tcW w:w="60" w:type="dxa"/>
          </w:tcPr>
          <w:p w:rsidR="00393C3E" w:rsidRDefault="00393C3E">
            <w:pPr>
              <w:pStyle w:val="EMPTYCELLSTYLE"/>
            </w:pPr>
          </w:p>
        </w:tc>
        <w:tc>
          <w:tcPr>
            <w:tcW w:w="10000" w:type="dxa"/>
            <w:gridSpan w:val="35"/>
            <w:tcBorders>
              <w:top w:val="single" w:sz="8" w:space="0" w:color="FFFFFF"/>
              <w:left w:val="single" w:sz="8" w:space="0" w:color="FFFFFF"/>
              <w:bottom w:val="single" w:sz="8" w:space="0" w:color="FFFFFF"/>
              <w:right w:val="single" w:sz="8" w:space="0" w:color="FFFFFF"/>
            </w:tcBorders>
            <w:shd w:val="clear" w:color="auto" w:fill="CCCCCC"/>
            <w:tcMar>
              <w:top w:w="0" w:type="dxa"/>
              <w:left w:w="0" w:type="dxa"/>
              <w:bottom w:w="0" w:type="dxa"/>
              <w:right w:w="0" w:type="dxa"/>
            </w:tcMa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vAlign w:val="bottom"/>
          </w:tcPr>
          <w:p w:rsidR="00393C3E" w:rsidRDefault="00213761">
            <w:pPr>
              <w:jc w:val="center"/>
            </w:pPr>
            <w:r>
              <w:rPr>
                <w:rFonts w:ascii="Verdana" w:eastAsia="Verdana" w:hAnsi="Verdana" w:cs="Verdana"/>
                <w:color w:val="000000"/>
                <w:sz w:val="16"/>
              </w:rPr>
              <w:t>ÖĞRETİM GÖREVLİSİ</w:t>
            </w:r>
          </w:p>
        </w:tc>
        <w:tc>
          <w:tcPr>
            <w:tcW w:w="7720" w:type="dxa"/>
            <w:gridSpan w:val="2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İHSAN DOĞRAMACI BİLKENT ÜNİVERSİTESİ/UYGULAMALI TEKNOLOJİ VE İŞLETMECİLİK YÜKSEKOKULU/TURİZM VE OTEL İŞLETMECİLİĞİ BÖLÜMÜ)</w:t>
            </w: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280"/>
        </w:trPr>
        <w:tc>
          <w:tcPr>
            <w:tcW w:w="340" w:type="dxa"/>
          </w:tcPr>
          <w:p w:rsidR="00393C3E" w:rsidRDefault="00393C3E">
            <w:pPr>
              <w:pStyle w:val="EMPTYCELLSTYLE"/>
            </w:pPr>
          </w:p>
        </w:tc>
        <w:tc>
          <w:tcPr>
            <w:tcW w:w="60" w:type="dxa"/>
          </w:tcPr>
          <w:p w:rsidR="00393C3E" w:rsidRDefault="00393C3E">
            <w:pPr>
              <w:pStyle w:val="EMPTYCELLSTYLE"/>
            </w:pPr>
          </w:p>
        </w:tc>
        <w:tc>
          <w:tcPr>
            <w:tcW w:w="2280" w:type="dxa"/>
            <w:gridSpan w:val="14"/>
            <w:tcMar>
              <w:top w:w="0" w:type="dxa"/>
              <w:left w:w="0" w:type="dxa"/>
              <w:bottom w:w="0" w:type="dxa"/>
              <w:right w:w="0" w:type="dxa"/>
            </w:tcMar>
          </w:tcPr>
          <w:p w:rsidR="00393C3E" w:rsidRDefault="00213761">
            <w:pPr>
              <w:jc w:val="center"/>
            </w:pPr>
            <w:r>
              <w:rPr>
                <w:rFonts w:ascii="Verdana" w:eastAsia="Verdana" w:hAnsi="Verdana" w:cs="Verdana"/>
                <w:color w:val="000000"/>
                <w:sz w:val="16"/>
              </w:rPr>
              <w:t>2005-2010</w:t>
            </w:r>
          </w:p>
        </w:tc>
        <w:tc>
          <w:tcPr>
            <w:tcW w:w="7720" w:type="dxa"/>
            <w:gridSpan w:val="21"/>
            <w:vMerge/>
            <w:tcMar>
              <w:top w:w="0" w:type="dxa"/>
              <w:left w:w="0" w:type="dxa"/>
              <w:bottom w:w="0" w:type="dxa"/>
              <w:right w:w="0" w:type="dxa"/>
            </w:tcMar>
            <w:vAlign w:val="center"/>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2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1300" w:type="dxa"/>
            <w:gridSpan w:val="2"/>
          </w:tcPr>
          <w:p w:rsidR="00393C3E" w:rsidRDefault="00393C3E">
            <w:pPr>
              <w:pStyle w:val="EMPTYCELLSTYLE"/>
            </w:pPr>
          </w:p>
        </w:tc>
        <w:tc>
          <w:tcPr>
            <w:tcW w:w="700" w:type="dxa"/>
            <w:gridSpan w:val="7"/>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340" w:type="dxa"/>
          </w:tcPr>
          <w:p w:rsidR="00393C3E" w:rsidRDefault="00393C3E">
            <w:pPr>
              <w:pStyle w:val="EMPTYCELLSTYLE"/>
            </w:pPr>
          </w:p>
        </w:tc>
        <w:tc>
          <w:tcPr>
            <w:tcW w:w="60" w:type="dxa"/>
          </w:tcPr>
          <w:p w:rsidR="00393C3E" w:rsidRDefault="00393C3E">
            <w:pPr>
              <w:pStyle w:val="EMPTYCELLSTYLE"/>
            </w:pPr>
          </w:p>
        </w:tc>
        <w:tc>
          <w:tcPr>
            <w:tcW w:w="40" w:type="dxa"/>
            <w:gridSpan w:val="2"/>
          </w:tcPr>
          <w:p w:rsidR="00393C3E" w:rsidRDefault="00393C3E">
            <w:pPr>
              <w:pStyle w:val="EMPTYCELLSTYLE"/>
            </w:pPr>
          </w:p>
        </w:tc>
        <w:tc>
          <w:tcPr>
            <w:tcW w:w="2240" w:type="dxa"/>
            <w:gridSpan w:val="12"/>
          </w:tcPr>
          <w:p w:rsidR="00393C3E" w:rsidRDefault="00393C3E">
            <w:pPr>
              <w:pStyle w:val="EMPTYCELLSTYLE"/>
            </w:pPr>
          </w:p>
        </w:tc>
        <w:tc>
          <w:tcPr>
            <w:tcW w:w="60" w:type="dxa"/>
          </w:tcPr>
          <w:p w:rsidR="00393C3E" w:rsidRDefault="00393C3E">
            <w:pPr>
              <w:pStyle w:val="EMPTYCELLSTYLE"/>
            </w:pPr>
          </w:p>
        </w:tc>
        <w:tc>
          <w:tcPr>
            <w:tcW w:w="20" w:type="dxa"/>
          </w:tcPr>
          <w:p w:rsidR="00393C3E" w:rsidRDefault="00393C3E">
            <w:pPr>
              <w:pStyle w:val="EMPTYCELLSTYLE"/>
            </w:pPr>
          </w:p>
        </w:tc>
        <w:tc>
          <w:tcPr>
            <w:tcW w:w="840" w:type="dxa"/>
            <w:gridSpan w:val="3"/>
          </w:tcPr>
          <w:p w:rsidR="00393C3E" w:rsidRDefault="00393C3E">
            <w:pPr>
              <w:pStyle w:val="EMPTYCELLSTYLE"/>
            </w:pPr>
          </w:p>
        </w:tc>
        <w:tc>
          <w:tcPr>
            <w:tcW w:w="1320" w:type="dxa"/>
            <w:gridSpan w:val="6"/>
          </w:tcPr>
          <w:p w:rsidR="00393C3E" w:rsidRDefault="00393C3E">
            <w:pPr>
              <w:pStyle w:val="EMPTYCELLSTYLE"/>
            </w:pPr>
          </w:p>
        </w:tc>
        <w:tc>
          <w:tcPr>
            <w:tcW w:w="340" w:type="dxa"/>
            <w:gridSpan w:val="2"/>
          </w:tcPr>
          <w:p w:rsidR="00393C3E" w:rsidRDefault="00393C3E">
            <w:pPr>
              <w:pStyle w:val="EMPTYCELLSTYLE"/>
            </w:pPr>
          </w:p>
        </w:tc>
        <w:tc>
          <w:tcPr>
            <w:tcW w:w="320" w:type="dxa"/>
          </w:tcPr>
          <w:p w:rsidR="00393C3E" w:rsidRDefault="00393C3E">
            <w:pPr>
              <w:pStyle w:val="EMPTYCELLSTYLE"/>
            </w:pPr>
          </w:p>
        </w:tc>
        <w:tc>
          <w:tcPr>
            <w:tcW w:w="2640" w:type="dxa"/>
            <w:gridSpan w:val="2"/>
          </w:tcPr>
          <w:p w:rsidR="00393C3E" w:rsidRDefault="00393C3E">
            <w:pPr>
              <w:pStyle w:val="EMPTYCELLSTYLE"/>
            </w:pPr>
          </w:p>
        </w:tc>
        <w:tc>
          <w:tcPr>
            <w:tcW w:w="880" w:type="dxa"/>
            <w:gridSpan w:val="3"/>
          </w:tcPr>
          <w:p w:rsidR="00393C3E" w:rsidRDefault="00393C3E">
            <w:pPr>
              <w:pStyle w:val="EMPTYCELLSTYLE"/>
            </w:pPr>
          </w:p>
        </w:tc>
        <w:tc>
          <w:tcPr>
            <w:tcW w:w="2000" w:type="dxa"/>
            <w:gridSpan w:val="9"/>
            <w:tcMar>
              <w:top w:w="0" w:type="dxa"/>
              <w:left w:w="0" w:type="dxa"/>
              <w:bottom w:w="0" w:type="dxa"/>
              <w:right w:w="0" w:type="dxa"/>
            </w:tcMar>
          </w:tcPr>
          <w:p w:rsidR="00393C3E" w:rsidRDefault="00213761">
            <w:pPr>
              <w:jc w:val="right"/>
            </w:pPr>
            <w:r>
              <w:rPr>
                <w:rFonts w:ascii="SansSerif" w:eastAsia="SansSerif" w:hAnsi="SansSerif" w:cs="SansSerif"/>
                <w:color w:val="000000"/>
              </w:rPr>
              <w:t>1</w:t>
            </w: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ageBreakBefore/>
            </w:pPr>
            <w:bookmarkStart w:id="2" w:name="JR_PAGE_ANCHOR_0_2"/>
            <w:bookmarkEnd w:id="2"/>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4200" w:type="dxa"/>
            <w:gridSpan w:val="22"/>
            <w:tcMar>
              <w:top w:w="0" w:type="dxa"/>
              <w:left w:w="0" w:type="dxa"/>
              <w:bottom w:w="0" w:type="dxa"/>
              <w:right w:w="0" w:type="dxa"/>
            </w:tcMar>
          </w:tcPr>
          <w:p w:rsidR="00393C3E" w:rsidRDefault="00213761">
            <w:proofErr w:type="spellStart"/>
            <w:r>
              <w:rPr>
                <w:rFonts w:ascii="Verdana" w:eastAsia="Verdana" w:hAnsi="Verdana" w:cs="Verdana"/>
                <w:b/>
                <w:color w:val="666666"/>
                <w:sz w:val="24"/>
              </w:rPr>
              <w:t>Projelerde</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Yaptığı</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Görevler</w:t>
            </w:r>
            <w:proofErr w:type="spellEnd"/>
            <w:r>
              <w:rPr>
                <w:rFonts w:ascii="Verdana" w:eastAsia="Verdana" w:hAnsi="Verdana" w:cs="Verdana"/>
                <w:b/>
                <w:color w:val="666666"/>
                <w:sz w:val="24"/>
              </w:rPr>
              <w:t>:</w:t>
            </w: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val="restart"/>
            <w:tcMar>
              <w:top w:w="0" w:type="dxa"/>
              <w:left w:w="0" w:type="dxa"/>
              <w:bottom w:w="0" w:type="dxa"/>
              <w:right w:w="0" w:type="dxa"/>
            </w:tcMar>
            <w:vAlign w:val="center"/>
          </w:tcPr>
          <w:p w:rsidR="00393C3E" w:rsidRDefault="00213761">
            <w:pPr>
              <w:jc w:val="both"/>
            </w:pPr>
            <w:r>
              <w:rPr>
                <w:rFonts w:ascii="Verdana" w:eastAsia="Verdana" w:hAnsi="Verdana" w:cs="Verdana"/>
                <w:color w:val="000000"/>
                <w:sz w:val="18"/>
              </w:rPr>
              <w:t xml:space="preserve">106K174 </w:t>
            </w:r>
            <w:proofErr w:type="spellStart"/>
            <w:r>
              <w:rPr>
                <w:rFonts w:ascii="Verdana" w:eastAsia="Verdana" w:hAnsi="Verdana" w:cs="Verdana"/>
                <w:color w:val="000000"/>
                <w:sz w:val="18"/>
              </w:rPr>
              <w:t>Ulusal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İşSistemi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ve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Örgüt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Ağları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Merkez</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Çevre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İkiliğinin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Örgütler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Arası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İlişkilere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Etkisi</w:t>
            </w:r>
            <w:proofErr w:type="spellEnd"/>
            <w:r>
              <w:rPr>
                <w:rFonts w:ascii="Verdana" w:eastAsia="Verdana" w:hAnsi="Verdana" w:cs="Verdana"/>
                <w:color w:val="000000"/>
                <w:sz w:val="18"/>
              </w:rPr>
              <w:t xml:space="preserve">  1001 </w:t>
            </w:r>
            <w:proofErr w:type="spellStart"/>
            <w:r>
              <w:rPr>
                <w:rFonts w:ascii="Verdana" w:eastAsia="Verdana" w:hAnsi="Verdana" w:cs="Verdana"/>
                <w:color w:val="000000"/>
                <w:sz w:val="18"/>
              </w:rPr>
              <w:t>kodlu</w:t>
            </w:r>
            <w:proofErr w:type="spellEnd"/>
            <w:r>
              <w:rPr>
                <w:rFonts w:ascii="Verdana" w:eastAsia="Verdana" w:hAnsi="Verdana" w:cs="Verdana"/>
                <w:color w:val="000000"/>
                <w:sz w:val="18"/>
              </w:rPr>
              <w:t xml:space="preserve"> TÜBİTAK </w:t>
            </w:r>
            <w:proofErr w:type="spellStart"/>
            <w:r>
              <w:rPr>
                <w:rFonts w:ascii="Verdana" w:eastAsia="Verdana" w:hAnsi="Verdana" w:cs="Verdana"/>
                <w:color w:val="000000"/>
                <w:sz w:val="18"/>
              </w:rPr>
              <w:t>Projesi</w:t>
            </w:r>
            <w:proofErr w:type="spellEnd"/>
            <w:r>
              <w:rPr>
                <w:rFonts w:ascii="Verdana" w:eastAsia="Verdana" w:hAnsi="Verdana" w:cs="Verdana"/>
                <w:color w:val="000000"/>
                <w:sz w:val="18"/>
              </w:rPr>
              <w:t xml:space="preserve">, TÜBİTAK PROJESİ, </w:t>
            </w:r>
            <w:proofErr w:type="spellStart"/>
            <w:r>
              <w:rPr>
                <w:rFonts w:ascii="Verdana" w:eastAsia="Verdana" w:hAnsi="Verdana" w:cs="Verdana"/>
                <w:color w:val="000000"/>
                <w:sz w:val="18"/>
              </w:rPr>
              <w:t>Bursiyer</w:t>
            </w:r>
            <w:proofErr w:type="spellEnd"/>
            <w:r>
              <w:rPr>
                <w:rFonts w:ascii="Verdana" w:eastAsia="Verdana" w:hAnsi="Verdana" w:cs="Verdana"/>
                <w:color w:val="000000"/>
                <w:sz w:val="18"/>
              </w:rPr>
              <w:t xml:space="preserve">, 2006-2007 (ULUSAL) </w:t>
            </w: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1040" w:type="dxa"/>
            <w:gridSpan w:val="8"/>
            <w:tcMar>
              <w:top w:w="0" w:type="dxa"/>
              <w:left w:w="0" w:type="dxa"/>
              <w:bottom w:w="0" w:type="dxa"/>
              <w:right w:w="0" w:type="dxa"/>
            </w:tcMar>
            <w:vAlign w:val="center"/>
          </w:tcPr>
          <w:p w:rsidR="00393C3E" w:rsidRDefault="00213761">
            <w:pPr>
              <w:jc w:val="center"/>
            </w:pPr>
            <w:r>
              <w:rPr>
                <w:rFonts w:ascii="Verdana" w:eastAsia="Verdana" w:hAnsi="Verdana" w:cs="Verdana"/>
                <w:color w:val="000000"/>
                <w:sz w:val="18"/>
              </w:rPr>
              <w:t>1.</w:t>
            </w: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val="restart"/>
            <w:tcMar>
              <w:top w:w="0" w:type="dxa"/>
              <w:left w:w="0" w:type="dxa"/>
              <w:bottom w:w="0" w:type="dxa"/>
              <w:right w:w="0" w:type="dxa"/>
            </w:tcMar>
            <w:vAlign w:val="center"/>
          </w:tcPr>
          <w:p w:rsidR="00393C3E" w:rsidRDefault="00213761">
            <w:pPr>
              <w:jc w:val="both"/>
            </w:pPr>
            <w:r>
              <w:rPr>
                <w:rFonts w:ascii="Verdana" w:eastAsia="Verdana" w:hAnsi="Verdana" w:cs="Verdana"/>
                <w:color w:val="000000"/>
                <w:sz w:val="18"/>
              </w:rPr>
              <w:t xml:space="preserve">106K042 </w:t>
            </w:r>
            <w:proofErr w:type="spellStart"/>
            <w:r>
              <w:rPr>
                <w:rFonts w:ascii="Verdana" w:eastAsia="Verdana" w:hAnsi="Verdana" w:cs="Verdana"/>
                <w:color w:val="000000"/>
                <w:sz w:val="18"/>
              </w:rPr>
              <w:t>Türkiye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deki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Büyük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Girişimci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Profilindeki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Değişim</w:t>
            </w:r>
            <w:proofErr w:type="spellEnd"/>
            <w:r>
              <w:rPr>
                <w:rFonts w:ascii="Verdana" w:eastAsia="Verdana" w:hAnsi="Verdana" w:cs="Verdana"/>
                <w:color w:val="000000"/>
                <w:sz w:val="18"/>
              </w:rPr>
              <w:t xml:space="preserve">  1001 </w:t>
            </w:r>
            <w:proofErr w:type="spellStart"/>
            <w:r>
              <w:rPr>
                <w:rFonts w:ascii="Verdana" w:eastAsia="Verdana" w:hAnsi="Verdana" w:cs="Verdana"/>
                <w:color w:val="000000"/>
                <w:sz w:val="18"/>
              </w:rPr>
              <w:t>kodlu</w:t>
            </w:r>
            <w:proofErr w:type="spellEnd"/>
            <w:r>
              <w:rPr>
                <w:rFonts w:ascii="Verdana" w:eastAsia="Verdana" w:hAnsi="Verdana" w:cs="Verdana"/>
                <w:color w:val="000000"/>
                <w:sz w:val="18"/>
              </w:rPr>
              <w:t xml:space="preserve"> TÜBİTAK </w:t>
            </w:r>
            <w:proofErr w:type="spellStart"/>
            <w:r>
              <w:rPr>
                <w:rFonts w:ascii="Verdana" w:eastAsia="Verdana" w:hAnsi="Verdana" w:cs="Verdana"/>
                <w:color w:val="000000"/>
                <w:sz w:val="18"/>
              </w:rPr>
              <w:t>Projesi</w:t>
            </w:r>
            <w:proofErr w:type="spellEnd"/>
            <w:r>
              <w:rPr>
                <w:rFonts w:ascii="Verdana" w:eastAsia="Verdana" w:hAnsi="Verdana" w:cs="Verdana"/>
                <w:color w:val="000000"/>
                <w:sz w:val="18"/>
              </w:rPr>
              <w:t xml:space="preserve">, TÜBİTAK PROJESİ, </w:t>
            </w:r>
            <w:proofErr w:type="spellStart"/>
            <w:r>
              <w:rPr>
                <w:rFonts w:ascii="Verdana" w:eastAsia="Verdana" w:hAnsi="Verdana" w:cs="Verdana"/>
                <w:color w:val="000000"/>
                <w:sz w:val="18"/>
              </w:rPr>
              <w:t>Bursiyer</w:t>
            </w:r>
            <w:proofErr w:type="spellEnd"/>
            <w:r>
              <w:rPr>
                <w:rFonts w:ascii="Verdana" w:eastAsia="Verdana" w:hAnsi="Verdana" w:cs="Verdana"/>
                <w:color w:val="000000"/>
                <w:sz w:val="18"/>
              </w:rPr>
              <w:t xml:space="preserve">, 2007-2008 (ULUSAL) </w:t>
            </w: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1040" w:type="dxa"/>
            <w:gridSpan w:val="8"/>
            <w:tcMar>
              <w:top w:w="0" w:type="dxa"/>
              <w:left w:w="0" w:type="dxa"/>
              <w:bottom w:w="0" w:type="dxa"/>
              <w:right w:w="0" w:type="dxa"/>
            </w:tcMar>
            <w:vAlign w:val="center"/>
          </w:tcPr>
          <w:p w:rsidR="00393C3E" w:rsidRDefault="00213761">
            <w:pPr>
              <w:jc w:val="center"/>
            </w:pPr>
            <w:r>
              <w:rPr>
                <w:rFonts w:ascii="Verdana" w:eastAsia="Verdana" w:hAnsi="Verdana" w:cs="Verdana"/>
                <w:color w:val="000000"/>
                <w:sz w:val="18"/>
              </w:rPr>
              <w:t>2.</w:t>
            </w: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val="restart"/>
            <w:tcMar>
              <w:top w:w="0" w:type="dxa"/>
              <w:left w:w="0" w:type="dxa"/>
              <w:bottom w:w="0" w:type="dxa"/>
              <w:right w:w="0" w:type="dxa"/>
            </w:tcMar>
            <w:vAlign w:val="center"/>
          </w:tcPr>
          <w:p w:rsidR="00393C3E" w:rsidRDefault="00213761">
            <w:pPr>
              <w:jc w:val="both"/>
            </w:pPr>
            <w:r>
              <w:rPr>
                <w:rFonts w:ascii="Verdana" w:eastAsia="Verdana" w:hAnsi="Verdana" w:cs="Verdana"/>
                <w:color w:val="000000"/>
                <w:sz w:val="18"/>
              </w:rPr>
              <w:t xml:space="preserve">.Hospitality Employees’ Reporting Cover-Up and Silence in Error Situations: Development of A Framework., </w:t>
            </w:r>
            <w:proofErr w:type="spellStart"/>
            <w:r>
              <w:rPr>
                <w:rFonts w:ascii="Verdana" w:eastAsia="Verdana" w:hAnsi="Verdana" w:cs="Verdana"/>
                <w:color w:val="000000"/>
                <w:sz w:val="18"/>
              </w:rPr>
              <w:t>Diğer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Uluslararası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Araştırmacı:PAŞAMEHMETOĞLU</w:t>
            </w:r>
            <w:proofErr w:type="spellEnd"/>
            <w:r>
              <w:rPr>
                <w:rFonts w:ascii="Verdana" w:eastAsia="Verdana" w:hAnsi="Verdana" w:cs="Verdana"/>
                <w:color w:val="000000"/>
                <w:sz w:val="18"/>
              </w:rPr>
              <w:t xml:space="preserve"> AYŞIN,  The Hong Kong Polytechnic University, , 16/01/2020 (</w:t>
            </w:r>
            <w:proofErr w:type="spellStart"/>
            <w:r>
              <w:rPr>
                <w:rFonts w:ascii="Verdana" w:eastAsia="Verdana" w:hAnsi="Verdana" w:cs="Verdana"/>
                <w:color w:val="000000"/>
                <w:sz w:val="18"/>
              </w:rPr>
              <w:t>Devam</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Ediyor</w:t>
            </w:r>
            <w:proofErr w:type="spellEnd"/>
            <w:r>
              <w:rPr>
                <w:rFonts w:ascii="Verdana" w:eastAsia="Verdana" w:hAnsi="Verdana" w:cs="Verdana"/>
                <w:color w:val="000000"/>
                <w:sz w:val="18"/>
              </w:rPr>
              <w:t xml:space="preserve">) (ULUSLARARASI) </w:t>
            </w: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1040" w:type="dxa"/>
            <w:gridSpan w:val="8"/>
            <w:tcMar>
              <w:top w:w="0" w:type="dxa"/>
              <w:left w:w="0" w:type="dxa"/>
              <w:bottom w:w="0" w:type="dxa"/>
              <w:right w:w="0" w:type="dxa"/>
            </w:tcMar>
            <w:vAlign w:val="center"/>
          </w:tcPr>
          <w:p w:rsidR="00393C3E" w:rsidRDefault="00213761">
            <w:pPr>
              <w:jc w:val="center"/>
            </w:pPr>
            <w:r>
              <w:rPr>
                <w:rFonts w:ascii="Verdana" w:eastAsia="Verdana" w:hAnsi="Verdana" w:cs="Verdana"/>
                <w:color w:val="000000"/>
                <w:sz w:val="18"/>
              </w:rPr>
              <w:t>3.</w:t>
            </w: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val="restart"/>
            <w:tcMar>
              <w:top w:w="0" w:type="dxa"/>
              <w:left w:w="0" w:type="dxa"/>
              <w:bottom w:w="0" w:type="dxa"/>
              <w:right w:w="0" w:type="dxa"/>
            </w:tcMar>
            <w:vAlign w:val="center"/>
          </w:tcPr>
          <w:p w:rsidR="00393C3E" w:rsidRDefault="00213761">
            <w:pPr>
              <w:jc w:val="both"/>
            </w:pPr>
            <w:r>
              <w:rPr>
                <w:rFonts w:ascii="Verdana" w:eastAsia="Verdana" w:hAnsi="Verdana" w:cs="Verdana"/>
                <w:color w:val="000000"/>
                <w:sz w:val="18"/>
              </w:rPr>
              <w:t xml:space="preserve">Workplace Ostracism: Impact on Social Capital, Organizational Trust, and Service Recovery Performance, </w:t>
            </w:r>
            <w:proofErr w:type="spellStart"/>
            <w:r>
              <w:rPr>
                <w:rFonts w:ascii="Verdana" w:eastAsia="Verdana" w:hAnsi="Verdana" w:cs="Verdana"/>
                <w:color w:val="000000"/>
                <w:sz w:val="18"/>
              </w:rPr>
              <w:t>Diğer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Ulusal</w:t>
            </w:r>
            <w:proofErr w:type="spellEnd"/>
            <w:r>
              <w:rPr>
                <w:rFonts w:ascii="Verdana" w:eastAsia="Verdana" w:hAnsi="Verdana" w:cs="Verdana"/>
                <w:color w:val="000000"/>
                <w:sz w:val="18"/>
              </w:rPr>
              <w:t xml:space="preserve">), </w:t>
            </w:r>
            <w:proofErr w:type="spellStart"/>
            <w:proofErr w:type="gramStart"/>
            <w:r>
              <w:rPr>
                <w:rFonts w:ascii="Verdana" w:eastAsia="Verdana" w:hAnsi="Verdana" w:cs="Verdana"/>
                <w:color w:val="000000"/>
                <w:sz w:val="18"/>
              </w:rPr>
              <w:t>Yürütücü:PAŞAMEHMETOĞLU</w:t>
            </w:r>
            <w:proofErr w:type="spellEnd"/>
            <w:proofErr w:type="gramEnd"/>
            <w:r>
              <w:rPr>
                <w:rFonts w:ascii="Verdana" w:eastAsia="Verdana" w:hAnsi="Verdana" w:cs="Verdana"/>
                <w:color w:val="000000"/>
                <w:sz w:val="18"/>
              </w:rPr>
              <w:t xml:space="preserve"> AYŞIN,  Turkish Science Foundation (TÜBİTAK) 2219 Grant. Project, , 01/10/2016 - 31/01/2017 (ULUSAL) </w:t>
            </w: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1040" w:type="dxa"/>
            <w:gridSpan w:val="8"/>
            <w:tcMar>
              <w:top w:w="0" w:type="dxa"/>
              <w:left w:w="0" w:type="dxa"/>
              <w:bottom w:w="0" w:type="dxa"/>
              <w:right w:w="0" w:type="dxa"/>
            </w:tcMar>
            <w:vAlign w:val="center"/>
          </w:tcPr>
          <w:p w:rsidR="00393C3E" w:rsidRDefault="00213761">
            <w:pPr>
              <w:jc w:val="center"/>
            </w:pPr>
            <w:r>
              <w:rPr>
                <w:rFonts w:ascii="Verdana" w:eastAsia="Verdana" w:hAnsi="Verdana" w:cs="Verdana"/>
                <w:color w:val="000000"/>
                <w:sz w:val="18"/>
              </w:rPr>
              <w:t>4.</w:t>
            </w: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val="restart"/>
            <w:tcMar>
              <w:top w:w="0" w:type="dxa"/>
              <w:left w:w="0" w:type="dxa"/>
              <w:bottom w:w="0" w:type="dxa"/>
              <w:right w:w="0" w:type="dxa"/>
            </w:tcMar>
            <w:vAlign w:val="center"/>
          </w:tcPr>
          <w:p w:rsidR="00393C3E" w:rsidRDefault="00213761">
            <w:pPr>
              <w:jc w:val="both"/>
            </w:pPr>
            <w:r>
              <w:rPr>
                <w:rFonts w:ascii="Verdana" w:eastAsia="Verdana" w:hAnsi="Verdana" w:cs="Verdana"/>
                <w:color w:val="000000"/>
                <w:sz w:val="18"/>
              </w:rPr>
              <w:t xml:space="preserve"> World Bank – </w:t>
            </w:r>
            <w:proofErr w:type="spellStart"/>
            <w:r>
              <w:rPr>
                <w:rFonts w:ascii="Verdana" w:eastAsia="Verdana" w:hAnsi="Verdana" w:cs="Verdana"/>
                <w:color w:val="000000"/>
                <w:sz w:val="18"/>
              </w:rPr>
              <w:t>Bilkent</w:t>
            </w:r>
            <w:proofErr w:type="spellEnd"/>
            <w:r>
              <w:rPr>
                <w:rFonts w:ascii="Verdana" w:eastAsia="Verdana" w:hAnsi="Verdana" w:cs="Verdana"/>
                <w:color w:val="000000"/>
                <w:sz w:val="18"/>
              </w:rPr>
              <w:t xml:space="preserve"> University “</w:t>
            </w:r>
            <w:proofErr w:type="spellStart"/>
            <w:r>
              <w:rPr>
                <w:rFonts w:ascii="Verdana" w:eastAsia="Verdana" w:hAnsi="Verdana" w:cs="Verdana"/>
                <w:color w:val="000000"/>
                <w:sz w:val="18"/>
              </w:rPr>
              <w:t>Kapıları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Açalım</w:t>
            </w:r>
            <w:proofErr w:type="spellEnd"/>
            <w:r>
              <w:rPr>
                <w:rFonts w:ascii="Verdana" w:eastAsia="Verdana" w:hAnsi="Verdana" w:cs="Verdana"/>
                <w:color w:val="000000"/>
                <w:sz w:val="18"/>
              </w:rPr>
              <w:t xml:space="preserve">” Project </w:t>
            </w:r>
            <w:r>
              <w:rPr>
                <w:rFonts w:ascii="Verdana" w:eastAsia="Verdana" w:hAnsi="Verdana" w:cs="Verdana"/>
                <w:color w:val="000000"/>
                <w:sz w:val="18"/>
              </w:rPr>
              <w:br/>
            </w:r>
            <w:r>
              <w:rPr>
                <w:rFonts w:ascii="Verdana" w:eastAsia="Verdana" w:hAnsi="Verdana" w:cs="Verdana"/>
                <w:color w:val="000000"/>
                <w:sz w:val="18"/>
              </w:rPr>
              <w:tab/>
            </w:r>
            <w:r>
              <w:rPr>
                <w:rFonts w:ascii="Verdana" w:eastAsia="Verdana" w:hAnsi="Verdana" w:cs="Verdana"/>
                <w:color w:val="000000"/>
                <w:sz w:val="18"/>
              </w:rPr>
              <w:tab/>
            </w:r>
            <w:r>
              <w:rPr>
                <w:rFonts w:ascii="Verdana" w:eastAsia="Verdana" w:hAnsi="Verdana" w:cs="Verdana"/>
                <w:color w:val="000000"/>
                <w:sz w:val="18"/>
              </w:rPr>
              <w:tab/>
            </w:r>
            <w:r>
              <w:rPr>
                <w:rFonts w:ascii="Verdana" w:eastAsia="Verdana" w:hAnsi="Verdana" w:cs="Verdana"/>
                <w:color w:val="000000"/>
                <w:sz w:val="18"/>
              </w:rPr>
              <w:br/>
              <w:t xml:space="preserve">, </w:t>
            </w:r>
            <w:proofErr w:type="spellStart"/>
            <w:r>
              <w:rPr>
                <w:rFonts w:ascii="Verdana" w:eastAsia="Verdana" w:hAnsi="Verdana" w:cs="Verdana"/>
                <w:color w:val="000000"/>
                <w:sz w:val="18"/>
              </w:rPr>
              <w:t>Özel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Kuruluşlar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Yürütücü:Bilkent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Üniversitesi</w:t>
            </w:r>
            <w:proofErr w:type="spellEnd"/>
            <w:r>
              <w:rPr>
                <w:rFonts w:ascii="Verdana" w:eastAsia="Verdana" w:hAnsi="Verdana" w:cs="Verdana"/>
                <w:color w:val="000000"/>
                <w:sz w:val="18"/>
              </w:rPr>
              <w:t xml:space="preserve">, , 16/06/2007 - 23/06/2007 (ULUSLARARASI) </w:t>
            </w: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1040" w:type="dxa"/>
            <w:gridSpan w:val="8"/>
            <w:tcMar>
              <w:top w:w="0" w:type="dxa"/>
              <w:left w:w="0" w:type="dxa"/>
              <w:bottom w:w="0" w:type="dxa"/>
              <w:right w:w="0" w:type="dxa"/>
            </w:tcMar>
            <w:vAlign w:val="center"/>
          </w:tcPr>
          <w:p w:rsidR="00393C3E" w:rsidRDefault="00213761">
            <w:pPr>
              <w:jc w:val="center"/>
            </w:pPr>
            <w:r>
              <w:rPr>
                <w:rFonts w:ascii="Verdana" w:eastAsia="Verdana" w:hAnsi="Verdana" w:cs="Verdana"/>
                <w:color w:val="000000"/>
                <w:sz w:val="18"/>
              </w:rPr>
              <w:t>5.</w:t>
            </w: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9160" w:type="dxa"/>
            <w:gridSpan w:val="29"/>
            <w:vMerge/>
            <w:tcMar>
              <w:top w:w="0" w:type="dxa"/>
              <w:left w:w="0" w:type="dxa"/>
              <w:bottom w:w="0" w:type="dxa"/>
              <w:right w:w="0" w:type="dxa"/>
            </w:tcMar>
            <w:vAlign w:val="center"/>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00" w:type="dxa"/>
            <w:gridSpan w:val="13"/>
            <w:tcMar>
              <w:top w:w="0" w:type="dxa"/>
              <w:left w:w="0" w:type="dxa"/>
              <w:bottom w:w="0" w:type="dxa"/>
              <w:right w:w="0" w:type="dxa"/>
            </w:tcMar>
          </w:tcPr>
          <w:p w:rsidR="00393C3E" w:rsidRDefault="00213761">
            <w:proofErr w:type="spellStart"/>
            <w:r>
              <w:rPr>
                <w:rFonts w:ascii="Verdana" w:eastAsia="Verdana" w:hAnsi="Verdana" w:cs="Verdana"/>
                <w:b/>
                <w:color w:val="666666"/>
                <w:sz w:val="24"/>
              </w:rPr>
              <w:t>İdari</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Görevler</w:t>
            </w:r>
            <w:proofErr w:type="spellEnd"/>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7600" w:type="dxa"/>
            <w:gridSpan w:val="22"/>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ÖZYEĞİN ÜNİVERSİTESİ/UYGULAMALI BİLİMLER YÜKSEKOKULU</w:t>
            </w: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2800" w:type="dxa"/>
            <w:gridSpan w:val="18"/>
            <w:tcMar>
              <w:top w:w="0" w:type="dxa"/>
              <w:left w:w="0" w:type="dxa"/>
              <w:bottom w:w="0" w:type="dxa"/>
              <w:right w:w="0" w:type="dxa"/>
            </w:tcMar>
            <w:vAlign w:val="center"/>
          </w:tcPr>
          <w:p w:rsidR="00393C3E" w:rsidRDefault="00213761">
            <w:pPr>
              <w:jc w:val="center"/>
            </w:pPr>
            <w:proofErr w:type="spellStart"/>
            <w:r>
              <w:rPr>
                <w:rFonts w:ascii="Verdana" w:eastAsia="Verdana" w:hAnsi="Verdana" w:cs="Verdana"/>
                <w:color w:val="000000"/>
                <w:sz w:val="16"/>
              </w:rPr>
              <w:t>Fakülte</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Yönetim</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Kurulu</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Üyeliği</w:t>
            </w:r>
            <w:proofErr w:type="spellEnd"/>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val="restart"/>
            <w:tcMar>
              <w:top w:w="0" w:type="dxa"/>
              <w:left w:w="0" w:type="dxa"/>
              <w:bottom w:w="0" w:type="dxa"/>
              <w:right w:w="0" w:type="dxa"/>
            </w:tcMar>
          </w:tcPr>
          <w:p w:rsidR="00393C3E" w:rsidRDefault="00213761">
            <w:pPr>
              <w:jc w:val="center"/>
            </w:pPr>
            <w:r>
              <w:rPr>
                <w:rFonts w:ascii="SansSerif" w:eastAsia="SansSerif" w:hAnsi="SansSerif" w:cs="SansSerif"/>
                <w:color w:val="000000"/>
                <w:sz w:val="16"/>
              </w:rPr>
              <w:t>2021</w:t>
            </w:r>
          </w:p>
        </w:tc>
        <w:tc>
          <w:tcPr>
            <w:tcW w:w="220" w:type="dxa"/>
          </w:tcPr>
          <w:p w:rsidR="00393C3E" w:rsidRDefault="00393C3E">
            <w:pPr>
              <w:pStyle w:val="EMPTYCELLSTYLE"/>
            </w:pPr>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tcMar>
              <w:top w:w="0" w:type="dxa"/>
              <w:left w:w="0" w:type="dxa"/>
              <w:bottom w:w="0" w:type="dxa"/>
              <w:right w:w="0" w:type="dxa"/>
            </w:tcMar>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7600" w:type="dxa"/>
            <w:gridSpan w:val="22"/>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ÖZYEĞİN ÜNİVERSİTESİ/UYGULAMALI BİLİMLER YÜKSEKOKULU/OTEL YÖNETİCİLİĞİ BÖLÜMÜ/OTEL YÖNETİCİLİĞİ PR. (İNGİLİZCE) (TAM BURSLU)</w:t>
            </w: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2800" w:type="dxa"/>
            <w:gridSpan w:val="18"/>
            <w:tcMar>
              <w:top w:w="0" w:type="dxa"/>
              <w:left w:w="0" w:type="dxa"/>
              <w:bottom w:w="0" w:type="dxa"/>
              <w:right w:w="0" w:type="dxa"/>
            </w:tcMar>
            <w:vAlign w:val="center"/>
          </w:tcPr>
          <w:p w:rsidR="00393C3E" w:rsidRDefault="00213761">
            <w:pPr>
              <w:jc w:val="center"/>
            </w:pPr>
            <w:proofErr w:type="spellStart"/>
            <w:r>
              <w:rPr>
                <w:rFonts w:ascii="Verdana" w:eastAsia="Verdana" w:hAnsi="Verdana" w:cs="Verdana"/>
                <w:color w:val="000000"/>
                <w:sz w:val="16"/>
              </w:rPr>
              <w:t>Müfredat</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Komitesi</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Üyesi</w:t>
            </w:r>
            <w:proofErr w:type="spellEnd"/>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val="restart"/>
            <w:tcMar>
              <w:top w:w="0" w:type="dxa"/>
              <w:left w:w="0" w:type="dxa"/>
              <w:bottom w:w="0" w:type="dxa"/>
              <w:right w:w="0" w:type="dxa"/>
            </w:tcMar>
          </w:tcPr>
          <w:p w:rsidR="00393C3E" w:rsidRDefault="00213761">
            <w:pPr>
              <w:jc w:val="center"/>
            </w:pPr>
            <w:r>
              <w:rPr>
                <w:rFonts w:ascii="SansSerif" w:eastAsia="SansSerif" w:hAnsi="SansSerif" w:cs="SansSerif"/>
                <w:color w:val="000000"/>
                <w:sz w:val="16"/>
              </w:rPr>
              <w:t>2011</w:t>
            </w:r>
          </w:p>
        </w:tc>
        <w:tc>
          <w:tcPr>
            <w:tcW w:w="220" w:type="dxa"/>
          </w:tcPr>
          <w:p w:rsidR="00393C3E" w:rsidRDefault="00393C3E">
            <w:pPr>
              <w:pStyle w:val="EMPTYCELLSTYLE"/>
            </w:pPr>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tcMar>
              <w:top w:w="0" w:type="dxa"/>
              <w:left w:w="0" w:type="dxa"/>
              <w:bottom w:w="0" w:type="dxa"/>
              <w:right w:w="0" w:type="dxa"/>
            </w:tcMar>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7600" w:type="dxa"/>
            <w:gridSpan w:val="22"/>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ÖZYEĞİN ÜNİVERSİTESİ/UYGULAMALI BİLİMLER YÜKSEKOKULU/OTEL YÖNETİCİLİĞİ BÖLÜMÜ</w:t>
            </w: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2800" w:type="dxa"/>
            <w:gridSpan w:val="18"/>
            <w:tcMar>
              <w:top w:w="0" w:type="dxa"/>
              <w:left w:w="0" w:type="dxa"/>
              <w:bottom w:w="0" w:type="dxa"/>
              <w:right w:w="0" w:type="dxa"/>
            </w:tcMar>
            <w:vAlign w:val="center"/>
          </w:tcPr>
          <w:p w:rsidR="00393C3E" w:rsidRDefault="00213761">
            <w:pPr>
              <w:jc w:val="center"/>
            </w:pPr>
            <w:proofErr w:type="spellStart"/>
            <w:r>
              <w:rPr>
                <w:rFonts w:ascii="Verdana" w:eastAsia="Verdana" w:hAnsi="Verdana" w:cs="Verdana"/>
                <w:color w:val="000000"/>
                <w:sz w:val="16"/>
              </w:rPr>
              <w:t>Staj</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Koordinatörü</w:t>
            </w:r>
            <w:proofErr w:type="spellEnd"/>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val="restart"/>
            <w:tcMar>
              <w:top w:w="0" w:type="dxa"/>
              <w:left w:w="0" w:type="dxa"/>
              <w:bottom w:w="0" w:type="dxa"/>
              <w:right w:w="0" w:type="dxa"/>
            </w:tcMar>
          </w:tcPr>
          <w:p w:rsidR="00393C3E" w:rsidRDefault="00213761">
            <w:pPr>
              <w:jc w:val="center"/>
            </w:pPr>
            <w:r>
              <w:rPr>
                <w:rFonts w:ascii="SansSerif" w:eastAsia="SansSerif" w:hAnsi="SansSerif" w:cs="SansSerif"/>
                <w:color w:val="000000"/>
                <w:sz w:val="16"/>
              </w:rPr>
              <w:t>2011-2018</w:t>
            </w:r>
          </w:p>
        </w:tc>
        <w:tc>
          <w:tcPr>
            <w:tcW w:w="220" w:type="dxa"/>
          </w:tcPr>
          <w:p w:rsidR="00393C3E" w:rsidRDefault="00393C3E">
            <w:pPr>
              <w:pStyle w:val="EMPTYCELLSTYLE"/>
            </w:pPr>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tcMar>
              <w:top w:w="0" w:type="dxa"/>
              <w:left w:w="0" w:type="dxa"/>
              <w:bottom w:w="0" w:type="dxa"/>
              <w:right w:w="0" w:type="dxa"/>
            </w:tcMar>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7600" w:type="dxa"/>
            <w:gridSpan w:val="22"/>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ÖZYEĞİN ÜNİVERSİTESİ/UYGULAMALI BİLİMLER YÜKSEKOKULU/OTEL YÖNETİCİLİĞİ BÖLÜMÜ/OTEL YÖNETİCİLİĞİ PR. (İNGİLİZCE) (TAM BURSLU)</w:t>
            </w: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2800" w:type="dxa"/>
            <w:gridSpan w:val="18"/>
            <w:tcMar>
              <w:top w:w="0" w:type="dxa"/>
              <w:left w:w="0" w:type="dxa"/>
              <w:bottom w:w="0" w:type="dxa"/>
              <w:right w:w="0" w:type="dxa"/>
            </w:tcMar>
            <w:vAlign w:val="center"/>
          </w:tcPr>
          <w:p w:rsidR="00393C3E" w:rsidRDefault="00213761">
            <w:pPr>
              <w:jc w:val="center"/>
            </w:pPr>
            <w:proofErr w:type="spellStart"/>
            <w:r>
              <w:rPr>
                <w:rFonts w:ascii="Verdana" w:eastAsia="Verdana" w:hAnsi="Verdana" w:cs="Verdana"/>
                <w:color w:val="000000"/>
                <w:sz w:val="16"/>
              </w:rPr>
              <w:t>Yönetim</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Kurulu</w:t>
            </w:r>
            <w:proofErr w:type="spellEnd"/>
            <w:r>
              <w:rPr>
                <w:rFonts w:ascii="Verdana" w:eastAsia="Verdana" w:hAnsi="Verdana" w:cs="Verdana"/>
                <w:color w:val="000000"/>
                <w:sz w:val="16"/>
              </w:rPr>
              <w:t xml:space="preserve"> </w:t>
            </w:r>
            <w:proofErr w:type="spellStart"/>
            <w:r>
              <w:rPr>
                <w:rFonts w:ascii="Verdana" w:eastAsia="Verdana" w:hAnsi="Verdana" w:cs="Verdana"/>
                <w:color w:val="000000"/>
                <w:sz w:val="16"/>
              </w:rPr>
              <w:t>Üyeliği</w:t>
            </w:r>
            <w:proofErr w:type="spellEnd"/>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val="restart"/>
            <w:tcMar>
              <w:top w:w="0" w:type="dxa"/>
              <w:left w:w="0" w:type="dxa"/>
              <w:bottom w:w="0" w:type="dxa"/>
              <w:right w:w="0" w:type="dxa"/>
            </w:tcMar>
          </w:tcPr>
          <w:p w:rsidR="00393C3E" w:rsidRDefault="00213761">
            <w:pPr>
              <w:jc w:val="center"/>
            </w:pPr>
            <w:r>
              <w:rPr>
                <w:rFonts w:ascii="SansSerif" w:eastAsia="SansSerif" w:hAnsi="SansSerif" w:cs="SansSerif"/>
                <w:color w:val="000000"/>
                <w:sz w:val="16"/>
              </w:rPr>
              <w:t>2011-2016</w:t>
            </w:r>
          </w:p>
        </w:tc>
        <w:tc>
          <w:tcPr>
            <w:tcW w:w="220" w:type="dxa"/>
          </w:tcPr>
          <w:p w:rsidR="00393C3E" w:rsidRDefault="00393C3E">
            <w:pPr>
              <w:pStyle w:val="EMPTYCELLSTYLE"/>
            </w:pPr>
          </w:p>
        </w:tc>
        <w:tc>
          <w:tcPr>
            <w:tcW w:w="7600" w:type="dxa"/>
            <w:gridSpan w:val="22"/>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2360" w:type="dxa"/>
            <w:gridSpan w:val="13"/>
            <w:vMerge/>
            <w:tcMar>
              <w:top w:w="0" w:type="dxa"/>
              <w:left w:w="0" w:type="dxa"/>
              <w:bottom w:w="0" w:type="dxa"/>
              <w:right w:w="0" w:type="dxa"/>
            </w:tcMar>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4680" w:type="dxa"/>
            <w:gridSpan w:val="26"/>
            <w:tcMar>
              <w:top w:w="0" w:type="dxa"/>
              <w:left w:w="0" w:type="dxa"/>
              <w:bottom w:w="0" w:type="dxa"/>
              <w:right w:w="0" w:type="dxa"/>
            </w:tcMar>
          </w:tcPr>
          <w:p w:rsidR="00393C3E" w:rsidRDefault="00213761">
            <w:proofErr w:type="spellStart"/>
            <w:r>
              <w:rPr>
                <w:rFonts w:ascii="Verdana" w:eastAsia="Verdana" w:hAnsi="Verdana" w:cs="Verdana"/>
                <w:b/>
                <w:color w:val="666666"/>
                <w:sz w:val="24"/>
              </w:rPr>
              <w:t>Bilimsel</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Kuruluşlara</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Üyelikler</w:t>
            </w:r>
            <w:proofErr w:type="spellEnd"/>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1040" w:type="dxa"/>
            <w:gridSpan w:val="8"/>
            <w:tcMar>
              <w:top w:w="0" w:type="dxa"/>
              <w:left w:w="0" w:type="dxa"/>
              <w:bottom w:w="0" w:type="dxa"/>
              <w:right w:w="0" w:type="dxa"/>
            </w:tcMar>
            <w:vAlign w:val="center"/>
          </w:tcPr>
          <w:p w:rsidR="00393C3E" w:rsidRDefault="00213761">
            <w:pPr>
              <w:jc w:val="center"/>
            </w:pPr>
            <w:r>
              <w:rPr>
                <w:rFonts w:ascii="Verdana" w:eastAsia="Verdana" w:hAnsi="Verdana" w:cs="Verdana"/>
                <w:color w:val="000000"/>
                <w:sz w:val="18"/>
              </w:rPr>
              <w:t xml:space="preserve">1. </w:t>
            </w:r>
          </w:p>
        </w:tc>
        <w:tc>
          <w:tcPr>
            <w:tcW w:w="9000" w:type="dxa"/>
            <w:gridSpan w:val="28"/>
            <w:tcMar>
              <w:top w:w="0" w:type="dxa"/>
              <w:left w:w="0" w:type="dxa"/>
              <w:bottom w:w="0" w:type="dxa"/>
              <w:right w:w="0" w:type="dxa"/>
            </w:tcMar>
            <w:vAlign w:val="center"/>
          </w:tcPr>
          <w:p w:rsidR="00393C3E" w:rsidRDefault="00213761">
            <w:proofErr w:type="spellStart"/>
            <w:r>
              <w:rPr>
                <w:rFonts w:ascii="Verdana" w:eastAsia="Verdana" w:hAnsi="Verdana" w:cs="Verdana"/>
                <w:color w:val="000000"/>
                <w:sz w:val="18"/>
              </w:rPr>
              <w:t>Özyeğin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Üniversitesi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Uygulamalı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Bilimler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Bölümü</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Yönetim</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Kurulu</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Üyesi</w:t>
            </w:r>
            <w:proofErr w:type="spellEnd"/>
            <w:r>
              <w:rPr>
                <w:rFonts w:ascii="Verdana" w:eastAsia="Verdana" w:hAnsi="Verdana" w:cs="Verdana"/>
                <w:color w:val="000000"/>
                <w:sz w:val="18"/>
              </w:rPr>
              <w:t xml:space="preserve">  , 2011</w:t>
            </w: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1520" w:type="dxa"/>
            <w:gridSpan w:val="12"/>
            <w:tcMar>
              <w:top w:w="0" w:type="dxa"/>
              <w:left w:w="0" w:type="dxa"/>
              <w:bottom w:w="0" w:type="dxa"/>
              <w:right w:w="0" w:type="dxa"/>
            </w:tcMar>
          </w:tcPr>
          <w:p w:rsidR="00393C3E" w:rsidRDefault="00213761">
            <w:proofErr w:type="spellStart"/>
            <w:r>
              <w:rPr>
                <w:rFonts w:ascii="Verdana" w:eastAsia="Verdana" w:hAnsi="Verdana" w:cs="Verdana"/>
                <w:b/>
                <w:color w:val="666666"/>
                <w:sz w:val="24"/>
              </w:rPr>
              <w:t>Dersler</w:t>
            </w:r>
            <w:proofErr w:type="spellEnd"/>
            <w:r>
              <w:rPr>
                <w:rFonts w:ascii="Verdana" w:eastAsia="Verdana" w:hAnsi="Verdana" w:cs="Verdana"/>
                <w:b/>
                <w:color w:val="666666"/>
                <w:sz w:val="24"/>
              </w:rPr>
              <w:t xml:space="preserve"> *</w:t>
            </w: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1320" w:type="dxa"/>
            <w:gridSpan w:val="3"/>
            <w:tcMar>
              <w:top w:w="0" w:type="dxa"/>
              <w:left w:w="0" w:type="dxa"/>
              <w:bottom w:w="0" w:type="dxa"/>
              <w:right w:w="0" w:type="dxa"/>
            </w:tcMar>
            <w:vAlign w:val="bottom"/>
          </w:tcPr>
          <w:p w:rsidR="00393C3E" w:rsidRDefault="00213761">
            <w:pPr>
              <w:jc w:val="center"/>
            </w:pPr>
            <w:proofErr w:type="spellStart"/>
            <w:r>
              <w:rPr>
                <w:rFonts w:ascii="Verdana" w:eastAsia="Verdana" w:hAnsi="Verdana" w:cs="Verdana"/>
                <w:color w:val="000000"/>
                <w:sz w:val="18"/>
              </w:rPr>
              <w:t>Öğrenim</w:t>
            </w:r>
            <w:proofErr w:type="spellEnd"/>
            <w:r>
              <w:rPr>
                <w:rFonts w:ascii="Verdana" w:eastAsia="Verdana" w:hAnsi="Verdana" w:cs="Verdana"/>
                <w:color w:val="000000"/>
                <w:sz w:val="18"/>
              </w:rPr>
              <w:t xml:space="preserve"> Dili</w:t>
            </w:r>
          </w:p>
        </w:tc>
        <w:tc>
          <w:tcPr>
            <w:tcW w:w="1280" w:type="dxa"/>
            <w:gridSpan w:val="2"/>
            <w:tcMar>
              <w:top w:w="0" w:type="dxa"/>
              <w:left w:w="0" w:type="dxa"/>
              <w:bottom w:w="0" w:type="dxa"/>
              <w:right w:w="0" w:type="dxa"/>
            </w:tcMar>
            <w:vAlign w:val="bottom"/>
          </w:tcPr>
          <w:p w:rsidR="00393C3E" w:rsidRDefault="00213761">
            <w:pPr>
              <w:jc w:val="center"/>
            </w:pPr>
            <w:proofErr w:type="spellStart"/>
            <w:r>
              <w:rPr>
                <w:rFonts w:ascii="Verdana" w:eastAsia="Verdana" w:hAnsi="Verdana" w:cs="Verdana"/>
                <w:color w:val="000000"/>
                <w:sz w:val="18"/>
              </w:rPr>
              <w:t>Ders</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Saati</w:t>
            </w:r>
            <w:proofErr w:type="spellEnd"/>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3960" w:type="dxa"/>
            <w:gridSpan w:val="18"/>
            <w:tcMar>
              <w:top w:w="0" w:type="dxa"/>
              <w:left w:w="0" w:type="dxa"/>
              <w:bottom w:w="0" w:type="dxa"/>
              <w:right w:w="0" w:type="dxa"/>
            </w:tcMar>
          </w:tcPr>
          <w:p w:rsidR="00393C3E" w:rsidRDefault="00213761">
            <w:r>
              <w:rPr>
                <w:rFonts w:ascii="SansSerif" w:eastAsia="SansSerif" w:hAnsi="SansSerif" w:cs="SansSerif"/>
                <w:b/>
                <w:color w:val="000000"/>
              </w:rPr>
              <w:t>2021-2022</w:t>
            </w: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960" w:type="dxa"/>
            <w:gridSpan w:val="18"/>
            <w:tcMar>
              <w:top w:w="0" w:type="dxa"/>
              <w:left w:w="0" w:type="dxa"/>
              <w:bottom w:w="0" w:type="dxa"/>
              <w:right w:w="0" w:type="dxa"/>
            </w:tcMar>
          </w:tcPr>
          <w:p w:rsidR="00393C3E" w:rsidRDefault="00213761">
            <w:proofErr w:type="spellStart"/>
            <w:r>
              <w:rPr>
                <w:rFonts w:ascii="Verdana" w:eastAsia="Verdana" w:hAnsi="Verdana" w:cs="Verdana"/>
                <w:b/>
                <w:color w:val="000000"/>
              </w:rPr>
              <w:t>Lisans</w:t>
            </w:r>
            <w:proofErr w:type="spellEnd"/>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6600" w:type="dxa"/>
            <w:gridSpan w:val="22"/>
            <w:tcMar>
              <w:top w:w="0" w:type="dxa"/>
              <w:left w:w="0" w:type="dxa"/>
              <w:bottom w:w="0" w:type="dxa"/>
              <w:right w:w="0" w:type="dxa"/>
            </w:tcMar>
          </w:tcPr>
          <w:p w:rsidR="00393C3E" w:rsidRDefault="00213761">
            <w:r>
              <w:rPr>
                <w:rFonts w:ascii="Verdana" w:eastAsia="Verdana" w:hAnsi="Verdana" w:cs="Verdana"/>
                <w:color w:val="000000"/>
              </w:rPr>
              <w:t>Managing Global Workforce</w:t>
            </w:r>
          </w:p>
        </w:tc>
        <w:tc>
          <w:tcPr>
            <w:tcW w:w="1320" w:type="dxa"/>
            <w:gridSpan w:val="3"/>
            <w:tcMar>
              <w:top w:w="0" w:type="dxa"/>
              <w:left w:w="0" w:type="dxa"/>
              <w:bottom w:w="0" w:type="dxa"/>
              <w:right w:w="0" w:type="dxa"/>
            </w:tcMar>
          </w:tcPr>
          <w:p w:rsidR="00393C3E" w:rsidRDefault="00213761">
            <w:pPr>
              <w:jc w:val="center"/>
            </w:pPr>
            <w:proofErr w:type="spellStart"/>
            <w:r>
              <w:rPr>
                <w:rFonts w:ascii="SansSerif" w:eastAsia="SansSerif" w:hAnsi="SansSerif" w:cs="SansSerif"/>
                <w:color w:val="000000"/>
              </w:rPr>
              <w:t>İngilizce</w:t>
            </w:r>
            <w:proofErr w:type="spellEnd"/>
          </w:p>
        </w:tc>
        <w:tc>
          <w:tcPr>
            <w:tcW w:w="1280" w:type="dxa"/>
            <w:gridSpan w:val="2"/>
            <w:tcMar>
              <w:top w:w="0" w:type="dxa"/>
              <w:left w:w="0" w:type="dxa"/>
              <w:bottom w:w="0" w:type="dxa"/>
              <w:right w:w="0" w:type="dxa"/>
            </w:tcMar>
          </w:tcPr>
          <w:p w:rsidR="00393C3E" w:rsidRDefault="00213761">
            <w:pPr>
              <w:jc w:val="center"/>
            </w:pPr>
            <w:r>
              <w:rPr>
                <w:rFonts w:ascii="SansSerif" w:eastAsia="SansSerif" w:hAnsi="SansSerif" w:cs="SansSerif"/>
                <w:color w:val="000000"/>
              </w:rPr>
              <w:t>3</w:t>
            </w: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6600" w:type="dxa"/>
            <w:gridSpan w:val="22"/>
            <w:tcMar>
              <w:top w:w="0" w:type="dxa"/>
              <w:left w:w="0" w:type="dxa"/>
              <w:bottom w:w="0" w:type="dxa"/>
              <w:right w:w="0" w:type="dxa"/>
            </w:tcMar>
          </w:tcPr>
          <w:p w:rsidR="00393C3E" w:rsidRDefault="00213761">
            <w:r>
              <w:rPr>
                <w:rFonts w:ascii="Verdana" w:eastAsia="Verdana" w:hAnsi="Verdana" w:cs="Verdana"/>
                <w:color w:val="000000"/>
              </w:rPr>
              <w:t>Leadership and Conflict Management</w:t>
            </w:r>
          </w:p>
        </w:tc>
        <w:tc>
          <w:tcPr>
            <w:tcW w:w="1320" w:type="dxa"/>
            <w:gridSpan w:val="3"/>
            <w:tcMar>
              <w:top w:w="0" w:type="dxa"/>
              <w:left w:w="0" w:type="dxa"/>
              <w:bottom w:w="0" w:type="dxa"/>
              <w:right w:w="0" w:type="dxa"/>
            </w:tcMar>
          </w:tcPr>
          <w:p w:rsidR="00393C3E" w:rsidRDefault="00213761">
            <w:pPr>
              <w:jc w:val="center"/>
            </w:pPr>
            <w:proofErr w:type="spellStart"/>
            <w:r>
              <w:rPr>
                <w:rFonts w:ascii="SansSerif" w:eastAsia="SansSerif" w:hAnsi="SansSerif" w:cs="SansSerif"/>
                <w:color w:val="000000"/>
              </w:rPr>
              <w:t>İngilizce</w:t>
            </w:r>
            <w:proofErr w:type="spellEnd"/>
          </w:p>
        </w:tc>
        <w:tc>
          <w:tcPr>
            <w:tcW w:w="1280" w:type="dxa"/>
            <w:gridSpan w:val="2"/>
            <w:tcMar>
              <w:top w:w="0" w:type="dxa"/>
              <w:left w:w="0" w:type="dxa"/>
              <w:bottom w:w="0" w:type="dxa"/>
              <w:right w:w="0" w:type="dxa"/>
            </w:tcMar>
          </w:tcPr>
          <w:p w:rsidR="00393C3E" w:rsidRDefault="00213761">
            <w:pPr>
              <w:jc w:val="center"/>
            </w:pPr>
            <w:r>
              <w:rPr>
                <w:rFonts w:ascii="SansSerif" w:eastAsia="SansSerif" w:hAnsi="SansSerif" w:cs="SansSerif"/>
                <w:color w:val="000000"/>
              </w:rPr>
              <w:t>3</w:t>
            </w: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3960" w:type="dxa"/>
            <w:gridSpan w:val="18"/>
            <w:tcMar>
              <w:top w:w="0" w:type="dxa"/>
              <w:left w:w="0" w:type="dxa"/>
              <w:bottom w:w="0" w:type="dxa"/>
              <w:right w:w="0" w:type="dxa"/>
            </w:tcMar>
          </w:tcPr>
          <w:p w:rsidR="00393C3E" w:rsidRDefault="00213761">
            <w:r>
              <w:rPr>
                <w:rFonts w:ascii="SansSerif" w:eastAsia="SansSerif" w:hAnsi="SansSerif" w:cs="SansSerif"/>
                <w:b/>
                <w:color w:val="000000"/>
              </w:rPr>
              <w:t>2020-2021</w:t>
            </w: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960" w:type="dxa"/>
            <w:gridSpan w:val="18"/>
            <w:tcMar>
              <w:top w:w="0" w:type="dxa"/>
              <w:left w:w="0" w:type="dxa"/>
              <w:bottom w:w="0" w:type="dxa"/>
              <w:right w:w="0" w:type="dxa"/>
            </w:tcMar>
          </w:tcPr>
          <w:p w:rsidR="00393C3E" w:rsidRDefault="00213761">
            <w:proofErr w:type="spellStart"/>
            <w:r>
              <w:rPr>
                <w:rFonts w:ascii="Verdana" w:eastAsia="Verdana" w:hAnsi="Verdana" w:cs="Verdana"/>
                <w:b/>
                <w:color w:val="000000"/>
              </w:rPr>
              <w:t>Lisans</w:t>
            </w:r>
            <w:proofErr w:type="spellEnd"/>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6600" w:type="dxa"/>
            <w:gridSpan w:val="22"/>
            <w:tcMar>
              <w:top w:w="0" w:type="dxa"/>
              <w:left w:w="0" w:type="dxa"/>
              <w:bottom w:w="0" w:type="dxa"/>
              <w:right w:w="0" w:type="dxa"/>
            </w:tcMar>
          </w:tcPr>
          <w:p w:rsidR="00393C3E" w:rsidRDefault="00213761">
            <w:r>
              <w:rPr>
                <w:rFonts w:ascii="Verdana" w:eastAsia="Verdana" w:hAnsi="Verdana" w:cs="Verdana"/>
                <w:color w:val="000000"/>
              </w:rPr>
              <w:t>HMAN 402 Senior Project</w:t>
            </w:r>
          </w:p>
        </w:tc>
        <w:tc>
          <w:tcPr>
            <w:tcW w:w="1320" w:type="dxa"/>
            <w:gridSpan w:val="3"/>
            <w:tcMar>
              <w:top w:w="0" w:type="dxa"/>
              <w:left w:w="0" w:type="dxa"/>
              <w:bottom w:w="0" w:type="dxa"/>
              <w:right w:w="0" w:type="dxa"/>
            </w:tcMar>
          </w:tcPr>
          <w:p w:rsidR="00393C3E" w:rsidRDefault="00213761">
            <w:pPr>
              <w:jc w:val="center"/>
            </w:pPr>
            <w:proofErr w:type="spellStart"/>
            <w:r>
              <w:rPr>
                <w:rFonts w:ascii="SansSerif" w:eastAsia="SansSerif" w:hAnsi="SansSerif" w:cs="SansSerif"/>
                <w:color w:val="000000"/>
              </w:rPr>
              <w:t>İngilizce</w:t>
            </w:r>
            <w:proofErr w:type="spellEnd"/>
          </w:p>
        </w:tc>
        <w:tc>
          <w:tcPr>
            <w:tcW w:w="1280" w:type="dxa"/>
            <w:gridSpan w:val="2"/>
            <w:tcMar>
              <w:top w:w="0" w:type="dxa"/>
              <w:left w:w="0" w:type="dxa"/>
              <w:bottom w:w="0" w:type="dxa"/>
              <w:right w:w="0" w:type="dxa"/>
            </w:tcMar>
          </w:tcPr>
          <w:p w:rsidR="00393C3E" w:rsidRDefault="00213761">
            <w:pPr>
              <w:jc w:val="center"/>
            </w:pPr>
            <w:r>
              <w:rPr>
                <w:rFonts w:ascii="SansSerif" w:eastAsia="SansSerif" w:hAnsi="SansSerif" w:cs="SansSerif"/>
                <w:color w:val="000000"/>
              </w:rPr>
              <w:t>3</w:t>
            </w: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6600" w:type="dxa"/>
            <w:gridSpan w:val="22"/>
            <w:tcMar>
              <w:top w:w="0" w:type="dxa"/>
              <w:left w:w="0" w:type="dxa"/>
              <w:bottom w:w="0" w:type="dxa"/>
              <w:right w:w="0" w:type="dxa"/>
            </w:tcMar>
          </w:tcPr>
          <w:p w:rsidR="00393C3E" w:rsidRDefault="00213761">
            <w:r>
              <w:rPr>
                <w:rFonts w:ascii="Verdana" w:eastAsia="Verdana" w:hAnsi="Verdana" w:cs="Verdana"/>
                <w:color w:val="000000"/>
              </w:rPr>
              <w:t>Managing Global Workforce</w:t>
            </w:r>
          </w:p>
        </w:tc>
        <w:tc>
          <w:tcPr>
            <w:tcW w:w="1320" w:type="dxa"/>
            <w:gridSpan w:val="3"/>
            <w:tcMar>
              <w:top w:w="0" w:type="dxa"/>
              <w:left w:w="0" w:type="dxa"/>
              <w:bottom w:w="0" w:type="dxa"/>
              <w:right w:w="0" w:type="dxa"/>
            </w:tcMar>
          </w:tcPr>
          <w:p w:rsidR="00393C3E" w:rsidRDefault="00213761">
            <w:pPr>
              <w:jc w:val="center"/>
            </w:pPr>
            <w:proofErr w:type="spellStart"/>
            <w:r>
              <w:rPr>
                <w:rFonts w:ascii="SansSerif" w:eastAsia="SansSerif" w:hAnsi="SansSerif" w:cs="SansSerif"/>
                <w:color w:val="000000"/>
              </w:rPr>
              <w:t>İngilizce</w:t>
            </w:r>
            <w:proofErr w:type="spellEnd"/>
          </w:p>
        </w:tc>
        <w:tc>
          <w:tcPr>
            <w:tcW w:w="1280" w:type="dxa"/>
            <w:gridSpan w:val="2"/>
            <w:tcMar>
              <w:top w:w="0" w:type="dxa"/>
              <w:left w:w="0" w:type="dxa"/>
              <w:bottom w:w="0" w:type="dxa"/>
              <w:right w:w="0" w:type="dxa"/>
            </w:tcMar>
          </w:tcPr>
          <w:p w:rsidR="00393C3E" w:rsidRDefault="00213761">
            <w:pPr>
              <w:jc w:val="center"/>
            </w:pPr>
            <w:r>
              <w:rPr>
                <w:rFonts w:ascii="SansSerif" w:eastAsia="SansSerif" w:hAnsi="SansSerif" w:cs="SansSerif"/>
                <w:color w:val="000000"/>
              </w:rPr>
              <w:t>3</w:t>
            </w: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6600" w:type="dxa"/>
            <w:gridSpan w:val="22"/>
            <w:tcMar>
              <w:top w:w="0" w:type="dxa"/>
              <w:left w:w="0" w:type="dxa"/>
              <w:bottom w:w="0" w:type="dxa"/>
              <w:right w:w="0" w:type="dxa"/>
            </w:tcMar>
          </w:tcPr>
          <w:p w:rsidR="00393C3E" w:rsidRDefault="00213761">
            <w:r>
              <w:rPr>
                <w:rFonts w:ascii="Verdana" w:eastAsia="Verdana" w:hAnsi="Verdana" w:cs="Verdana"/>
                <w:color w:val="000000"/>
              </w:rPr>
              <w:t>HMAN 300 Internship II</w:t>
            </w:r>
          </w:p>
        </w:tc>
        <w:tc>
          <w:tcPr>
            <w:tcW w:w="1320" w:type="dxa"/>
            <w:gridSpan w:val="3"/>
            <w:tcMar>
              <w:top w:w="0" w:type="dxa"/>
              <w:left w:w="0" w:type="dxa"/>
              <w:bottom w:w="0" w:type="dxa"/>
              <w:right w:w="0" w:type="dxa"/>
            </w:tcMar>
          </w:tcPr>
          <w:p w:rsidR="00393C3E" w:rsidRDefault="00213761">
            <w:pPr>
              <w:jc w:val="center"/>
            </w:pPr>
            <w:proofErr w:type="spellStart"/>
            <w:r>
              <w:rPr>
                <w:rFonts w:ascii="SansSerif" w:eastAsia="SansSerif" w:hAnsi="SansSerif" w:cs="SansSerif"/>
                <w:color w:val="000000"/>
              </w:rPr>
              <w:t>İngilizce</w:t>
            </w:r>
            <w:proofErr w:type="spellEnd"/>
          </w:p>
        </w:tc>
        <w:tc>
          <w:tcPr>
            <w:tcW w:w="1280" w:type="dxa"/>
            <w:gridSpan w:val="2"/>
            <w:tcMar>
              <w:top w:w="0" w:type="dxa"/>
              <w:left w:w="0" w:type="dxa"/>
              <w:bottom w:w="0" w:type="dxa"/>
              <w:right w:w="0" w:type="dxa"/>
            </w:tcMar>
          </w:tcPr>
          <w:p w:rsidR="00393C3E" w:rsidRDefault="00213761">
            <w:pPr>
              <w:jc w:val="center"/>
            </w:pPr>
            <w:r>
              <w:rPr>
                <w:rFonts w:ascii="SansSerif" w:eastAsia="SansSerif" w:hAnsi="SansSerif" w:cs="SansSerif"/>
                <w:color w:val="000000"/>
              </w:rPr>
              <w:t>3</w:t>
            </w: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6600" w:type="dxa"/>
            <w:gridSpan w:val="22"/>
            <w:tcMar>
              <w:top w:w="0" w:type="dxa"/>
              <w:left w:w="0" w:type="dxa"/>
              <w:bottom w:w="0" w:type="dxa"/>
              <w:right w:w="0" w:type="dxa"/>
            </w:tcMar>
          </w:tcPr>
          <w:p w:rsidR="00393C3E" w:rsidRDefault="00213761">
            <w:r>
              <w:rPr>
                <w:rFonts w:ascii="Verdana" w:eastAsia="Verdana" w:hAnsi="Verdana" w:cs="Verdana"/>
                <w:color w:val="000000"/>
              </w:rPr>
              <w:t xml:space="preserve">Organizational </w:t>
            </w:r>
            <w:proofErr w:type="spellStart"/>
            <w:r>
              <w:rPr>
                <w:rFonts w:ascii="Verdana" w:eastAsia="Verdana" w:hAnsi="Verdana" w:cs="Verdana"/>
                <w:color w:val="000000"/>
              </w:rPr>
              <w:t>Behavior</w:t>
            </w:r>
            <w:proofErr w:type="spellEnd"/>
          </w:p>
        </w:tc>
        <w:tc>
          <w:tcPr>
            <w:tcW w:w="1320" w:type="dxa"/>
            <w:gridSpan w:val="3"/>
            <w:tcMar>
              <w:top w:w="0" w:type="dxa"/>
              <w:left w:w="0" w:type="dxa"/>
              <w:bottom w:w="0" w:type="dxa"/>
              <w:right w:w="0" w:type="dxa"/>
            </w:tcMar>
          </w:tcPr>
          <w:p w:rsidR="00393C3E" w:rsidRDefault="00213761">
            <w:pPr>
              <w:jc w:val="center"/>
            </w:pPr>
            <w:proofErr w:type="spellStart"/>
            <w:r>
              <w:rPr>
                <w:rFonts w:ascii="SansSerif" w:eastAsia="SansSerif" w:hAnsi="SansSerif" w:cs="SansSerif"/>
                <w:color w:val="000000"/>
              </w:rPr>
              <w:t>İngilizce</w:t>
            </w:r>
            <w:proofErr w:type="spellEnd"/>
          </w:p>
        </w:tc>
        <w:tc>
          <w:tcPr>
            <w:tcW w:w="1280" w:type="dxa"/>
            <w:gridSpan w:val="2"/>
            <w:tcMar>
              <w:top w:w="0" w:type="dxa"/>
              <w:left w:w="0" w:type="dxa"/>
              <w:bottom w:w="0" w:type="dxa"/>
              <w:right w:w="0" w:type="dxa"/>
            </w:tcMar>
          </w:tcPr>
          <w:p w:rsidR="00393C3E" w:rsidRDefault="00213761">
            <w:pPr>
              <w:jc w:val="center"/>
            </w:pPr>
            <w:r>
              <w:rPr>
                <w:rFonts w:ascii="SansSerif" w:eastAsia="SansSerif" w:hAnsi="SansSerif" w:cs="SansSerif"/>
                <w:color w:val="000000"/>
              </w:rPr>
              <w:t>3</w:t>
            </w: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7880" w:type="dxa"/>
            <w:gridSpan w:val="26"/>
            <w:tcMar>
              <w:top w:w="0" w:type="dxa"/>
              <w:left w:w="0" w:type="dxa"/>
              <w:bottom w:w="0" w:type="dxa"/>
              <w:right w:w="0" w:type="dxa"/>
            </w:tcMar>
          </w:tcPr>
          <w:p w:rsidR="00393C3E" w:rsidRDefault="00213761">
            <w:r>
              <w:rPr>
                <w:rFonts w:ascii="Verdana" w:eastAsia="Verdana" w:hAnsi="Verdana" w:cs="Verdana"/>
                <w:b/>
                <w:color w:val="000000"/>
              </w:rPr>
              <w:t xml:space="preserve"> </w:t>
            </w: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00" w:type="dxa"/>
            <w:gridSpan w:val="13"/>
            <w:tcMar>
              <w:top w:w="0" w:type="dxa"/>
              <w:left w:w="0" w:type="dxa"/>
              <w:bottom w:w="0" w:type="dxa"/>
              <w:right w:w="0" w:type="dxa"/>
            </w:tcMar>
          </w:tcPr>
          <w:p w:rsidR="00393C3E" w:rsidRDefault="00213761">
            <w:proofErr w:type="spellStart"/>
            <w:r>
              <w:rPr>
                <w:rFonts w:ascii="Verdana" w:eastAsia="Verdana" w:hAnsi="Verdana" w:cs="Verdana"/>
                <w:b/>
                <w:color w:val="666666"/>
                <w:sz w:val="24"/>
              </w:rPr>
              <w:t>Eserler</w:t>
            </w:r>
            <w:proofErr w:type="spellEnd"/>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20"/>
        </w:trPr>
        <w:tc>
          <w:tcPr>
            <w:tcW w:w="400" w:type="dxa"/>
            <w:gridSpan w:val="2"/>
          </w:tcPr>
          <w:p w:rsidR="00393C3E" w:rsidRDefault="00393C3E">
            <w:pPr>
              <w:pStyle w:val="EMPTYCELLSTYLE"/>
            </w:pPr>
          </w:p>
        </w:tc>
        <w:tc>
          <w:tcPr>
            <w:tcW w:w="10040" w:type="dxa"/>
            <w:gridSpan w:val="36"/>
            <w:tcMar>
              <w:top w:w="0" w:type="dxa"/>
              <w:left w:w="0" w:type="dxa"/>
              <w:bottom w:w="0" w:type="dxa"/>
              <w:right w:w="0" w:type="dxa"/>
            </w:tcMar>
          </w:tcPr>
          <w:p w:rsidR="00393C3E" w:rsidRDefault="00213761">
            <w:proofErr w:type="spellStart"/>
            <w:r>
              <w:rPr>
                <w:rFonts w:ascii="Verdana" w:eastAsia="Verdana" w:hAnsi="Verdana" w:cs="Verdana"/>
                <w:b/>
                <w:color w:val="666666"/>
                <w:sz w:val="22"/>
              </w:rPr>
              <w:t>Uluslararası</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hakemli</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dergilerde</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yayımlanan</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makaleler</w:t>
            </w:r>
            <w:proofErr w:type="spellEnd"/>
            <w:r>
              <w:rPr>
                <w:rFonts w:ascii="Verdana" w:eastAsia="Verdana" w:hAnsi="Verdana" w:cs="Verdana"/>
                <w:b/>
                <w:color w:val="666666"/>
                <w:sz w:val="22"/>
              </w:rPr>
              <w:t>:</w:t>
            </w: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WANG X, Guchait Priyanko, Khoa P, PAŞAMEHMETOĞLU AYŞIN (2021).  Experience of Shame in Service Failure Context Among Restaurant Frontline Employees: Does Industry Tenure </w:t>
            </w:r>
            <w:proofErr w:type="gramStart"/>
            <w:r>
              <w:rPr>
                <w:rFonts w:ascii="Verdana" w:eastAsia="Verdana" w:hAnsi="Verdana" w:cs="Verdana"/>
                <w:color w:val="000000"/>
                <w:sz w:val="18"/>
              </w:rPr>
              <w:t>Matter?.</w:t>
            </w:r>
            <w:proofErr w:type="gramEnd"/>
            <w:r>
              <w:rPr>
                <w:rFonts w:ascii="Verdana" w:eastAsia="Verdana" w:hAnsi="Verdana" w:cs="Verdana"/>
                <w:color w:val="000000"/>
                <w:sz w:val="18"/>
              </w:rPr>
              <w:t xml:space="preserve">  International Journal of Contemporary Hospitality Management,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10.1108/IJCHM-01-2021-0005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7280728)</w:t>
            </w: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4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1220" w:type="dxa"/>
          </w:tcPr>
          <w:p w:rsidR="00393C3E" w:rsidRDefault="00393C3E">
            <w:pPr>
              <w:pStyle w:val="EMPTYCELLSTYLE"/>
            </w:pPr>
          </w:p>
        </w:tc>
        <w:tc>
          <w:tcPr>
            <w:tcW w:w="80" w:type="dxa"/>
          </w:tcPr>
          <w:p w:rsidR="00393C3E" w:rsidRDefault="00393C3E">
            <w:pPr>
              <w:pStyle w:val="EMPTYCELLSTYLE"/>
            </w:pPr>
          </w:p>
        </w:tc>
        <w:tc>
          <w:tcPr>
            <w:tcW w:w="40" w:type="dxa"/>
          </w:tcPr>
          <w:p w:rsidR="00393C3E" w:rsidRDefault="00393C3E">
            <w:pPr>
              <w:pStyle w:val="EMPTYCELLSTYLE"/>
            </w:pPr>
          </w:p>
        </w:tc>
        <w:tc>
          <w:tcPr>
            <w:tcW w:w="180" w:type="dxa"/>
            <w:gridSpan w:val="2"/>
          </w:tcPr>
          <w:p w:rsidR="00393C3E" w:rsidRDefault="00393C3E">
            <w:pPr>
              <w:pStyle w:val="EMPTYCELLSTYLE"/>
            </w:pPr>
          </w:p>
        </w:tc>
        <w:tc>
          <w:tcPr>
            <w:tcW w:w="180" w:type="dxa"/>
            <w:gridSpan w:val="2"/>
          </w:tcPr>
          <w:p w:rsidR="00393C3E" w:rsidRDefault="00393C3E">
            <w:pPr>
              <w:pStyle w:val="EMPTYCELLSTYLE"/>
            </w:pPr>
          </w:p>
        </w:tc>
        <w:tc>
          <w:tcPr>
            <w:tcW w:w="300" w:type="dxa"/>
            <w:gridSpan w:val="2"/>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 w:type="dxa"/>
          </w:tcPr>
          <w:p w:rsidR="00393C3E" w:rsidRDefault="00393C3E">
            <w:pPr>
              <w:pStyle w:val="EMPTYCELLSTYLE"/>
            </w:pPr>
          </w:p>
        </w:tc>
        <w:tc>
          <w:tcPr>
            <w:tcW w:w="200" w:type="dxa"/>
            <w:gridSpan w:val="3"/>
          </w:tcPr>
          <w:p w:rsidR="00393C3E" w:rsidRDefault="00393C3E">
            <w:pPr>
              <w:pStyle w:val="EMPTYCELLSTYLE"/>
            </w:pPr>
          </w:p>
        </w:tc>
        <w:tc>
          <w:tcPr>
            <w:tcW w:w="60" w:type="dxa"/>
          </w:tcPr>
          <w:p w:rsidR="00393C3E" w:rsidRDefault="00393C3E">
            <w:pPr>
              <w:pStyle w:val="EMPTYCELLSTYLE"/>
            </w:pPr>
          </w:p>
        </w:tc>
        <w:tc>
          <w:tcPr>
            <w:tcW w:w="140" w:type="dxa"/>
          </w:tcPr>
          <w:p w:rsidR="00393C3E" w:rsidRDefault="00393C3E">
            <w:pPr>
              <w:pStyle w:val="EMPTYCELLSTYLE"/>
            </w:pPr>
          </w:p>
        </w:tc>
        <w:tc>
          <w:tcPr>
            <w:tcW w:w="300" w:type="dxa"/>
          </w:tcPr>
          <w:p w:rsidR="00393C3E" w:rsidRDefault="00393C3E">
            <w:pPr>
              <w:pStyle w:val="EMPTYCELLSTYLE"/>
            </w:pPr>
          </w:p>
        </w:tc>
        <w:tc>
          <w:tcPr>
            <w:tcW w:w="320" w:type="dxa"/>
          </w:tcPr>
          <w:p w:rsidR="00393C3E" w:rsidRDefault="00393C3E">
            <w:pPr>
              <w:pStyle w:val="EMPTYCELLSTYLE"/>
            </w:pPr>
          </w:p>
        </w:tc>
        <w:tc>
          <w:tcPr>
            <w:tcW w:w="20" w:type="dxa"/>
          </w:tcPr>
          <w:p w:rsidR="00393C3E" w:rsidRDefault="00393C3E">
            <w:pPr>
              <w:pStyle w:val="EMPTYCELLSTYLE"/>
            </w:pPr>
          </w:p>
        </w:tc>
        <w:tc>
          <w:tcPr>
            <w:tcW w:w="460" w:type="dxa"/>
            <w:gridSpan w:val="3"/>
          </w:tcPr>
          <w:p w:rsidR="00393C3E" w:rsidRDefault="00393C3E">
            <w:pPr>
              <w:pStyle w:val="EMPTYCELLSTYLE"/>
            </w:pPr>
          </w:p>
        </w:tc>
        <w:tc>
          <w:tcPr>
            <w:tcW w:w="480" w:type="dxa"/>
          </w:tcPr>
          <w:p w:rsidR="00393C3E" w:rsidRDefault="00393C3E">
            <w:pPr>
              <w:pStyle w:val="EMPTYCELLSTYLE"/>
            </w:pPr>
          </w:p>
        </w:tc>
        <w:tc>
          <w:tcPr>
            <w:tcW w:w="580" w:type="dxa"/>
            <w:gridSpan w:val="4"/>
          </w:tcPr>
          <w:p w:rsidR="00393C3E" w:rsidRDefault="00393C3E">
            <w:pPr>
              <w:pStyle w:val="EMPTYCELLSTYLE"/>
            </w:pPr>
          </w:p>
        </w:tc>
        <w:tc>
          <w:tcPr>
            <w:tcW w:w="220" w:type="dxa"/>
          </w:tcPr>
          <w:p w:rsidR="00393C3E" w:rsidRDefault="00393C3E">
            <w:pPr>
              <w:pStyle w:val="EMPTYCELLSTYLE"/>
            </w:pPr>
          </w:p>
        </w:tc>
        <w:tc>
          <w:tcPr>
            <w:tcW w:w="1400" w:type="dxa"/>
            <w:gridSpan w:val="4"/>
          </w:tcPr>
          <w:p w:rsidR="00393C3E" w:rsidRDefault="00393C3E">
            <w:pPr>
              <w:pStyle w:val="EMPTYCELLSTYLE"/>
            </w:pPr>
          </w:p>
        </w:tc>
        <w:tc>
          <w:tcPr>
            <w:tcW w:w="40" w:type="dxa"/>
          </w:tcPr>
          <w:p w:rsidR="00393C3E" w:rsidRDefault="00393C3E">
            <w:pPr>
              <w:pStyle w:val="EMPTYCELLSTYLE"/>
            </w:pPr>
          </w:p>
        </w:tc>
        <w:tc>
          <w:tcPr>
            <w:tcW w:w="140" w:type="dxa"/>
          </w:tcPr>
          <w:p w:rsidR="00393C3E" w:rsidRDefault="00393C3E">
            <w:pPr>
              <w:pStyle w:val="EMPTYCELLSTYLE"/>
            </w:pPr>
          </w:p>
        </w:tc>
        <w:tc>
          <w:tcPr>
            <w:tcW w:w="300" w:type="dxa"/>
            <w:gridSpan w:val="2"/>
          </w:tcPr>
          <w:p w:rsidR="00393C3E" w:rsidRDefault="00393C3E">
            <w:pPr>
              <w:pStyle w:val="EMPTYCELLSTYLE"/>
            </w:pPr>
          </w:p>
        </w:tc>
        <w:tc>
          <w:tcPr>
            <w:tcW w:w="2640" w:type="dxa"/>
            <w:gridSpan w:val="3"/>
          </w:tcPr>
          <w:p w:rsidR="00393C3E" w:rsidRDefault="00393C3E">
            <w:pPr>
              <w:pStyle w:val="EMPTYCELLSTYLE"/>
            </w:pPr>
          </w:p>
        </w:tc>
        <w:tc>
          <w:tcPr>
            <w:tcW w:w="840" w:type="dxa"/>
            <w:gridSpan w:val="2"/>
          </w:tcPr>
          <w:p w:rsidR="00393C3E" w:rsidRDefault="00393C3E">
            <w:pPr>
              <w:pStyle w:val="EMPTYCELLSTYLE"/>
            </w:pPr>
          </w:p>
        </w:tc>
        <w:tc>
          <w:tcPr>
            <w:tcW w:w="480" w:type="dxa"/>
          </w:tcPr>
          <w:p w:rsidR="00393C3E" w:rsidRDefault="00393C3E">
            <w:pPr>
              <w:pStyle w:val="EMPTYCELLSTYLE"/>
            </w:pPr>
          </w:p>
        </w:tc>
        <w:tc>
          <w:tcPr>
            <w:tcW w:w="60" w:type="dxa"/>
          </w:tcPr>
          <w:p w:rsidR="00393C3E" w:rsidRDefault="00393C3E">
            <w:pPr>
              <w:pStyle w:val="EMPTYCELLSTYLE"/>
            </w:pPr>
          </w:p>
        </w:tc>
        <w:tc>
          <w:tcPr>
            <w:tcW w:w="2000" w:type="dxa"/>
            <w:gridSpan w:val="9"/>
            <w:tcMar>
              <w:top w:w="0" w:type="dxa"/>
              <w:left w:w="0" w:type="dxa"/>
              <w:bottom w:w="0" w:type="dxa"/>
              <w:right w:w="0" w:type="dxa"/>
            </w:tcMar>
          </w:tcPr>
          <w:p w:rsidR="00393C3E" w:rsidRDefault="00213761">
            <w:pPr>
              <w:jc w:val="right"/>
            </w:pPr>
            <w:r>
              <w:rPr>
                <w:rFonts w:ascii="SansSerif" w:eastAsia="SansSerif" w:hAnsi="SansSerif" w:cs="SansSerif"/>
                <w:color w:val="000000"/>
              </w:rPr>
              <w:t>2</w:t>
            </w:r>
          </w:p>
        </w:tc>
        <w:tc>
          <w:tcPr>
            <w:tcW w:w="1" w:type="dxa"/>
          </w:tcPr>
          <w:p w:rsidR="00393C3E" w:rsidRDefault="00393C3E">
            <w:pPr>
              <w:pStyle w:val="EMPTYCELLSTYLE"/>
            </w:pPr>
          </w:p>
        </w:tc>
      </w:tr>
      <w:tr w:rsidR="00393C3E">
        <w:trPr>
          <w:trHeight w:hRule="exact" w:val="200"/>
        </w:trPr>
        <w:tc>
          <w:tcPr>
            <w:tcW w:w="400" w:type="dxa"/>
            <w:gridSpan w:val="2"/>
          </w:tcPr>
          <w:p w:rsidR="00393C3E" w:rsidRDefault="00393C3E">
            <w:pPr>
              <w:pStyle w:val="EMPTYCELLSTYLE"/>
              <w:pageBreakBefore/>
            </w:pPr>
            <w:bookmarkStart w:id="3" w:name="JR_PAGE_ANCHOR_0_3"/>
            <w:bookmarkEnd w:id="3"/>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20"/>
        </w:trPr>
        <w:tc>
          <w:tcPr>
            <w:tcW w:w="400" w:type="dxa"/>
            <w:gridSpan w:val="2"/>
          </w:tcPr>
          <w:p w:rsidR="00393C3E" w:rsidRDefault="00393C3E">
            <w:pPr>
              <w:pStyle w:val="EMPTYCELLSTYLE"/>
            </w:pPr>
          </w:p>
        </w:tc>
        <w:tc>
          <w:tcPr>
            <w:tcW w:w="10040" w:type="dxa"/>
            <w:gridSpan w:val="36"/>
            <w:tcMar>
              <w:top w:w="0" w:type="dxa"/>
              <w:left w:w="0" w:type="dxa"/>
              <w:bottom w:w="0" w:type="dxa"/>
              <w:right w:w="0" w:type="dxa"/>
            </w:tcMar>
          </w:tcPr>
          <w:p w:rsidR="00393C3E" w:rsidRDefault="00213761">
            <w:proofErr w:type="spellStart"/>
            <w:r>
              <w:rPr>
                <w:rFonts w:ascii="Verdana" w:eastAsia="Verdana" w:hAnsi="Verdana" w:cs="Verdana"/>
                <w:b/>
                <w:color w:val="666666"/>
                <w:sz w:val="22"/>
              </w:rPr>
              <w:t>Uluslararası</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hakemli</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dergilerde</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yayımlanan</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makaleler</w:t>
            </w:r>
            <w:proofErr w:type="spellEnd"/>
            <w:r>
              <w:rPr>
                <w:rFonts w:ascii="Verdana" w:eastAsia="Verdana" w:hAnsi="Verdana" w:cs="Verdana"/>
                <w:b/>
                <w:color w:val="666666"/>
                <w:sz w:val="22"/>
              </w:rPr>
              <w:t>:</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Yu H., </w:t>
            </w:r>
            <w:proofErr w:type="spellStart"/>
            <w:r>
              <w:rPr>
                <w:rFonts w:ascii="Verdana" w:eastAsia="Verdana" w:hAnsi="Verdana" w:cs="Verdana"/>
                <w:color w:val="000000"/>
                <w:sz w:val="18"/>
              </w:rPr>
              <w:t>Guchait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Priyanko</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Achyldurdyyeva</w:t>
            </w:r>
            <w:proofErr w:type="spellEnd"/>
            <w:r>
              <w:rPr>
                <w:rFonts w:ascii="Verdana" w:eastAsia="Verdana" w:hAnsi="Verdana" w:cs="Verdana"/>
                <w:color w:val="000000"/>
                <w:sz w:val="18"/>
              </w:rPr>
              <w:t xml:space="preserve"> J., PAŞAMEHMETOĞLU AYŞIN (2021).  A Multilevel Investigation of the Leadership Factors on Food Safety </w:t>
            </w:r>
            <w:proofErr w:type="spellStart"/>
            <w:r>
              <w:rPr>
                <w:rFonts w:ascii="Verdana" w:eastAsia="Verdana" w:hAnsi="Verdana" w:cs="Verdana"/>
                <w:color w:val="000000"/>
                <w:sz w:val="18"/>
              </w:rPr>
              <w:t>Promotive</w:t>
            </w:r>
            <w:proofErr w:type="spellEnd"/>
            <w:r>
              <w:rPr>
                <w:rFonts w:ascii="Verdana" w:eastAsia="Verdana" w:hAnsi="Verdana" w:cs="Verdana"/>
                <w:color w:val="000000"/>
                <w:sz w:val="18"/>
              </w:rPr>
              <w:t xml:space="preserve"> and Prohibitive Voices Through Food Safety </w:t>
            </w:r>
            <w:proofErr w:type="gramStart"/>
            <w:r>
              <w:rPr>
                <w:rFonts w:ascii="Verdana" w:eastAsia="Verdana" w:hAnsi="Verdana" w:cs="Verdana"/>
                <w:color w:val="000000"/>
                <w:sz w:val="18"/>
              </w:rPr>
              <w:t>Consciousness..</w:t>
            </w:r>
            <w:proofErr w:type="gramEnd"/>
            <w:r>
              <w:rPr>
                <w:rFonts w:ascii="Verdana" w:eastAsia="Verdana" w:hAnsi="Verdana" w:cs="Verdana"/>
                <w:color w:val="000000"/>
                <w:sz w:val="18"/>
              </w:rPr>
              <w:t xml:space="preserve">  Journal of Hospitality and Tourism Management, 47, 343-352.,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10.1016/jhtm.2021.04.007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7280641)</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WANG X, </w:t>
            </w:r>
            <w:proofErr w:type="spellStart"/>
            <w:r>
              <w:rPr>
                <w:rFonts w:ascii="Verdana" w:eastAsia="Verdana" w:hAnsi="Verdana" w:cs="Verdana"/>
                <w:color w:val="000000"/>
                <w:sz w:val="18"/>
              </w:rPr>
              <w:t>Xueqi</w:t>
            </w:r>
            <w:proofErr w:type="spellEnd"/>
            <w:r>
              <w:rPr>
                <w:rFonts w:ascii="Verdana" w:eastAsia="Verdana" w:hAnsi="Verdana" w:cs="Verdana"/>
                <w:color w:val="000000"/>
                <w:sz w:val="18"/>
              </w:rPr>
              <w:t xml:space="preserve"> W, PAŞAMEHMETOĞLU AYŞIN, Guchait Priyanko (2021).  Hospitality employee’s mindfulness and its impact on creativity and customer satisfaction: The moderating role of organizational error tolerance.  International Journal of Hospitality Management, 94, 1-11.,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10.1016/j.ijhm.2020.102846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7280483)</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3.</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Hwang H.Y., WANG X, PAŞAMEHMETOĞLU AYŞIN (2021).  Customer online reviews and hospitality employees’ helping </w:t>
            </w:r>
            <w:proofErr w:type="spellStart"/>
            <w:r>
              <w:rPr>
                <w:rFonts w:ascii="Verdana" w:eastAsia="Verdana" w:hAnsi="Verdana" w:cs="Verdana"/>
                <w:color w:val="000000"/>
                <w:sz w:val="18"/>
              </w:rPr>
              <w:t>behavior</w:t>
            </w:r>
            <w:proofErr w:type="spellEnd"/>
            <w:r>
              <w:rPr>
                <w:rFonts w:ascii="Verdana" w:eastAsia="Verdana" w:hAnsi="Verdana" w:cs="Verdana"/>
                <w:color w:val="000000"/>
                <w:sz w:val="18"/>
              </w:rPr>
              <w:t xml:space="preserve">; moderating roles of self-efficacy and moral identity.  International Journal of Hospitality Management, 94(102846),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10.1108/IJHM-01-2021-0056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7280485)</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4.</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WANG X, Guchait Priyanko, PAŞAMEHMETOĞLU AYŞIN (2020).  Why should errors be tolerated? Perceived organizational support, organization-based self-esteem and psychological well-being.  International Journal of Contemporary Hospitality Management, 32(5), 1987-2006.,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10.1108/IJCHM-10-2019-0869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7280461)</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5.</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WANG X, Guchait Priyanko, PAŞAMEHMETOĞLU AYŞIN (2020).  Tolerating Errors in Hospitality Organizations: Relationships with Learning </w:t>
            </w:r>
            <w:proofErr w:type="spellStart"/>
            <w:r>
              <w:rPr>
                <w:rFonts w:ascii="Verdana" w:eastAsia="Verdana" w:hAnsi="Verdana" w:cs="Verdana"/>
                <w:color w:val="000000"/>
                <w:sz w:val="18"/>
              </w:rPr>
              <w:t>Behavior</w:t>
            </w:r>
            <w:proofErr w:type="spellEnd"/>
            <w:r>
              <w:rPr>
                <w:rFonts w:ascii="Verdana" w:eastAsia="Verdana" w:hAnsi="Verdana" w:cs="Verdana"/>
                <w:color w:val="000000"/>
                <w:sz w:val="18"/>
              </w:rPr>
              <w:t xml:space="preserve">, Error Reporting and Service Recovery Performance.  International Journal of Contemporary Hospitality Management, 32(8), 2635-2655.,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10.1108/IJCHM-01-2020-0001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7280473)</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6.</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WANG X, Guchait Priyanko, PAŞAMEHMETOĞLU AYŞIN (2020).  Anxiety and Gratitude Towards the Organization: Relationships with Error Management Culture and Service Recovery Performance.  International Journal of Hospitality Management, 89,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10.1016/j.ijhm.2020.102592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7280469)</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7.</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PAŞAMEHMETOĞLU AYŞIN, GÖKOĞLU MUSTAFA (2020).  Does Environment Really Matter? The Impact of Corporate Social Responsibility Perspective on İstanbul Chain Hotels.  Journal of Global Business Insights, 5(1), 1-18.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7280371)</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8.</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ATAKAN DUMAN ŞİRİN, PAŞAMEHMETOĞLU AYŞIN, </w:t>
            </w:r>
            <w:proofErr w:type="spellStart"/>
            <w:r>
              <w:rPr>
                <w:rFonts w:ascii="Verdana" w:eastAsia="Verdana" w:hAnsi="Verdana" w:cs="Verdana"/>
                <w:color w:val="000000"/>
                <w:sz w:val="18"/>
              </w:rPr>
              <w:t>Tuğba</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Bozaykut</w:t>
            </w:r>
            <w:proofErr w:type="spellEnd"/>
            <w:r>
              <w:rPr>
                <w:rFonts w:ascii="Verdana" w:eastAsia="Verdana" w:hAnsi="Verdana" w:cs="Verdana"/>
                <w:color w:val="000000"/>
                <w:sz w:val="18"/>
              </w:rPr>
              <w:t xml:space="preserve"> (2019).  The challenge of constructing a unique online identity through an isomorphic social media </w:t>
            </w:r>
            <w:proofErr w:type="gramStart"/>
            <w:r>
              <w:rPr>
                <w:rFonts w:ascii="Verdana" w:eastAsia="Verdana" w:hAnsi="Verdana" w:cs="Verdana"/>
                <w:color w:val="000000"/>
                <w:sz w:val="18"/>
              </w:rPr>
              <w:t>presence..</w:t>
            </w:r>
            <w:proofErr w:type="gramEnd"/>
            <w:r>
              <w:rPr>
                <w:rFonts w:ascii="Verdana" w:eastAsia="Verdana" w:hAnsi="Verdana" w:cs="Verdana"/>
                <w:color w:val="000000"/>
                <w:sz w:val="18"/>
              </w:rPr>
              <w:t xml:space="preserve">  International Journal of Communication, 12, 1-22.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7280442)</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9.</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ATAKAN DUMAN ŞİRİN, PAŞAMEHMETOĞLU AYŞIN, </w:t>
            </w:r>
            <w:proofErr w:type="spellStart"/>
            <w:r>
              <w:rPr>
                <w:rFonts w:ascii="Verdana" w:eastAsia="Verdana" w:hAnsi="Verdana" w:cs="Verdana"/>
                <w:color w:val="000000"/>
                <w:sz w:val="18"/>
              </w:rPr>
              <w:t>bozaykut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tuğba</w:t>
            </w:r>
            <w:proofErr w:type="spellEnd"/>
            <w:r>
              <w:rPr>
                <w:rFonts w:ascii="Verdana" w:eastAsia="Verdana" w:hAnsi="Verdana" w:cs="Verdana"/>
                <w:color w:val="000000"/>
                <w:sz w:val="18"/>
              </w:rPr>
              <w:t xml:space="preserve"> (2017).  The University Identity: Communication of Identity Themes.  International Business and Accounting Research Journal, 1(2), 55-70.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7280365)</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10.</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WANG X, Guchait Priyanko, Madera Juan, PAŞAMEHMETOĞLU AYŞIN (2017).  Is ‘do it right the first time’ necessarily right? The importance of error management culture in the hospitality industry.  International Journal of Contemporary Hospitality Management, 30(3),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10.1108/IJCHM-01-2017-0038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7280438)</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11.</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AYŞIN, Guchait Priyanko, TRACEY J.B, Cunningham C, LEI P (2017).  The moderating effect of supervisor and </w:t>
            </w:r>
            <w:proofErr w:type="spellStart"/>
            <w:r>
              <w:rPr>
                <w:rFonts w:ascii="Verdana" w:eastAsia="Verdana" w:hAnsi="Verdana" w:cs="Verdana"/>
                <w:color w:val="000000"/>
                <w:sz w:val="18"/>
              </w:rPr>
              <w:t>coworker</w:t>
            </w:r>
            <w:proofErr w:type="spellEnd"/>
            <w:r>
              <w:rPr>
                <w:rFonts w:ascii="Verdana" w:eastAsia="Verdana" w:hAnsi="Verdana" w:cs="Verdana"/>
                <w:color w:val="000000"/>
                <w:sz w:val="18"/>
              </w:rPr>
              <w:t xml:space="preserve"> support for error management on service recovery performance and helping </w:t>
            </w:r>
            <w:proofErr w:type="spellStart"/>
            <w:proofErr w:type="gramStart"/>
            <w:r>
              <w:rPr>
                <w:rFonts w:ascii="Verdana" w:eastAsia="Verdana" w:hAnsi="Verdana" w:cs="Verdana"/>
                <w:color w:val="000000"/>
                <w:sz w:val="18"/>
              </w:rPr>
              <w:t>behaviors</w:t>
            </w:r>
            <w:proofErr w:type="spellEnd"/>
            <w:r>
              <w:rPr>
                <w:rFonts w:ascii="Verdana" w:eastAsia="Verdana" w:hAnsi="Verdana" w:cs="Verdana"/>
                <w:color w:val="000000"/>
                <w:sz w:val="18"/>
              </w:rPr>
              <w:t>..</w:t>
            </w:r>
            <w:proofErr w:type="gramEnd"/>
            <w:r>
              <w:rPr>
                <w:rFonts w:ascii="Verdana" w:eastAsia="Verdana" w:hAnsi="Verdana" w:cs="Verdana"/>
                <w:color w:val="000000"/>
                <w:sz w:val="18"/>
              </w:rPr>
              <w:t xml:space="preserve">  Journal of Service Theory and Practice, 27(1), 2-22.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7280426)</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12.</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Guchait Priyanko, PAŞAMEHMETOĞLU AYŞIN, Madera Juan (2016).  Error Management Culture: Impact on Cohesion, Stress, and Turnover </w:t>
            </w:r>
            <w:proofErr w:type="gramStart"/>
            <w:r>
              <w:rPr>
                <w:rFonts w:ascii="Verdana" w:eastAsia="Verdana" w:hAnsi="Verdana" w:cs="Verdana"/>
                <w:color w:val="000000"/>
                <w:sz w:val="18"/>
              </w:rPr>
              <w:t>Intentions..</w:t>
            </w:r>
            <w:proofErr w:type="gramEnd"/>
            <w:r>
              <w:rPr>
                <w:rFonts w:ascii="Verdana" w:eastAsia="Verdana" w:hAnsi="Verdana" w:cs="Verdana"/>
                <w:color w:val="000000"/>
                <w:sz w:val="18"/>
              </w:rPr>
              <w:t xml:space="preserve">  Service Industries Journal., 36(3), 124-141.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7280406)</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13.</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proofErr w:type="spellStart"/>
            <w:r>
              <w:rPr>
                <w:rFonts w:ascii="Verdana" w:eastAsia="Verdana" w:hAnsi="Verdana" w:cs="Verdana"/>
                <w:color w:val="000000"/>
                <w:sz w:val="18"/>
              </w:rPr>
              <w:t>Priyanko</w:t>
            </w:r>
            <w:proofErr w:type="spellEnd"/>
            <w:r>
              <w:rPr>
                <w:rFonts w:ascii="Verdana" w:eastAsia="Verdana" w:hAnsi="Verdana" w:cs="Verdana"/>
                <w:color w:val="000000"/>
                <w:sz w:val="18"/>
              </w:rPr>
              <w:t xml:space="preserve"> </w:t>
            </w:r>
            <w:proofErr w:type="spellStart"/>
            <w:proofErr w:type="gramStart"/>
            <w:r>
              <w:rPr>
                <w:rFonts w:ascii="Verdana" w:eastAsia="Verdana" w:hAnsi="Verdana" w:cs="Verdana"/>
                <w:color w:val="000000"/>
                <w:sz w:val="18"/>
              </w:rPr>
              <w:t>Guchait,Tony</w:t>
            </w:r>
            <w:proofErr w:type="spellEnd"/>
            <w:proofErr w:type="gramEnd"/>
            <w:r>
              <w:rPr>
                <w:rFonts w:ascii="Verdana" w:eastAsia="Verdana" w:hAnsi="Verdana" w:cs="Verdana"/>
                <w:color w:val="000000"/>
                <w:sz w:val="18"/>
              </w:rPr>
              <w:t xml:space="preserve"> </w:t>
            </w:r>
            <w:proofErr w:type="spellStart"/>
            <w:r>
              <w:rPr>
                <w:rFonts w:ascii="Verdana" w:eastAsia="Verdana" w:hAnsi="Verdana" w:cs="Verdana"/>
                <w:color w:val="000000"/>
                <w:sz w:val="18"/>
              </w:rPr>
              <w:t>Simons,PAŞAMEHMETOĞLU</w:t>
            </w:r>
            <w:proofErr w:type="spellEnd"/>
            <w:r>
              <w:rPr>
                <w:rFonts w:ascii="Verdana" w:eastAsia="Verdana" w:hAnsi="Verdana" w:cs="Verdana"/>
                <w:color w:val="000000"/>
                <w:sz w:val="18"/>
              </w:rPr>
              <w:t xml:space="preserve"> AYŞIN (2015).  Error recovery </w:t>
            </w:r>
            <w:proofErr w:type="gramStart"/>
            <w:r>
              <w:rPr>
                <w:rFonts w:ascii="Verdana" w:eastAsia="Verdana" w:hAnsi="Verdana" w:cs="Verdana"/>
                <w:color w:val="000000"/>
                <w:sz w:val="18"/>
              </w:rPr>
              <w:t>performance  The</w:t>
            </w:r>
            <w:proofErr w:type="gramEnd"/>
            <w:r>
              <w:rPr>
                <w:rFonts w:ascii="Verdana" w:eastAsia="Verdana" w:hAnsi="Verdana" w:cs="Verdana"/>
                <w:color w:val="000000"/>
                <w:sz w:val="18"/>
              </w:rPr>
              <w:t xml:space="preserve"> impact of leader </w:t>
            </w:r>
            <w:proofErr w:type="spellStart"/>
            <w:r>
              <w:rPr>
                <w:rFonts w:ascii="Verdana" w:eastAsia="Verdana" w:hAnsi="Verdana" w:cs="Verdana"/>
                <w:color w:val="000000"/>
                <w:sz w:val="18"/>
              </w:rPr>
              <w:t>behavioral</w:t>
            </w:r>
            <w:proofErr w:type="spellEnd"/>
            <w:r>
              <w:rPr>
                <w:rFonts w:ascii="Verdana" w:eastAsia="Verdana" w:hAnsi="Verdana" w:cs="Verdana"/>
                <w:color w:val="000000"/>
                <w:sz w:val="18"/>
              </w:rPr>
              <w:t xml:space="preserve"> integrity and job satisfaction.  Cornell Hospitality Quarterly,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10.1177/1938965515613858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1632947)</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14.</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w:t>
            </w:r>
            <w:proofErr w:type="gramStart"/>
            <w:r>
              <w:rPr>
                <w:rFonts w:ascii="Verdana" w:eastAsia="Verdana" w:hAnsi="Verdana" w:cs="Verdana"/>
                <w:color w:val="000000"/>
                <w:sz w:val="18"/>
              </w:rPr>
              <w:t>AYŞIN,ATAKAN</w:t>
            </w:r>
            <w:proofErr w:type="gramEnd"/>
            <w:r>
              <w:rPr>
                <w:rFonts w:ascii="Verdana" w:eastAsia="Verdana" w:hAnsi="Verdana" w:cs="Verdana"/>
                <w:color w:val="000000"/>
                <w:sz w:val="18"/>
              </w:rPr>
              <w:t xml:space="preserve"> DUMAN ŞİRİN (2014).  Knowledge Sharing Through Social </w:t>
            </w:r>
            <w:proofErr w:type="gramStart"/>
            <w:r>
              <w:rPr>
                <w:rFonts w:ascii="Verdana" w:eastAsia="Verdana" w:hAnsi="Verdana" w:cs="Verdana"/>
                <w:color w:val="000000"/>
                <w:sz w:val="18"/>
              </w:rPr>
              <w:t>Media  The</w:t>
            </w:r>
            <w:proofErr w:type="gramEnd"/>
            <w:r>
              <w:rPr>
                <w:rFonts w:ascii="Verdana" w:eastAsia="Verdana" w:hAnsi="Verdana" w:cs="Verdana"/>
                <w:color w:val="000000"/>
                <w:sz w:val="18"/>
              </w:rPr>
              <w:t xml:space="preserve"> Relationship between Social Trust and Social Capital.  Journal of Business Economics and Political Science, 3(5), 17-34.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1631844)</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15.</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proofErr w:type="spellStart"/>
            <w:r>
              <w:rPr>
                <w:rFonts w:ascii="Verdana" w:eastAsia="Verdana" w:hAnsi="Verdana" w:cs="Verdana"/>
                <w:color w:val="000000"/>
                <w:sz w:val="18"/>
              </w:rPr>
              <w:t>Guchait</w:t>
            </w:r>
            <w:proofErr w:type="spellEnd"/>
            <w:r>
              <w:rPr>
                <w:rFonts w:ascii="Verdana" w:eastAsia="Verdana" w:hAnsi="Verdana" w:cs="Verdana"/>
                <w:color w:val="000000"/>
                <w:sz w:val="18"/>
              </w:rPr>
              <w:t xml:space="preserve"> </w:t>
            </w:r>
            <w:proofErr w:type="spellStart"/>
            <w:proofErr w:type="gramStart"/>
            <w:r>
              <w:rPr>
                <w:rFonts w:ascii="Verdana" w:eastAsia="Verdana" w:hAnsi="Verdana" w:cs="Verdana"/>
                <w:color w:val="000000"/>
                <w:sz w:val="18"/>
              </w:rPr>
              <w:t>Priyanko,PAŞAMEHMETOĞLU</w:t>
            </w:r>
            <w:proofErr w:type="spellEnd"/>
            <w:proofErr w:type="gramEnd"/>
            <w:r>
              <w:rPr>
                <w:rFonts w:ascii="Verdana" w:eastAsia="Verdana" w:hAnsi="Verdana" w:cs="Verdana"/>
                <w:color w:val="000000"/>
                <w:sz w:val="18"/>
              </w:rPr>
              <w:t xml:space="preserve"> </w:t>
            </w:r>
            <w:proofErr w:type="spellStart"/>
            <w:r>
              <w:rPr>
                <w:rFonts w:ascii="Verdana" w:eastAsia="Verdana" w:hAnsi="Verdana" w:cs="Verdana"/>
                <w:color w:val="000000"/>
                <w:sz w:val="18"/>
              </w:rPr>
              <w:t>AYŞIN,Mary</w:t>
            </w:r>
            <w:proofErr w:type="spellEnd"/>
            <w:r>
              <w:rPr>
                <w:rFonts w:ascii="Verdana" w:eastAsia="Verdana" w:hAnsi="Verdana" w:cs="Verdana"/>
                <w:color w:val="000000"/>
                <w:sz w:val="18"/>
              </w:rPr>
              <w:t xml:space="preserve"> Dawson (2014).  Perceived supervisor and </w:t>
            </w:r>
            <w:proofErr w:type="spellStart"/>
            <w:r>
              <w:rPr>
                <w:rFonts w:ascii="Verdana" w:eastAsia="Verdana" w:hAnsi="Verdana" w:cs="Verdana"/>
                <w:color w:val="000000"/>
                <w:sz w:val="18"/>
              </w:rPr>
              <w:t>co worker</w:t>
            </w:r>
            <w:proofErr w:type="spellEnd"/>
            <w:r>
              <w:rPr>
                <w:rFonts w:ascii="Verdana" w:eastAsia="Verdana" w:hAnsi="Verdana" w:cs="Verdana"/>
                <w:color w:val="000000"/>
                <w:sz w:val="18"/>
              </w:rPr>
              <w:t xml:space="preserve"> support for error </w:t>
            </w:r>
            <w:proofErr w:type="gramStart"/>
            <w:r>
              <w:rPr>
                <w:rFonts w:ascii="Verdana" w:eastAsia="Verdana" w:hAnsi="Verdana" w:cs="Verdana"/>
                <w:color w:val="000000"/>
                <w:sz w:val="18"/>
              </w:rPr>
              <w:t>management  Impact</w:t>
            </w:r>
            <w:proofErr w:type="gramEnd"/>
            <w:r>
              <w:rPr>
                <w:rFonts w:ascii="Verdana" w:eastAsia="Verdana" w:hAnsi="Verdana" w:cs="Verdana"/>
                <w:color w:val="000000"/>
                <w:sz w:val="18"/>
              </w:rPr>
              <w:t xml:space="preserve"> on perceived psychological safety and service recovery performance.  International Journal of Hospitality Management, 41, 28-37.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1046847)</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16.</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proofErr w:type="spellStart"/>
            <w:r>
              <w:rPr>
                <w:rFonts w:ascii="Verdana" w:eastAsia="Verdana" w:hAnsi="Verdana" w:cs="Verdana"/>
                <w:color w:val="000000"/>
                <w:sz w:val="18"/>
              </w:rPr>
              <w:t>Priyanko</w:t>
            </w:r>
            <w:proofErr w:type="spellEnd"/>
            <w:r>
              <w:rPr>
                <w:rFonts w:ascii="Verdana" w:eastAsia="Verdana" w:hAnsi="Verdana" w:cs="Verdana"/>
                <w:color w:val="000000"/>
                <w:sz w:val="18"/>
              </w:rPr>
              <w:t xml:space="preserve"> </w:t>
            </w:r>
            <w:proofErr w:type="spellStart"/>
            <w:proofErr w:type="gramStart"/>
            <w:r>
              <w:rPr>
                <w:rFonts w:ascii="Verdana" w:eastAsia="Verdana" w:hAnsi="Verdana" w:cs="Verdana"/>
                <w:color w:val="000000"/>
                <w:sz w:val="18"/>
              </w:rPr>
              <w:t>Guchait,PAŞAMEHMETOĞLU</w:t>
            </w:r>
            <w:proofErr w:type="spellEnd"/>
            <w:proofErr w:type="gramEnd"/>
            <w:r>
              <w:rPr>
                <w:rFonts w:ascii="Verdana" w:eastAsia="Verdana" w:hAnsi="Verdana" w:cs="Verdana"/>
                <w:color w:val="000000"/>
                <w:sz w:val="18"/>
              </w:rPr>
              <w:t xml:space="preserve"> </w:t>
            </w:r>
            <w:proofErr w:type="spellStart"/>
            <w:r>
              <w:rPr>
                <w:rFonts w:ascii="Verdana" w:eastAsia="Verdana" w:hAnsi="Verdana" w:cs="Verdana"/>
                <w:color w:val="000000"/>
                <w:sz w:val="18"/>
              </w:rPr>
              <w:t>AYŞIN,Jeanna</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Lanza,Abbott</w:t>
            </w:r>
            <w:proofErr w:type="spellEnd"/>
            <w:r>
              <w:rPr>
                <w:rFonts w:ascii="Verdana" w:eastAsia="Verdana" w:hAnsi="Verdana" w:cs="Verdana"/>
                <w:color w:val="000000"/>
                <w:sz w:val="18"/>
              </w:rPr>
              <w:t xml:space="preserve"> (2014).  The importance of error management culture in </w:t>
            </w:r>
            <w:proofErr w:type="gramStart"/>
            <w:r>
              <w:rPr>
                <w:rFonts w:ascii="Verdana" w:eastAsia="Verdana" w:hAnsi="Verdana" w:cs="Verdana"/>
                <w:color w:val="000000"/>
                <w:sz w:val="18"/>
              </w:rPr>
              <w:t>organizations  Impact</w:t>
            </w:r>
            <w:proofErr w:type="gramEnd"/>
            <w:r>
              <w:rPr>
                <w:rFonts w:ascii="Verdana" w:eastAsia="Verdana" w:hAnsi="Verdana" w:cs="Verdana"/>
                <w:color w:val="000000"/>
                <w:sz w:val="18"/>
              </w:rPr>
              <w:t xml:space="preserve"> on employee helping </w:t>
            </w:r>
            <w:proofErr w:type="spellStart"/>
            <w:r>
              <w:rPr>
                <w:rFonts w:ascii="Verdana" w:eastAsia="Verdana" w:hAnsi="Verdana" w:cs="Verdana"/>
                <w:color w:val="000000"/>
                <w:sz w:val="18"/>
              </w:rPr>
              <w:t>behaviors</w:t>
            </w:r>
            <w:proofErr w:type="spellEnd"/>
            <w:r>
              <w:rPr>
                <w:rFonts w:ascii="Verdana" w:eastAsia="Verdana" w:hAnsi="Verdana" w:cs="Verdana"/>
                <w:color w:val="000000"/>
                <w:sz w:val="18"/>
              </w:rPr>
              <w:t xml:space="preserve"> during service failures and recoveries in restaurants.  Journal of Human Resources in Hospitality and Tourism, 14, 45-67., </w:t>
            </w:r>
            <w:proofErr w:type="spellStart"/>
            <w:r>
              <w:rPr>
                <w:rFonts w:ascii="Verdana" w:eastAsia="Verdana" w:hAnsi="Verdana" w:cs="Verdana"/>
                <w:color w:val="000000"/>
                <w:sz w:val="18"/>
              </w:rPr>
              <w:t>Doi</w:t>
            </w:r>
            <w:proofErr w:type="spellEnd"/>
            <w:r>
              <w:rPr>
                <w:rFonts w:ascii="Verdana" w:eastAsia="Verdana" w:hAnsi="Verdana" w:cs="Verdana"/>
                <w:color w:val="000000"/>
                <w:sz w:val="18"/>
              </w:rPr>
              <w:t>: 10.1080/15332845.2014.904175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1046849)</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17.</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ATAKAN DUMAN </w:t>
            </w:r>
            <w:proofErr w:type="gramStart"/>
            <w:r>
              <w:rPr>
                <w:rFonts w:ascii="Verdana" w:eastAsia="Verdana" w:hAnsi="Verdana" w:cs="Verdana"/>
                <w:color w:val="000000"/>
                <w:sz w:val="18"/>
              </w:rPr>
              <w:t>ŞİRİN,PAŞAMEHMETOĞLU</w:t>
            </w:r>
            <w:proofErr w:type="gramEnd"/>
            <w:r>
              <w:rPr>
                <w:rFonts w:ascii="Verdana" w:eastAsia="Verdana" w:hAnsi="Verdana" w:cs="Verdana"/>
                <w:color w:val="000000"/>
                <w:sz w:val="18"/>
              </w:rPr>
              <w:t xml:space="preserve"> AYŞIN,POYRAZ AHMET BURAK (2013).  </w:t>
            </w:r>
            <w:proofErr w:type="spellStart"/>
            <w:r>
              <w:rPr>
                <w:rFonts w:ascii="Verdana" w:eastAsia="Verdana" w:hAnsi="Verdana" w:cs="Verdana"/>
                <w:color w:val="000000"/>
                <w:sz w:val="18"/>
              </w:rPr>
              <w:t>Örgütsel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Kimlik</w:t>
            </w:r>
            <w:proofErr w:type="spellEnd"/>
            <w:r>
              <w:rPr>
                <w:rFonts w:ascii="Verdana" w:eastAsia="Verdana" w:hAnsi="Verdana" w:cs="Verdana"/>
                <w:color w:val="000000"/>
                <w:sz w:val="18"/>
              </w:rPr>
              <w:t xml:space="preserve"> </w:t>
            </w:r>
            <w:proofErr w:type="spellStart"/>
            <w:proofErr w:type="gramStart"/>
            <w:r>
              <w:rPr>
                <w:rFonts w:ascii="Verdana" w:eastAsia="Verdana" w:hAnsi="Verdana" w:cs="Verdana"/>
                <w:color w:val="000000"/>
                <w:sz w:val="18"/>
              </w:rPr>
              <w:t>Algısı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Örgütsel</w:t>
            </w:r>
            <w:proofErr w:type="spellEnd"/>
            <w:proofErr w:type="gramEnd"/>
            <w:r>
              <w:rPr>
                <w:rFonts w:ascii="Verdana" w:eastAsia="Verdana" w:hAnsi="Verdana" w:cs="Verdana"/>
                <w:color w:val="000000"/>
                <w:sz w:val="18"/>
              </w:rPr>
              <w:t xml:space="preserve"> </w:t>
            </w:r>
            <w:proofErr w:type="spellStart"/>
            <w:r>
              <w:rPr>
                <w:rFonts w:ascii="Verdana" w:eastAsia="Verdana" w:hAnsi="Verdana" w:cs="Verdana"/>
                <w:color w:val="000000"/>
                <w:sz w:val="18"/>
              </w:rPr>
              <w:t>Bağlılık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ve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Örgütsel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Vatandaşlık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Davranışı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Arasındaki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İlişkinin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Belirlenmesine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Yönelik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Araştırma</w:t>
            </w:r>
            <w:proofErr w:type="spellEnd"/>
            <w:r>
              <w:rPr>
                <w:rFonts w:ascii="Verdana" w:eastAsia="Verdana" w:hAnsi="Verdana" w:cs="Verdana"/>
                <w:color w:val="000000"/>
                <w:sz w:val="18"/>
              </w:rPr>
              <w:t>.  Journal of Business Economics and Political Science, 2(4), 75-89.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1631869)</w:t>
            </w: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18.</w:t>
            </w: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12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1340" w:type="dxa"/>
            <w:gridSpan w:val="3"/>
          </w:tcPr>
          <w:p w:rsidR="00393C3E" w:rsidRDefault="00393C3E">
            <w:pPr>
              <w:pStyle w:val="EMPTYCELLSTYLE"/>
            </w:pPr>
          </w:p>
        </w:tc>
        <w:tc>
          <w:tcPr>
            <w:tcW w:w="660" w:type="dxa"/>
            <w:gridSpan w:val="6"/>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1040" w:type="dxa"/>
            <w:gridSpan w:val="8"/>
          </w:tcPr>
          <w:p w:rsidR="00393C3E" w:rsidRDefault="00393C3E">
            <w:pPr>
              <w:pStyle w:val="EMPTYCELLSTYLE"/>
            </w:pPr>
          </w:p>
        </w:tc>
        <w:tc>
          <w:tcPr>
            <w:tcW w:w="7660" w:type="dxa"/>
            <w:gridSpan w:val="25"/>
          </w:tcPr>
          <w:p w:rsidR="00393C3E" w:rsidRDefault="00393C3E">
            <w:pPr>
              <w:pStyle w:val="EMPTYCELLSTYLE"/>
            </w:pPr>
          </w:p>
        </w:tc>
        <w:tc>
          <w:tcPr>
            <w:tcW w:w="2000" w:type="dxa"/>
            <w:gridSpan w:val="9"/>
            <w:tcMar>
              <w:top w:w="0" w:type="dxa"/>
              <w:left w:w="0" w:type="dxa"/>
              <w:bottom w:w="0" w:type="dxa"/>
              <w:right w:w="0" w:type="dxa"/>
            </w:tcMar>
          </w:tcPr>
          <w:p w:rsidR="00393C3E" w:rsidRDefault="00213761">
            <w:pPr>
              <w:jc w:val="right"/>
            </w:pPr>
            <w:r>
              <w:rPr>
                <w:rFonts w:ascii="SansSerif" w:eastAsia="SansSerif" w:hAnsi="SansSerif" w:cs="SansSerif"/>
                <w:color w:val="000000"/>
              </w:rPr>
              <w:t>3</w:t>
            </w:r>
          </w:p>
        </w:tc>
        <w:tc>
          <w:tcPr>
            <w:tcW w:w="1" w:type="dxa"/>
          </w:tcPr>
          <w:p w:rsidR="00393C3E" w:rsidRDefault="00393C3E">
            <w:pPr>
              <w:pStyle w:val="EMPTYCELLSTYLE"/>
            </w:pPr>
          </w:p>
        </w:tc>
      </w:tr>
      <w:tr w:rsidR="00393C3E">
        <w:trPr>
          <w:trHeight w:hRule="exact" w:val="200"/>
        </w:trPr>
        <w:tc>
          <w:tcPr>
            <w:tcW w:w="400" w:type="dxa"/>
            <w:gridSpan w:val="2"/>
          </w:tcPr>
          <w:p w:rsidR="00393C3E" w:rsidRDefault="00393C3E">
            <w:pPr>
              <w:pStyle w:val="EMPTYCELLSTYLE"/>
              <w:pageBreakBefore/>
            </w:pPr>
            <w:bookmarkStart w:id="4" w:name="JR_PAGE_ANCHOR_0_4"/>
            <w:bookmarkEnd w:id="4"/>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20"/>
        </w:trPr>
        <w:tc>
          <w:tcPr>
            <w:tcW w:w="400" w:type="dxa"/>
            <w:gridSpan w:val="2"/>
          </w:tcPr>
          <w:p w:rsidR="00393C3E" w:rsidRDefault="00393C3E">
            <w:pPr>
              <w:pStyle w:val="EMPTYCELLSTYLE"/>
            </w:pPr>
          </w:p>
        </w:tc>
        <w:tc>
          <w:tcPr>
            <w:tcW w:w="10040" w:type="dxa"/>
            <w:gridSpan w:val="36"/>
            <w:tcMar>
              <w:top w:w="0" w:type="dxa"/>
              <w:left w:w="0" w:type="dxa"/>
              <w:bottom w:w="0" w:type="dxa"/>
              <w:right w:w="0" w:type="dxa"/>
            </w:tcMar>
          </w:tcPr>
          <w:p w:rsidR="00393C3E" w:rsidRDefault="00213761">
            <w:proofErr w:type="spellStart"/>
            <w:r>
              <w:rPr>
                <w:rFonts w:ascii="Verdana" w:eastAsia="Verdana" w:hAnsi="Verdana" w:cs="Verdana"/>
                <w:b/>
                <w:color w:val="666666"/>
                <w:sz w:val="22"/>
              </w:rPr>
              <w:t>Uluslararası</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hakemli</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dergilerde</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yayımlanan</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makaleler</w:t>
            </w:r>
            <w:proofErr w:type="spellEnd"/>
            <w:r>
              <w:rPr>
                <w:rFonts w:ascii="Verdana" w:eastAsia="Verdana" w:hAnsi="Verdana" w:cs="Verdana"/>
                <w:b/>
                <w:color w:val="666666"/>
                <w:sz w:val="22"/>
              </w:rPr>
              <w:t>:</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8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ATAKAN DUMAN </w:t>
            </w:r>
            <w:proofErr w:type="gramStart"/>
            <w:r>
              <w:rPr>
                <w:rFonts w:ascii="Verdana" w:eastAsia="Verdana" w:hAnsi="Verdana" w:cs="Verdana"/>
                <w:color w:val="000000"/>
                <w:sz w:val="18"/>
              </w:rPr>
              <w:t>ŞİRİN,PAŞAMEHMETOĞLU</w:t>
            </w:r>
            <w:proofErr w:type="gramEnd"/>
            <w:r>
              <w:rPr>
                <w:rFonts w:ascii="Verdana" w:eastAsia="Verdana" w:hAnsi="Verdana" w:cs="Verdana"/>
                <w:color w:val="000000"/>
                <w:sz w:val="18"/>
              </w:rPr>
              <w:t xml:space="preserve"> AYŞIN,POYRAZ AHMET BURAK (2013).  </w:t>
            </w:r>
            <w:proofErr w:type="spellStart"/>
            <w:r>
              <w:rPr>
                <w:rFonts w:ascii="Verdana" w:eastAsia="Verdana" w:hAnsi="Verdana" w:cs="Verdana"/>
                <w:color w:val="000000"/>
                <w:sz w:val="18"/>
              </w:rPr>
              <w:t>Örgütsel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Kimlik</w:t>
            </w:r>
            <w:proofErr w:type="spellEnd"/>
            <w:r>
              <w:rPr>
                <w:rFonts w:ascii="Verdana" w:eastAsia="Verdana" w:hAnsi="Verdana" w:cs="Verdana"/>
                <w:color w:val="000000"/>
                <w:sz w:val="18"/>
              </w:rPr>
              <w:t xml:space="preserve"> </w:t>
            </w:r>
            <w:proofErr w:type="spellStart"/>
            <w:proofErr w:type="gramStart"/>
            <w:r>
              <w:rPr>
                <w:rFonts w:ascii="Verdana" w:eastAsia="Verdana" w:hAnsi="Verdana" w:cs="Verdana"/>
                <w:color w:val="000000"/>
                <w:sz w:val="18"/>
              </w:rPr>
              <w:t>Algısı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Örgütsel</w:t>
            </w:r>
            <w:proofErr w:type="spellEnd"/>
            <w:proofErr w:type="gramEnd"/>
            <w:r>
              <w:rPr>
                <w:rFonts w:ascii="Verdana" w:eastAsia="Verdana" w:hAnsi="Verdana" w:cs="Verdana"/>
                <w:color w:val="000000"/>
                <w:sz w:val="18"/>
              </w:rPr>
              <w:t xml:space="preserve"> </w:t>
            </w:r>
            <w:proofErr w:type="spellStart"/>
            <w:r>
              <w:rPr>
                <w:rFonts w:ascii="Verdana" w:eastAsia="Verdana" w:hAnsi="Verdana" w:cs="Verdana"/>
                <w:color w:val="000000"/>
                <w:sz w:val="18"/>
              </w:rPr>
              <w:t>Bağlılık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ve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Örgütsel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Vatandaşlık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Davranışı</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Arasındaki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İlişkinin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Belirlenmesine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Yönelik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Araştırma</w:t>
            </w:r>
            <w:proofErr w:type="spellEnd"/>
            <w:r>
              <w:rPr>
                <w:rFonts w:ascii="Verdana" w:eastAsia="Verdana" w:hAnsi="Verdana" w:cs="Verdana"/>
                <w:color w:val="000000"/>
                <w:sz w:val="18"/>
              </w:rPr>
              <w:t>.  Journal of Business Economics and Political Science, 2(4), 75-89.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1631869)</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w:t>
            </w:r>
            <w:proofErr w:type="gramStart"/>
            <w:r>
              <w:rPr>
                <w:rFonts w:ascii="Verdana" w:eastAsia="Verdana" w:hAnsi="Verdana" w:cs="Verdana"/>
                <w:color w:val="000000"/>
                <w:sz w:val="18"/>
              </w:rPr>
              <w:t>AYŞIN,ATAKAN</w:t>
            </w:r>
            <w:proofErr w:type="gramEnd"/>
            <w:r>
              <w:rPr>
                <w:rFonts w:ascii="Verdana" w:eastAsia="Verdana" w:hAnsi="Verdana" w:cs="Verdana"/>
                <w:color w:val="000000"/>
                <w:sz w:val="18"/>
              </w:rPr>
              <w:t xml:space="preserve"> DUMAN ŞİRİN (2011).  The Moderating Effect </w:t>
            </w:r>
            <w:proofErr w:type="gramStart"/>
            <w:r>
              <w:rPr>
                <w:rFonts w:ascii="Verdana" w:eastAsia="Verdana" w:hAnsi="Verdana" w:cs="Verdana"/>
                <w:color w:val="000000"/>
                <w:sz w:val="18"/>
              </w:rPr>
              <w:t>of  Intensity</w:t>
            </w:r>
            <w:proofErr w:type="gramEnd"/>
            <w:r>
              <w:rPr>
                <w:rFonts w:ascii="Verdana" w:eastAsia="Verdana" w:hAnsi="Verdana" w:cs="Verdana"/>
                <w:color w:val="000000"/>
                <w:sz w:val="18"/>
              </w:rPr>
              <w:t xml:space="preserve"> of Facebook Use  Between Social Trust and Social Capital.  International Journal of Arts &amp; Sciences, 4(3), 229-238.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1633053)</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19.</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700"/>
        </w:trPr>
        <w:tc>
          <w:tcPr>
            <w:tcW w:w="400" w:type="dxa"/>
            <w:gridSpan w:val="2"/>
          </w:tcPr>
          <w:p w:rsidR="00393C3E" w:rsidRDefault="00393C3E">
            <w:pPr>
              <w:pStyle w:val="EMPTYCELLSTYLE"/>
            </w:pPr>
          </w:p>
        </w:tc>
        <w:tc>
          <w:tcPr>
            <w:tcW w:w="10040" w:type="dxa"/>
            <w:gridSpan w:val="36"/>
            <w:tcMar>
              <w:top w:w="0" w:type="dxa"/>
              <w:left w:w="0" w:type="dxa"/>
              <w:bottom w:w="0" w:type="dxa"/>
              <w:right w:w="0" w:type="dxa"/>
            </w:tcMar>
          </w:tcPr>
          <w:p w:rsidR="00393C3E" w:rsidRDefault="00213761">
            <w:r>
              <w:rPr>
                <w:rFonts w:ascii="Verdana" w:eastAsia="Verdana" w:hAnsi="Verdana" w:cs="Verdana"/>
                <w:b/>
                <w:color w:val="666666"/>
                <w:sz w:val="24"/>
              </w:rPr>
              <w:t xml:space="preserve">B. </w:t>
            </w:r>
            <w:proofErr w:type="spellStart"/>
            <w:r>
              <w:rPr>
                <w:rFonts w:ascii="Verdana" w:eastAsia="Verdana" w:hAnsi="Verdana" w:cs="Verdana"/>
                <w:b/>
                <w:color w:val="666666"/>
                <w:sz w:val="24"/>
              </w:rPr>
              <w:t>Uluslararası</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bilimsel</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toplantılarda</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sunulan</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ve</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bildiri</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kitaplarında</w:t>
            </w:r>
            <w:proofErr w:type="spellEnd"/>
            <w:r>
              <w:rPr>
                <w:rFonts w:ascii="Verdana" w:eastAsia="Verdana" w:hAnsi="Verdana" w:cs="Verdana"/>
                <w:b/>
                <w:color w:val="666666"/>
                <w:sz w:val="24"/>
              </w:rPr>
              <w:t xml:space="preserve"> (proceedings) </w:t>
            </w:r>
            <w:proofErr w:type="spellStart"/>
            <w:r>
              <w:rPr>
                <w:rFonts w:ascii="Verdana" w:eastAsia="Verdana" w:hAnsi="Verdana" w:cs="Verdana"/>
                <w:b/>
                <w:color w:val="666666"/>
                <w:sz w:val="24"/>
              </w:rPr>
              <w:t>basılan</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bildiriler</w:t>
            </w:r>
            <w:proofErr w:type="spellEnd"/>
            <w:r>
              <w:rPr>
                <w:rFonts w:ascii="Verdana" w:eastAsia="Verdana" w:hAnsi="Verdana" w:cs="Verdana"/>
                <w:b/>
                <w:color w:val="666666"/>
                <w:sz w:val="24"/>
              </w:rPr>
              <w:t xml:space="preserve"> :</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w:t>
            </w:r>
            <w:proofErr w:type="spellStart"/>
            <w:proofErr w:type="gramStart"/>
            <w:r>
              <w:rPr>
                <w:rFonts w:ascii="Verdana" w:eastAsia="Verdana" w:hAnsi="Verdana" w:cs="Verdana"/>
                <w:color w:val="000000"/>
                <w:sz w:val="18"/>
              </w:rPr>
              <w:t>AYŞIN,Emel</w:t>
            </w:r>
            <w:proofErr w:type="spellEnd"/>
            <w:proofErr w:type="gramEnd"/>
            <w:r>
              <w:rPr>
                <w:rFonts w:ascii="Verdana" w:eastAsia="Verdana" w:hAnsi="Verdana" w:cs="Verdana"/>
                <w:color w:val="000000"/>
                <w:sz w:val="18"/>
              </w:rPr>
              <w:t xml:space="preserve"> </w:t>
            </w:r>
            <w:proofErr w:type="spellStart"/>
            <w:r>
              <w:rPr>
                <w:rFonts w:ascii="Verdana" w:eastAsia="Verdana" w:hAnsi="Verdana" w:cs="Verdana"/>
                <w:color w:val="000000"/>
                <w:sz w:val="18"/>
              </w:rPr>
              <w:t>Ozdora</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Aksak,ATAKAN</w:t>
            </w:r>
            <w:proofErr w:type="spellEnd"/>
            <w:r>
              <w:rPr>
                <w:rFonts w:ascii="Verdana" w:eastAsia="Verdana" w:hAnsi="Verdana" w:cs="Verdana"/>
                <w:color w:val="000000"/>
                <w:sz w:val="18"/>
              </w:rPr>
              <w:t xml:space="preserve"> DUMAN ŞİRİN (2014).  CSR as a strategic tool for gaining </w:t>
            </w:r>
            <w:proofErr w:type="gramStart"/>
            <w:r>
              <w:rPr>
                <w:rFonts w:ascii="Verdana" w:eastAsia="Verdana" w:hAnsi="Verdana" w:cs="Verdana"/>
                <w:color w:val="000000"/>
                <w:sz w:val="18"/>
              </w:rPr>
              <w:t>legitimacy  Mapping</w:t>
            </w:r>
            <w:proofErr w:type="gramEnd"/>
            <w:r>
              <w:rPr>
                <w:rFonts w:ascii="Verdana" w:eastAsia="Verdana" w:hAnsi="Verdana" w:cs="Verdana"/>
                <w:color w:val="000000"/>
                <w:sz w:val="18"/>
              </w:rPr>
              <w:t xml:space="preserve"> CSR activities among Turkey s Largest Corporations.  World Business and Social Science Research Conference (Tam </w:t>
            </w:r>
            <w:proofErr w:type="spellStart"/>
            <w:r>
              <w:rPr>
                <w:rFonts w:ascii="Verdana" w:eastAsia="Verdana" w:hAnsi="Verdana" w:cs="Verdana"/>
                <w:color w:val="000000"/>
                <w:sz w:val="18"/>
              </w:rPr>
              <w:t>Metin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Bildiri</w:t>
            </w:r>
            <w:proofErr w:type="spellEnd"/>
            <w:r>
              <w:rPr>
                <w:rFonts w:ascii="Verdana" w:eastAsia="Verdana" w:hAnsi="Verdana" w:cs="Verdana"/>
                <w:color w:val="000000"/>
                <w:sz w:val="18"/>
              </w:rPr>
              <w:t>/)(</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No:1633170)</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w:t>
            </w:r>
            <w:proofErr w:type="gramStart"/>
            <w:r>
              <w:rPr>
                <w:rFonts w:ascii="Verdana" w:eastAsia="Verdana" w:hAnsi="Verdana" w:cs="Verdana"/>
                <w:color w:val="000000"/>
                <w:sz w:val="18"/>
              </w:rPr>
              <w:t>AYŞIN,ATAKAN</w:t>
            </w:r>
            <w:proofErr w:type="gramEnd"/>
            <w:r>
              <w:rPr>
                <w:rFonts w:ascii="Verdana" w:eastAsia="Verdana" w:hAnsi="Verdana" w:cs="Verdana"/>
                <w:color w:val="000000"/>
                <w:sz w:val="18"/>
              </w:rPr>
              <w:t xml:space="preserve"> DUMAN ŞİRİN (2013).  The Impact of Organizational Identity on the Relationship Between Organizational Citizenship and Conflict Handling </w:t>
            </w:r>
            <w:proofErr w:type="gramStart"/>
            <w:r>
              <w:rPr>
                <w:rFonts w:ascii="Verdana" w:eastAsia="Verdana" w:hAnsi="Verdana" w:cs="Verdana"/>
                <w:color w:val="000000"/>
                <w:sz w:val="18"/>
              </w:rPr>
              <w:t>Intentions  A</w:t>
            </w:r>
            <w:proofErr w:type="gramEnd"/>
            <w:r>
              <w:rPr>
                <w:rFonts w:ascii="Verdana" w:eastAsia="Verdana" w:hAnsi="Verdana" w:cs="Verdana"/>
                <w:color w:val="000000"/>
                <w:sz w:val="18"/>
              </w:rPr>
              <w:t xml:space="preserve"> Case of Retailing Sector.  6th International Conference on Services Management (Tam </w:t>
            </w:r>
            <w:proofErr w:type="spellStart"/>
            <w:r>
              <w:rPr>
                <w:rFonts w:ascii="Verdana" w:eastAsia="Verdana" w:hAnsi="Verdana" w:cs="Verdana"/>
                <w:color w:val="000000"/>
                <w:sz w:val="18"/>
              </w:rPr>
              <w:t>Metin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Bildiri</w:t>
            </w:r>
            <w:proofErr w:type="spellEnd"/>
            <w:r>
              <w:rPr>
                <w:rFonts w:ascii="Verdana" w:eastAsia="Verdana" w:hAnsi="Verdana" w:cs="Verdana"/>
                <w:color w:val="000000"/>
                <w:sz w:val="18"/>
              </w:rPr>
              <w:t>/)(</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No:1631958)</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8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ATAKAN DUMAN </w:t>
            </w:r>
            <w:proofErr w:type="gramStart"/>
            <w:r>
              <w:rPr>
                <w:rFonts w:ascii="Verdana" w:eastAsia="Verdana" w:hAnsi="Verdana" w:cs="Verdana"/>
                <w:color w:val="000000"/>
                <w:sz w:val="18"/>
              </w:rPr>
              <w:t>ŞİRİN,PAŞAMEHMETOĞLU</w:t>
            </w:r>
            <w:proofErr w:type="gramEnd"/>
            <w:r>
              <w:rPr>
                <w:rFonts w:ascii="Verdana" w:eastAsia="Verdana" w:hAnsi="Verdana" w:cs="Verdana"/>
                <w:color w:val="000000"/>
                <w:sz w:val="18"/>
              </w:rPr>
              <w:t xml:space="preserve"> AYŞIN (2013).  The Relationship Between Organizational Commitment and Conflict Handling Intentions from Social Identity Theory Perspective.  Conference of International Journal of Art and Sciences, 6(3), 187-197. (Tam </w:t>
            </w:r>
            <w:proofErr w:type="spellStart"/>
            <w:r>
              <w:rPr>
                <w:rFonts w:ascii="Verdana" w:eastAsia="Verdana" w:hAnsi="Verdana" w:cs="Verdana"/>
                <w:color w:val="000000"/>
                <w:sz w:val="18"/>
              </w:rPr>
              <w:t>Metin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Bildiri</w:t>
            </w:r>
            <w:proofErr w:type="spellEnd"/>
            <w:r>
              <w:rPr>
                <w:rFonts w:ascii="Verdana" w:eastAsia="Verdana" w:hAnsi="Verdana" w:cs="Verdana"/>
                <w:color w:val="000000"/>
                <w:sz w:val="18"/>
              </w:rPr>
              <w:t>/)(</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No:1631973)</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3.</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8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w:t>
            </w:r>
            <w:proofErr w:type="gramStart"/>
            <w:r>
              <w:rPr>
                <w:rFonts w:ascii="Verdana" w:eastAsia="Verdana" w:hAnsi="Verdana" w:cs="Verdana"/>
                <w:color w:val="000000"/>
                <w:sz w:val="18"/>
              </w:rPr>
              <w:t>AYŞIN,ATAKAN</w:t>
            </w:r>
            <w:proofErr w:type="gramEnd"/>
            <w:r>
              <w:rPr>
                <w:rFonts w:ascii="Verdana" w:eastAsia="Verdana" w:hAnsi="Verdana" w:cs="Verdana"/>
                <w:color w:val="000000"/>
                <w:sz w:val="18"/>
              </w:rPr>
              <w:t xml:space="preserve"> DUMAN ŞİRİN (2011).  The Influence of Self Efficacy and Locus of Control on Conflict Handling Styles.  International Society of Travel &amp; Tourism Educators- ISTTE Annual Conference (Tam </w:t>
            </w:r>
            <w:proofErr w:type="spellStart"/>
            <w:r>
              <w:rPr>
                <w:rFonts w:ascii="Verdana" w:eastAsia="Verdana" w:hAnsi="Verdana" w:cs="Verdana"/>
                <w:color w:val="000000"/>
                <w:sz w:val="18"/>
              </w:rPr>
              <w:t>Metin</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Bildiri</w:t>
            </w:r>
            <w:proofErr w:type="spellEnd"/>
            <w:r>
              <w:rPr>
                <w:rFonts w:ascii="Verdana" w:eastAsia="Verdana" w:hAnsi="Verdana" w:cs="Verdana"/>
                <w:color w:val="000000"/>
                <w:sz w:val="18"/>
              </w:rPr>
              <w:t>/)(</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No:1631994)</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1040" w:type="dxa"/>
            <w:gridSpan w:val="8"/>
            <w:tcMar>
              <w:top w:w="0" w:type="dxa"/>
              <w:left w:w="0" w:type="dxa"/>
              <w:bottom w:w="0" w:type="dxa"/>
              <w:right w:w="40" w:type="dxa"/>
            </w:tcMar>
          </w:tcPr>
          <w:p w:rsidR="00393C3E" w:rsidRDefault="00213761">
            <w:pPr>
              <w:jc w:val="center"/>
            </w:pPr>
            <w:r>
              <w:rPr>
                <w:rFonts w:ascii="Verdana" w:eastAsia="Verdana" w:hAnsi="Verdana" w:cs="Verdana"/>
                <w:color w:val="000000"/>
                <w:sz w:val="18"/>
              </w:rPr>
              <w:t>4.</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7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10260" w:type="dxa"/>
            <w:gridSpan w:val="38"/>
            <w:tcMar>
              <w:top w:w="0" w:type="dxa"/>
              <w:left w:w="0" w:type="dxa"/>
              <w:bottom w:w="0" w:type="dxa"/>
              <w:right w:w="0" w:type="dxa"/>
            </w:tcMar>
          </w:tcPr>
          <w:p w:rsidR="00393C3E" w:rsidRDefault="00213761">
            <w:r>
              <w:rPr>
                <w:rFonts w:ascii="Verdana" w:eastAsia="Verdana" w:hAnsi="Verdana" w:cs="Verdana"/>
                <w:b/>
                <w:color w:val="666666"/>
                <w:sz w:val="24"/>
              </w:rPr>
              <w:t xml:space="preserve">C. </w:t>
            </w:r>
            <w:proofErr w:type="spellStart"/>
            <w:r>
              <w:rPr>
                <w:rFonts w:ascii="Verdana" w:eastAsia="Verdana" w:hAnsi="Verdana" w:cs="Verdana"/>
                <w:b/>
                <w:color w:val="666666"/>
                <w:sz w:val="24"/>
              </w:rPr>
              <w:t>Yazılan</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ulusal</w:t>
            </w:r>
            <w:proofErr w:type="spellEnd"/>
            <w:r>
              <w:rPr>
                <w:rFonts w:ascii="Verdana" w:eastAsia="Verdana" w:hAnsi="Verdana" w:cs="Verdana"/>
                <w:b/>
                <w:color w:val="666666"/>
                <w:sz w:val="24"/>
              </w:rPr>
              <w:t>/</w:t>
            </w:r>
            <w:proofErr w:type="spellStart"/>
            <w:r>
              <w:rPr>
                <w:rFonts w:ascii="Verdana" w:eastAsia="Verdana" w:hAnsi="Verdana" w:cs="Verdana"/>
                <w:b/>
                <w:color w:val="666666"/>
                <w:sz w:val="24"/>
              </w:rPr>
              <w:t>uluslararası</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kitaplar</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veya</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kitaplardaki</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bölümler</w:t>
            </w:r>
            <w:proofErr w:type="spellEnd"/>
            <w:r>
              <w:rPr>
                <w:rFonts w:ascii="Verdana" w:eastAsia="Verdana" w:hAnsi="Verdana" w:cs="Verdana"/>
                <w:b/>
                <w:color w:val="666666"/>
                <w:sz w:val="24"/>
              </w:rPr>
              <w:t>:</w:t>
            </w:r>
            <w:r>
              <w:rPr>
                <w:rFonts w:ascii="Verdana" w:eastAsia="Verdana" w:hAnsi="Verdana" w:cs="Verdana"/>
                <w:b/>
                <w:color w:val="666666"/>
                <w:sz w:val="24"/>
              </w:rPr>
              <w:br/>
              <w:t xml:space="preserve">     C2. </w:t>
            </w:r>
            <w:proofErr w:type="spellStart"/>
            <w:r>
              <w:rPr>
                <w:rFonts w:ascii="Verdana" w:eastAsia="Verdana" w:hAnsi="Verdana" w:cs="Verdana"/>
                <w:b/>
                <w:color w:val="666666"/>
                <w:sz w:val="24"/>
              </w:rPr>
              <w:t>Yazılan</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ulusal</w:t>
            </w:r>
            <w:proofErr w:type="spellEnd"/>
            <w:r>
              <w:rPr>
                <w:rFonts w:ascii="Verdana" w:eastAsia="Verdana" w:hAnsi="Verdana" w:cs="Verdana"/>
                <w:b/>
                <w:color w:val="666666"/>
                <w:sz w:val="24"/>
              </w:rPr>
              <w:t>/</w:t>
            </w:r>
            <w:proofErr w:type="spellStart"/>
            <w:r>
              <w:rPr>
                <w:rFonts w:ascii="Verdana" w:eastAsia="Verdana" w:hAnsi="Verdana" w:cs="Verdana"/>
                <w:b/>
                <w:color w:val="666666"/>
                <w:sz w:val="24"/>
              </w:rPr>
              <w:t>uluslararası</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kitaplardaki</w:t>
            </w:r>
            <w:proofErr w:type="spellEnd"/>
            <w:r>
              <w:rPr>
                <w:rFonts w:ascii="Verdana" w:eastAsia="Verdana" w:hAnsi="Verdana" w:cs="Verdana"/>
                <w:b/>
                <w:color w:val="666666"/>
                <w:sz w:val="24"/>
              </w:rPr>
              <w:t xml:space="preserve"> </w:t>
            </w:r>
            <w:proofErr w:type="spellStart"/>
            <w:r>
              <w:rPr>
                <w:rFonts w:ascii="Verdana" w:eastAsia="Verdana" w:hAnsi="Verdana" w:cs="Verdana"/>
                <w:b/>
                <w:color w:val="666666"/>
                <w:sz w:val="24"/>
              </w:rPr>
              <w:t>bölümler</w:t>
            </w:r>
            <w:proofErr w:type="spellEnd"/>
            <w:r>
              <w:rPr>
                <w:rFonts w:ascii="Verdana" w:eastAsia="Verdana" w:hAnsi="Verdana" w:cs="Verdana"/>
                <w:b/>
                <w:color w:val="666666"/>
                <w:sz w:val="24"/>
              </w:rPr>
              <w:t>:</w:t>
            </w: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8800" w:type="dxa"/>
            <w:gridSpan w:val="27"/>
            <w:vMerge w:val="restart"/>
            <w:tcMar>
              <w:top w:w="0" w:type="dxa"/>
              <w:left w:w="0" w:type="dxa"/>
              <w:bottom w:w="0" w:type="dxa"/>
              <w:right w:w="0" w:type="dxa"/>
            </w:tcMar>
            <w:vAlign w:val="center"/>
          </w:tcPr>
          <w:p w:rsidR="00393C3E" w:rsidRDefault="00213761">
            <w:pPr>
              <w:jc w:val="both"/>
            </w:pPr>
            <w:r>
              <w:rPr>
                <w:rFonts w:ascii="Verdana" w:eastAsia="Verdana" w:hAnsi="Verdana" w:cs="Verdana"/>
                <w:color w:val="000000"/>
                <w:sz w:val="18"/>
              </w:rPr>
              <w:t xml:space="preserve">Sustainable Tourism Practices in the Mediterranean, </w:t>
            </w:r>
            <w:proofErr w:type="spellStart"/>
            <w:r>
              <w:rPr>
                <w:rFonts w:ascii="Verdana" w:eastAsia="Verdana" w:hAnsi="Verdana" w:cs="Verdana"/>
                <w:color w:val="000000"/>
                <w:sz w:val="18"/>
              </w:rPr>
              <w:t>Bölüm</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adı</w:t>
            </w:r>
            <w:proofErr w:type="spellEnd"/>
            <w:r>
              <w:rPr>
                <w:rFonts w:ascii="Verdana" w:eastAsia="Verdana" w:hAnsi="Verdana" w:cs="Verdana"/>
                <w:color w:val="000000"/>
                <w:sz w:val="18"/>
              </w:rPr>
              <w:t xml:space="preserve">:(Corporate Social Responsibility and Sustainable Development in Mediterranean: The Case of Spanish Hotel Industry in Barcelona Region) (2020)., PAŞAMEHMETOĞLU AYŞIN, GÖKOĞLU MUSTAFA,  Routledge Taylor and Francis Group, </w:t>
            </w:r>
            <w:proofErr w:type="spellStart"/>
            <w:r>
              <w:rPr>
                <w:rFonts w:ascii="Verdana" w:eastAsia="Verdana" w:hAnsi="Verdana" w:cs="Verdana"/>
                <w:color w:val="000000"/>
                <w:sz w:val="18"/>
              </w:rPr>
              <w:t>Editör:Kalemci</w:t>
            </w:r>
            <w:proofErr w:type="spellEnd"/>
            <w:r>
              <w:rPr>
                <w:rFonts w:ascii="Verdana" w:eastAsia="Verdana" w:hAnsi="Verdana" w:cs="Verdana"/>
                <w:color w:val="000000"/>
                <w:sz w:val="18"/>
              </w:rPr>
              <w:t xml:space="preserve">, İ., </w:t>
            </w:r>
            <w:proofErr w:type="spellStart"/>
            <w:r>
              <w:rPr>
                <w:rFonts w:ascii="Verdana" w:eastAsia="Verdana" w:hAnsi="Verdana" w:cs="Verdana"/>
                <w:color w:val="000000"/>
                <w:sz w:val="18"/>
              </w:rPr>
              <w:t>Ergül</w:t>
            </w:r>
            <w:proofErr w:type="spellEnd"/>
            <w:r>
              <w:rPr>
                <w:rFonts w:ascii="Verdana" w:eastAsia="Verdana" w:hAnsi="Verdana" w:cs="Verdana"/>
                <w:color w:val="000000"/>
                <w:sz w:val="18"/>
              </w:rPr>
              <w:t xml:space="preserve">, M., Johnson, C., </w:t>
            </w:r>
            <w:proofErr w:type="spellStart"/>
            <w:r>
              <w:rPr>
                <w:rFonts w:ascii="Verdana" w:eastAsia="Verdana" w:hAnsi="Verdana" w:cs="Verdana"/>
                <w:color w:val="000000"/>
                <w:sz w:val="18"/>
              </w:rPr>
              <w:t>Basım</w:t>
            </w:r>
            <w:proofErr w:type="spellEnd"/>
            <w:r>
              <w:rPr>
                <w:rFonts w:ascii="Verdana" w:eastAsia="Verdana" w:hAnsi="Verdana" w:cs="Verdana"/>
                <w:color w:val="000000"/>
                <w:sz w:val="18"/>
              </w:rPr>
              <w:t xml:space="preserve"> sayısı:1, </w:t>
            </w:r>
            <w:proofErr w:type="spellStart"/>
            <w:r>
              <w:rPr>
                <w:rFonts w:ascii="Verdana" w:eastAsia="Verdana" w:hAnsi="Verdana" w:cs="Verdana"/>
                <w:color w:val="000000"/>
                <w:sz w:val="18"/>
              </w:rPr>
              <w:t>Sayfa</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Sayısı</w:t>
            </w:r>
            <w:proofErr w:type="spellEnd"/>
            <w:r>
              <w:rPr>
                <w:rFonts w:ascii="Verdana" w:eastAsia="Verdana" w:hAnsi="Verdana" w:cs="Verdana"/>
                <w:color w:val="000000"/>
                <w:sz w:val="18"/>
              </w:rPr>
              <w:t xml:space="preserve"> 188, ISBN:9781138097377, </w:t>
            </w:r>
            <w:proofErr w:type="spellStart"/>
            <w:r>
              <w:rPr>
                <w:rFonts w:ascii="Verdana" w:eastAsia="Verdana" w:hAnsi="Verdana" w:cs="Verdana"/>
                <w:color w:val="000000"/>
                <w:sz w:val="18"/>
              </w:rPr>
              <w:t>İngilizce</w:t>
            </w:r>
            <w:proofErr w:type="spellEnd"/>
            <w:r>
              <w:rPr>
                <w:rFonts w:ascii="Verdana" w:eastAsia="Verdana" w:hAnsi="Verdana" w:cs="Verdana"/>
                <w:color w:val="000000"/>
                <w:sz w:val="18"/>
              </w:rPr>
              <w:t>(</w:t>
            </w:r>
            <w:proofErr w:type="spellStart"/>
            <w:r>
              <w:rPr>
                <w:rFonts w:ascii="Verdana" w:eastAsia="Verdana" w:hAnsi="Verdana" w:cs="Verdana"/>
                <w:color w:val="000000"/>
                <w:sz w:val="18"/>
              </w:rPr>
              <w:t>Ders</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Kitabı</w:t>
            </w:r>
            <w:proofErr w:type="spellEnd"/>
            <w:r>
              <w:rPr>
                <w:rFonts w:ascii="Verdana" w:eastAsia="Verdana" w:hAnsi="Verdana" w:cs="Verdana"/>
                <w:color w:val="000000"/>
                <w:sz w:val="18"/>
              </w:rPr>
              <w:t>),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7280340)</w:t>
            </w: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1040" w:type="dxa"/>
            <w:gridSpan w:val="6"/>
            <w:tcMar>
              <w:top w:w="0" w:type="dxa"/>
              <w:left w:w="0" w:type="dxa"/>
              <w:bottom w:w="0" w:type="dxa"/>
              <w:right w:w="0" w:type="dxa"/>
            </w:tcMar>
            <w:vAlign w:val="center"/>
          </w:tcPr>
          <w:p w:rsidR="00393C3E" w:rsidRDefault="00213761">
            <w:pPr>
              <w:jc w:val="center"/>
            </w:pPr>
            <w:r>
              <w:rPr>
                <w:rFonts w:ascii="SansSerif" w:eastAsia="SansSerif" w:hAnsi="SansSerif" w:cs="SansSerif"/>
                <w:color w:val="000000"/>
                <w:sz w:val="18"/>
              </w:rPr>
              <w:t>1.</w:t>
            </w:r>
          </w:p>
        </w:tc>
        <w:tc>
          <w:tcPr>
            <w:tcW w:w="8800" w:type="dxa"/>
            <w:gridSpan w:val="27"/>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68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8800" w:type="dxa"/>
            <w:gridSpan w:val="27"/>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8800" w:type="dxa"/>
            <w:gridSpan w:val="27"/>
            <w:vMerge w:val="restart"/>
            <w:tcMar>
              <w:top w:w="0" w:type="dxa"/>
              <w:left w:w="0" w:type="dxa"/>
              <w:bottom w:w="0" w:type="dxa"/>
              <w:right w:w="0" w:type="dxa"/>
            </w:tcMar>
            <w:vAlign w:val="center"/>
          </w:tcPr>
          <w:p w:rsidR="00393C3E" w:rsidRDefault="00213761">
            <w:pPr>
              <w:jc w:val="both"/>
            </w:pPr>
            <w:proofErr w:type="spellStart"/>
            <w:r>
              <w:rPr>
                <w:rFonts w:ascii="Verdana" w:eastAsia="Verdana" w:hAnsi="Verdana" w:cs="Verdana"/>
                <w:color w:val="000000"/>
                <w:sz w:val="18"/>
              </w:rPr>
              <w:t>Örgüt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Kuramları</w:t>
            </w:r>
            <w:proofErr w:type="spellEnd"/>
            <w:r>
              <w:rPr>
                <w:rFonts w:ascii="Verdana" w:eastAsia="Verdana" w:hAnsi="Verdana" w:cs="Verdana"/>
                <w:color w:val="000000"/>
                <w:sz w:val="18"/>
              </w:rPr>
              <w:t xml:space="preserve">. Organizational </w:t>
            </w:r>
            <w:proofErr w:type="spellStart"/>
            <w:r>
              <w:rPr>
                <w:rFonts w:ascii="Verdana" w:eastAsia="Verdana" w:hAnsi="Verdana" w:cs="Verdana"/>
                <w:color w:val="000000"/>
                <w:sz w:val="18"/>
              </w:rPr>
              <w:t>Epistomology</w:t>
            </w:r>
            <w:proofErr w:type="spellEnd"/>
            <w:r>
              <w:rPr>
                <w:rFonts w:ascii="Verdana" w:eastAsia="Verdana" w:hAnsi="Verdana" w:cs="Verdana"/>
                <w:color w:val="000000"/>
                <w:sz w:val="18"/>
              </w:rPr>
              <w:t xml:space="preserve">. (2018)., GÖKOĞLU MUSTAFA, PAŞAMEHMETOĞLU AYŞIN,  Beta, </w:t>
            </w:r>
            <w:proofErr w:type="spellStart"/>
            <w:r>
              <w:rPr>
                <w:rFonts w:ascii="Verdana" w:eastAsia="Verdana" w:hAnsi="Verdana" w:cs="Verdana"/>
                <w:color w:val="000000"/>
                <w:sz w:val="18"/>
              </w:rPr>
              <w:t>Editör:Sözen</w:t>
            </w:r>
            <w:proofErr w:type="spellEnd"/>
            <w:r>
              <w:rPr>
                <w:rFonts w:ascii="Verdana" w:eastAsia="Verdana" w:hAnsi="Verdana" w:cs="Verdana"/>
                <w:color w:val="000000"/>
                <w:sz w:val="18"/>
              </w:rPr>
              <w:t xml:space="preserve">, C., </w:t>
            </w:r>
            <w:proofErr w:type="spellStart"/>
            <w:r>
              <w:rPr>
                <w:rFonts w:ascii="Verdana" w:eastAsia="Verdana" w:hAnsi="Verdana" w:cs="Verdana"/>
                <w:color w:val="000000"/>
                <w:sz w:val="18"/>
              </w:rPr>
              <w:t>Basım</w:t>
            </w:r>
            <w:proofErr w:type="spellEnd"/>
            <w:r>
              <w:rPr>
                <w:rFonts w:ascii="Verdana" w:eastAsia="Verdana" w:hAnsi="Verdana" w:cs="Verdana"/>
                <w:color w:val="000000"/>
                <w:sz w:val="18"/>
              </w:rPr>
              <w:t xml:space="preserve"> N., </w:t>
            </w:r>
            <w:proofErr w:type="spellStart"/>
            <w:r>
              <w:rPr>
                <w:rFonts w:ascii="Verdana" w:eastAsia="Verdana" w:hAnsi="Verdana" w:cs="Verdana"/>
                <w:color w:val="000000"/>
                <w:sz w:val="18"/>
              </w:rPr>
              <w:t>Basım</w:t>
            </w:r>
            <w:proofErr w:type="spellEnd"/>
            <w:r>
              <w:rPr>
                <w:rFonts w:ascii="Verdana" w:eastAsia="Verdana" w:hAnsi="Verdana" w:cs="Verdana"/>
                <w:color w:val="000000"/>
                <w:sz w:val="18"/>
              </w:rPr>
              <w:t xml:space="preserve"> sayısı:2, ISBN:9786053778301, </w:t>
            </w:r>
            <w:proofErr w:type="spellStart"/>
            <w:r>
              <w:rPr>
                <w:rFonts w:ascii="Verdana" w:eastAsia="Verdana" w:hAnsi="Verdana" w:cs="Verdana"/>
                <w:color w:val="000000"/>
                <w:sz w:val="18"/>
              </w:rPr>
              <w:t>Türkçe</w:t>
            </w:r>
            <w:proofErr w:type="spellEnd"/>
            <w:r>
              <w:rPr>
                <w:rFonts w:ascii="Verdana" w:eastAsia="Verdana" w:hAnsi="Verdana" w:cs="Verdana"/>
                <w:color w:val="000000"/>
                <w:sz w:val="18"/>
              </w:rPr>
              <w:t>(</w:t>
            </w:r>
            <w:proofErr w:type="spellStart"/>
            <w:r>
              <w:rPr>
                <w:rFonts w:ascii="Verdana" w:eastAsia="Verdana" w:hAnsi="Verdana" w:cs="Verdana"/>
                <w:color w:val="000000"/>
                <w:sz w:val="18"/>
              </w:rPr>
              <w:t>Ders</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Kitabı</w:t>
            </w:r>
            <w:proofErr w:type="spellEnd"/>
            <w:r>
              <w:rPr>
                <w:rFonts w:ascii="Verdana" w:eastAsia="Verdana" w:hAnsi="Verdana" w:cs="Verdana"/>
                <w:color w:val="000000"/>
                <w:sz w:val="18"/>
              </w:rPr>
              <w:t>),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7280315)</w:t>
            </w: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1040" w:type="dxa"/>
            <w:gridSpan w:val="6"/>
            <w:tcMar>
              <w:top w:w="0" w:type="dxa"/>
              <w:left w:w="0" w:type="dxa"/>
              <w:bottom w:w="0" w:type="dxa"/>
              <w:right w:w="0" w:type="dxa"/>
            </w:tcMar>
            <w:vAlign w:val="center"/>
          </w:tcPr>
          <w:p w:rsidR="00393C3E" w:rsidRDefault="00213761">
            <w:pPr>
              <w:jc w:val="center"/>
            </w:pPr>
            <w:r>
              <w:rPr>
                <w:rFonts w:ascii="SansSerif" w:eastAsia="SansSerif" w:hAnsi="SansSerif" w:cs="SansSerif"/>
                <w:color w:val="000000"/>
                <w:sz w:val="18"/>
              </w:rPr>
              <w:t>2.</w:t>
            </w:r>
          </w:p>
        </w:tc>
        <w:tc>
          <w:tcPr>
            <w:tcW w:w="8800" w:type="dxa"/>
            <w:gridSpan w:val="27"/>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8800" w:type="dxa"/>
            <w:gridSpan w:val="27"/>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8800" w:type="dxa"/>
            <w:gridSpan w:val="27"/>
            <w:vMerge w:val="restart"/>
            <w:tcMar>
              <w:top w:w="0" w:type="dxa"/>
              <w:left w:w="0" w:type="dxa"/>
              <w:bottom w:w="0" w:type="dxa"/>
              <w:right w:w="0" w:type="dxa"/>
            </w:tcMar>
            <w:vAlign w:val="center"/>
          </w:tcPr>
          <w:p w:rsidR="00393C3E" w:rsidRDefault="00213761">
            <w:pPr>
              <w:jc w:val="both"/>
            </w:pPr>
            <w:proofErr w:type="spellStart"/>
            <w:r>
              <w:rPr>
                <w:rFonts w:ascii="Verdana" w:eastAsia="Verdana" w:hAnsi="Verdana" w:cs="Verdana"/>
                <w:color w:val="000000"/>
                <w:sz w:val="18"/>
              </w:rPr>
              <w:t>Örgütsel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Davranış</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Bölüm</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adı</w:t>
            </w:r>
            <w:proofErr w:type="spellEnd"/>
            <w:r>
              <w:rPr>
                <w:rFonts w:ascii="Verdana" w:eastAsia="Verdana" w:hAnsi="Verdana" w:cs="Verdana"/>
                <w:color w:val="000000"/>
                <w:sz w:val="18"/>
              </w:rPr>
              <w:t>:(</w:t>
            </w:r>
            <w:proofErr w:type="spellStart"/>
            <w:r>
              <w:rPr>
                <w:rFonts w:ascii="Verdana" w:eastAsia="Verdana" w:hAnsi="Verdana" w:cs="Verdana"/>
                <w:color w:val="000000"/>
                <w:sz w:val="18"/>
              </w:rPr>
              <w:t>Motivasyon</w:t>
            </w:r>
            <w:proofErr w:type="spellEnd"/>
            <w:r>
              <w:rPr>
                <w:rFonts w:ascii="Verdana" w:eastAsia="Verdana" w:hAnsi="Verdana" w:cs="Verdana"/>
                <w:color w:val="000000"/>
                <w:sz w:val="18"/>
              </w:rPr>
              <w:t xml:space="preserve">) (2014)., PAŞAMEHMETOĞLU AYŞIN,YELOĞLU HAKKI OKAN,  Beta, </w:t>
            </w:r>
            <w:proofErr w:type="spellStart"/>
            <w:r>
              <w:rPr>
                <w:rFonts w:ascii="Verdana" w:eastAsia="Verdana" w:hAnsi="Verdana" w:cs="Verdana"/>
                <w:color w:val="000000"/>
                <w:sz w:val="18"/>
              </w:rPr>
              <w:t>Editör:Sığrı</w:t>
            </w:r>
            <w:proofErr w:type="spellEnd"/>
            <w:r>
              <w:rPr>
                <w:rFonts w:ascii="Verdana" w:eastAsia="Verdana" w:hAnsi="Verdana" w:cs="Verdana"/>
                <w:color w:val="000000"/>
                <w:sz w:val="18"/>
              </w:rPr>
              <w:t xml:space="preserve">, Ü., </w:t>
            </w:r>
            <w:proofErr w:type="spellStart"/>
            <w:r>
              <w:rPr>
                <w:rFonts w:ascii="Verdana" w:eastAsia="Verdana" w:hAnsi="Verdana" w:cs="Verdana"/>
                <w:color w:val="000000"/>
                <w:sz w:val="18"/>
              </w:rPr>
              <w:t>Gürbüz</w:t>
            </w:r>
            <w:proofErr w:type="spellEnd"/>
            <w:r>
              <w:rPr>
                <w:rFonts w:ascii="Verdana" w:eastAsia="Verdana" w:hAnsi="Verdana" w:cs="Verdana"/>
                <w:color w:val="000000"/>
                <w:sz w:val="18"/>
              </w:rPr>
              <w:t xml:space="preserve">, S, </w:t>
            </w:r>
            <w:proofErr w:type="spellStart"/>
            <w:r>
              <w:rPr>
                <w:rFonts w:ascii="Verdana" w:eastAsia="Verdana" w:hAnsi="Verdana" w:cs="Verdana"/>
                <w:color w:val="000000"/>
                <w:sz w:val="18"/>
              </w:rPr>
              <w:t>Basım</w:t>
            </w:r>
            <w:proofErr w:type="spellEnd"/>
            <w:r>
              <w:rPr>
                <w:rFonts w:ascii="Verdana" w:eastAsia="Verdana" w:hAnsi="Verdana" w:cs="Verdana"/>
                <w:color w:val="000000"/>
                <w:sz w:val="18"/>
              </w:rPr>
              <w:t xml:space="preserve"> sayısı:1, </w:t>
            </w:r>
            <w:proofErr w:type="spellStart"/>
            <w:r>
              <w:rPr>
                <w:rFonts w:ascii="Verdana" w:eastAsia="Verdana" w:hAnsi="Verdana" w:cs="Verdana"/>
                <w:color w:val="000000"/>
                <w:sz w:val="18"/>
              </w:rPr>
              <w:t>Sayfa</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Sayısı</w:t>
            </w:r>
            <w:proofErr w:type="spellEnd"/>
            <w:r>
              <w:rPr>
                <w:rFonts w:ascii="Verdana" w:eastAsia="Verdana" w:hAnsi="Verdana" w:cs="Verdana"/>
                <w:color w:val="000000"/>
                <w:sz w:val="18"/>
              </w:rPr>
              <w:t xml:space="preserve"> 38, ISBN:978-605-377-995-7, </w:t>
            </w:r>
            <w:proofErr w:type="spellStart"/>
            <w:r>
              <w:rPr>
                <w:rFonts w:ascii="Verdana" w:eastAsia="Verdana" w:hAnsi="Verdana" w:cs="Verdana"/>
                <w:color w:val="000000"/>
                <w:sz w:val="18"/>
              </w:rPr>
              <w:t>Türkçe</w:t>
            </w:r>
            <w:proofErr w:type="spellEnd"/>
            <w:r>
              <w:rPr>
                <w:rFonts w:ascii="Verdana" w:eastAsia="Verdana" w:hAnsi="Verdana" w:cs="Verdana"/>
                <w:color w:val="000000"/>
                <w:sz w:val="18"/>
              </w:rPr>
              <w:t>(</w:t>
            </w:r>
            <w:proofErr w:type="spellStart"/>
            <w:r>
              <w:rPr>
                <w:rFonts w:ascii="Verdana" w:eastAsia="Verdana" w:hAnsi="Verdana" w:cs="Verdana"/>
                <w:color w:val="000000"/>
                <w:sz w:val="18"/>
              </w:rPr>
              <w:t>Bilimsel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Kitap</w:t>
            </w:r>
            <w:proofErr w:type="spellEnd"/>
            <w:r>
              <w:rPr>
                <w:rFonts w:ascii="Verdana" w:eastAsia="Verdana" w:hAnsi="Verdana" w:cs="Verdana"/>
                <w:color w:val="000000"/>
                <w:sz w:val="18"/>
              </w:rPr>
              <w:t>), (</w:t>
            </w:r>
            <w:proofErr w:type="spellStart"/>
            <w:r>
              <w:rPr>
                <w:rFonts w:ascii="Verdana" w:eastAsia="Verdana" w:hAnsi="Verdana" w:cs="Verdana"/>
                <w:color w:val="000000"/>
                <w:sz w:val="18"/>
              </w:rPr>
              <w:t>Yayın</w:t>
            </w:r>
            <w:proofErr w:type="spellEnd"/>
            <w:r>
              <w:rPr>
                <w:rFonts w:ascii="Verdana" w:eastAsia="Verdana" w:hAnsi="Verdana" w:cs="Verdana"/>
                <w:color w:val="000000"/>
                <w:sz w:val="18"/>
              </w:rPr>
              <w:t xml:space="preserve"> No: 1632007)</w:t>
            </w: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1040" w:type="dxa"/>
            <w:gridSpan w:val="6"/>
            <w:tcMar>
              <w:top w:w="0" w:type="dxa"/>
              <w:left w:w="0" w:type="dxa"/>
              <w:bottom w:w="0" w:type="dxa"/>
              <w:right w:w="0" w:type="dxa"/>
            </w:tcMar>
            <w:vAlign w:val="center"/>
          </w:tcPr>
          <w:p w:rsidR="00393C3E" w:rsidRDefault="00213761">
            <w:pPr>
              <w:jc w:val="center"/>
            </w:pPr>
            <w:r>
              <w:rPr>
                <w:rFonts w:ascii="SansSerif" w:eastAsia="SansSerif" w:hAnsi="SansSerif" w:cs="SansSerif"/>
                <w:color w:val="000000"/>
                <w:sz w:val="18"/>
              </w:rPr>
              <w:t>3.</w:t>
            </w:r>
          </w:p>
        </w:tc>
        <w:tc>
          <w:tcPr>
            <w:tcW w:w="8800" w:type="dxa"/>
            <w:gridSpan w:val="27"/>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8800" w:type="dxa"/>
            <w:gridSpan w:val="27"/>
            <w:vMerge/>
            <w:tcMar>
              <w:top w:w="0" w:type="dxa"/>
              <w:left w:w="0" w:type="dxa"/>
              <w:bottom w:w="0" w:type="dxa"/>
              <w:right w:w="0" w:type="dxa"/>
            </w:tcMar>
            <w:vAlign w:val="center"/>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8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10040" w:type="dxa"/>
            <w:gridSpan w:val="36"/>
            <w:tcMar>
              <w:top w:w="0" w:type="dxa"/>
              <w:left w:w="0" w:type="dxa"/>
              <w:bottom w:w="0" w:type="dxa"/>
              <w:right w:w="0" w:type="dxa"/>
            </w:tcMar>
          </w:tcPr>
          <w:p w:rsidR="00393C3E" w:rsidRDefault="00213761">
            <w:r>
              <w:rPr>
                <w:rFonts w:ascii="Verdana" w:eastAsia="Verdana" w:hAnsi="Verdana" w:cs="Verdana"/>
                <w:b/>
                <w:color w:val="666666"/>
                <w:sz w:val="22"/>
              </w:rPr>
              <w:t xml:space="preserve">D. </w:t>
            </w:r>
            <w:proofErr w:type="spellStart"/>
            <w:r>
              <w:rPr>
                <w:rFonts w:ascii="Verdana" w:eastAsia="Verdana" w:hAnsi="Verdana" w:cs="Verdana"/>
                <w:b/>
                <w:color w:val="666666"/>
                <w:sz w:val="22"/>
              </w:rPr>
              <w:t>Ulusal</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hakemli</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dergilerde</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yayımlanan</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makaleler</w:t>
            </w:r>
            <w:proofErr w:type="spellEnd"/>
            <w:r>
              <w:rPr>
                <w:rFonts w:ascii="Verdana" w:eastAsia="Verdana" w:hAnsi="Verdana" w:cs="Verdana"/>
                <w:b/>
                <w:color w:val="666666"/>
                <w:sz w:val="22"/>
              </w:rPr>
              <w:t xml:space="preserve"> :</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AYŞIN (2021).  An Analysis to Examine the Relationship Between, Organizational Citizenship </w:t>
            </w:r>
            <w:proofErr w:type="spellStart"/>
            <w:r>
              <w:rPr>
                <w:rFonts w:ascii="Verdana" w:eastAsia="Verdana" w:hAnsi="Verdana" w:cs="Verdana"/>
                <w:color w:val="000000"/>
                <w:sz w:val="18"/>
              </w:rPr>
              <w:t>Behavior</w:t>
            </w:r>
            <w:proofErr w:type="spellEnd"/>
            <w:r>
              <w:rPr>
                <w:rFonts w:ascii="Verdana" w:eastAsia="Verdana" w:hAnsi="Verdana" w:cs="Verdana"/>
                <w:color w:val="000000"/>
                <w:sz w:val="18"/>
              </w:rPr>
              <w:t xml:space="preserve">, Affective Organizational Commitment, Psychological Contract and Organizational Justice.  Necmettin Erbakan </w:t>
            </w:r>
            <w:proofErr w:type="spellStart"/>
            <w:r>
              <w:rPr>
                <w:rFonts w:ascii="Verdana" w:eastAsia="Verdana" w:hAnsi="Verdana" w:cs="Verdana"/>
                <w:color w:val="000000"/>
                <w:sz w:val="18"/>
              </w:rPr>
              <w:t>Üniversitesi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Sosyal</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Bilimler</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Enstitüsü</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Dergisi</w:t>
            </w:r>
            <w:proofErr w:type="spellEnd"/>
            <w:r>
              <w:rPr>
                <w:rFonts w:ascii="Verdana" w:eastAsia="Verdana" w:hAnsi="Verdana" w:cs="Verdana"/>
                <w:color w:val="000000"/>
                <w:sz w:val="18"/>
              </w:rPr>
              <w:t>., 1(1), 177-190. (</w:t>
            </w:r>
            <w:proofErr w:type="spellStart"/>
            <w:r>
              <w:rPr>
                <w:rFonts w:ascii="Verdana" w:eastAsia="Verdana" w:hAnsi="Verdana" w:cs="Verdana"/>
                <w:color w:val="000000"/>
                <w:sz w:val="18"/>
              </w:rPr>
              <w:t>Kontrol</w:t>
            </w:r>
            <w:proofErr w:type="spellEnd"/>
            <w:r>
              <w:rPr>
                <w:rFonts w:ascii="Verdana" w:eastAsia="Verdana" w:hAnsi="Verdana" w:cs="Verdana"/>
                <w:color w:val="000000"/>
                <w:sz w:val="18"/>
              </w:rPr>
              <w:t xml:space="preserve"> No: 7280382)</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0" w:type="dxa"/>
            </w:tcMar>
          </w:tcPr>
          <w:p w:rsidR="00393C3E" w:rsidRDefault="00213761">
            <w:pPr>
              <w:jc w:val="center"/>
            </w:pPr>
            <w:r>
              <w:rPr>
                <w:rFonts w:ascii="Verdana" w:eastAsia="Verdana" w:hAnsi="Verdana" w:cs="Verdana"/>
                <w:color w:val="000000"/>
                <w:sz w:val="18"/>
              </w:rPr>
              <w:t>1.</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6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1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val="restart"/>
            <w:tcMar>
              <w:top w:w="0" w:type="dxa"/>
              <w:left w:w="0" w:type="dxa"/>
              <w:bottom w:w="0" w:type="dxa"/>
              <w:right w:w="0" w:type="dxa"/>
            </w:tcMar>
          </w:tcPr>
          <w:p w:rsidR="00393C3E" w:rsidRDefault="00213761">
            <w:pPr>
              <w:jc w:val="both"/>
            </w:pPr>
            <w:r>
              <w:rPr>
                <w:rFonts w:ascii="Verdana" w:eastAsia="Verdana" w:hAnsi="Verdana" w:cs="Verdana"/>
                <w:color w:val="000000"/>
                <w:sz w:val="18"/>
              </w:rPr>
              <w:t xml:space="preserve">PAŞAMEHMETOĞLU AYŞIN, GÖKOĞLU MUSTAFA (2019).  Corporate Social Responsibility Perspective and Managerial Practices in Turkey: A Research on İstanbul Chain Hotels.  </w:t>
            </w:r>
            <w:proofErr w:type="spellStart"/>
            <w:r>
              <w:rPr>
                <w:rFonts w:ascii="Verdana" w:eastAsia="Verdana" w:hAnsi="Verdana" w:cs="Verdana"/>
                <w:color w:val="000000"/>
                <w:sz w:val="18"/>
              </w:rPr>
              <w:t>Akdeniz</w:t>
            </w:r>
            <w:proofErr w:type="spellEnd"/>
            <w:r>
              <w:rPr>
                <w:rFonts w:ascii="Verdana" w:eastAsia="Verdana" w:hAnsi="Verdana" w:cs="Verdana"/>
                <w:color w:val="000000"/>
                <w:sz w:val="18"/>
              </w:rPr>
              <w:t xml:space="preserve"> İBBF </w:t>
            </w:r>
            <w:proofErr w:type="spellStart"/>
            <w:r>
              <w:rPr>
                <w:rFonts w:ascii="Verdana" w:eastAsia="Verdana" w:hAnsi="Verdana" w:cs="Verdana"/>
                <w:color w:val="000000"/>
                <w:sz w:val="18"/>
              </w:rPr>
              <w:t>Dergisi</w:t>
            </w:r>
            <w:proofErr w:type="spellEnd"/>
            <w:r>
              <w:rPr>
                <w:rFonts w:ascii="Verdana" w:eastAsia="Verdana" w:hAnsi="Verdana" w:cs="Verdana"/>
                <w:color w:val="000000"/>
                <w:sz w:val="18"/>
              </w:rPr>
              <w:t>, 39 (</w:t>
            </w:r>
            <w:proofErr w:type="spellStart"/>
            <w:r>
              <w:rPr>
                <w:rFonts w:ascii="Verdana" w:eastAsia="Verdana" w:hAnsi="Verdana" w:cs="Verdana"/>
                <w:color w:val="000000"/>
                <w:sz w:val="18"/>
              </w:rPr>
              <w:t>Kontrol</w:t>
            </w:r>
            <w:proofErr w:type="spellEnd"/>
            <w:r>
              <w:rPr>
                <w:rFonts w:ascii="Verdana" w:eastAsia="Verdana" w:hAnsi="Verdana" w:cs="Verdana"/>
                <w:color w:val="000000"/>
                <w:sz w:val="18"/>
              </w:rPr>
              <w:t xml:space="preserve"> No: 7280390)</w:t>
            </w: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80"/>
        </w:trPr>
        <w:tc>
          <w:tcPr>
            <w:tcW w:w="400" w:type="dxa"/>
            <w:gridSpan w:val="2"/>
          </w:tcPr>
          <w:p w:rsidR="00393C3E" w:rsidRDefault="00393C3E">
            <w:pPr>
              <w:pStyle w:val="EMPTYCELLSTYLE"/>
            </w:pPr>
          </w:p>
        </w:tc>
        <w:tc>
          <w:tcPr>
            <w:tcW w:w="1040" w:type="dxa"/>
            <w:gridSpan w:val="8"/>
            <w:tcMar>
              <w:top w:w="0" w:type="dxa"/>
              <w:left w:w="0" w:type="dxa"/>
              <w:bottom w:w="0" w:type="dxa"/>
              <w:right w:w="0" w:type="dxa"/>
            </w:tcMar>
          </w:tcPr>
          <w:p w:rsidR="00393C3E" w:rsidRDefault="00213761">
            <w:pPr>
              <w:jc w:val="center"/>
            </w:pPr>
            <w:r>
              <w:rPr>
                <w:rFonts w:ascii="Verdana" w:eastAsia="Verdana" w:hAnsi="Verdana" w:cs="Verdana"/>
                <w:color w:val="000000"/>
                <w:sz w:val="18"/>
              </w:rPr>
              <w:t>2.</w:t>
            </w: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2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9000" w:type="dxa"/>
            <w:gridSpan w:val="28"/>
            <w:vMerge/>
            <w:tcMar>
              <w:top w:w="0" w:type="dxa"/>
              <w:left w:w="0" w:type="dxa"/>
              <w:bottom w:w="0" w:type="dxa"/>
              <w:right w:w="0" w:type="dxa"/>
            </w:tcMar>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20"/>
        </w:trPr>
        <w:tc>
          <w:tcPr>
            <w:tcW w:w="400" w:type="dxa"/>
            <w:gridSpan w:val="2"/>
          </w:tcPr>
          <w:p w:rsidR="00393C3E" w:rsidRDefault="00393C3E">
            <w:pPr>
              <w:pStyle w:val="EMPTYCELLSTYLE"/>
            </w:pPr>
          </w:p>
        </w:tc>
        <w:tc>
          <w:tcPr>
            <w:tcW w:w="3900" w:type="dxa"/>
            <w:gridSpan w:val="21"/>
            <w:tcMar>
              <w:top w:w="0" w:type="dxa"/>
              <w:left w:w="0" w:type="dxa"/>
              <w:bottom w:w="0" w:type="dxa"/>
              <w:right w:w="0" w:type="dxa"/>
            </w:tcMar>
          </w:tcPr>
          <w:p w:rsidR="00393C3E" w:rsidRDefault="00213761">
            <w:proofErr w:type="spellStart"/>
            <w:r>
              <w:rPr>
                <w:rFonts w:ascii="Verdana" w:eastAsia="Verdana" w:hAnsi="Verdana" w:cs="Verdana"/>
                <w:b/>
                <w:color w:val="666666"/>
                <w:sz w:val="22"/>
              </w:rPr>
              <w:t>Üniversite</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Dışı</w:t>
            </w:r>
            <w:proofErr w:type="spellEnd"/>
            <w:r>
              <w:rPr>
                <w:rFonts w:ascii="Verdana" w:eastAsia="Verdana" w:hAnsi="Verdana" w:cs="Verdana"/>
                <w:b/>
                <w:color w:val="666666"/>
                <w:sz w:val="22"/>
              </w:rPr>
              <w:t xml:space="preserve"> </w:t>
            </w:r>
            <w:proofErr w:type="spellStart"/>
            <w:r>
              <w:rPr>
                <w:rFonts w:ascii="Verdana" w:eastAsia="Verdana" w:hAnsi="Verdana" w:cs="Verdana"/>
                <w:b/>
                <w:color w:val="666666"/>
                <w:sz w:val="22"/>
              </w:rPr>
              <w:t>Deneyim</w:t>
            </w:r>
            <w:proofErr w:type="spellEnd"/>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1280" w:type="dxa"/>
            <w:gridSpan w:val="1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2005-2005</w:t>
            </w:r>
          </w:p>
        </w:tc>
        <w:tc>
          <w:tcPr>
            <w:tcW w:w="2000" w:type="dxa"/>
            <w:gridSpan w:val="9"/>
            <w:vMerge w:val="restart"/>
            <w:tcMar>
              <w:top w:w="0" w:type="dxa"/>
              <w:left w:w="0" w:type="dxa"/>
              <w:bottom w:w="0" w:type="dxa"/>
              <w:right w:w="0" w:type="dxa"/>
            </w:tcMar>
            <w:vAlign w:val="center"/>
          </w:tcPr>
          <w:p w:rsidR="00393C3E" w:rsidRDefault="00213761">
            <w:proofErr w:type="spellStart"/>
            <w:r>
              <w:rPr>
                <w:rFonts w:ascii="Verdana" w:eastAsia="Verdana" w:hAnsi="Verdana" w:cs="Verdana"/>
                <w:b/>
                <w:color w:val="000000"/>
                <w:sz w:val="16"/>
              </w:rPr>
              <w:t>Proje</w:t>
            </w:r>
            <w:proofErr w:type="spellEnd"/>
            <w:r>
              <w:rPr>
                <w:rFonts w:ascii="Verdana" w:eastAsia="Verdana" w:hAnsi="Verdana" w:cs="Verdana"/>
                <w:b/>
                <w:color w:val="000000"/>
                <w:sz w:val="16"/>
              </w:rPr>
              <w:t xml:space="preserve"> </w:t>
            </w:r>
            <w:proofErr w:type="spellStart"/>
            <w:r>
              <w:rPr>
                <w:rFonts w:ascii="Verdana" w:eastAsia="Verdana" w:hAnsi="Verdana" w:cs="Verdana"/>
                <w:b/>
                <w:color w:val="000000"/>
                <w:sz w:val="16"/>
              </w:rPr>
              <w:t>Danışmanı</w:t>
            </w:r>
            <w:proofErr w:type="spellEnd"/>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760"/>
        </w:trPr>
        <w:tc>
          <w:tcPr>
            <w:tcW w:w="400" w:type="dxa"/>
            <w:gridSpan w:val="2"/>
          </w:tcPr>
          <w:p w:rsidR="00393C3E" w:rsidRDefault="00393C3E">
            <w:pPr>
              <w:pStyle w:val="EMPTYCELLSTYLE"/>
            </w:pPr>
          </w:p>
        </w:tc>
        <w:tc>
          <w:tcPr>
            <w:tcW w:w="1280" w:type="dxa"/>
            <w:gridSpan w:val="11"/>
            <w:vMerge/>
            <w:tcMar>
              <w:top w:w="0" w:type="dxa"/>
              <w:left w:w="0" w:type="dxa"/>
              <w:bottom w:w="0" w:type="dxa"/>
              <w:right w:w="0" w:type="dxa"/>
            </w:tcMar>
            <w:vAlign w:val="center"/>
          </w:tcPr>
          <w:p w:rsidR="00393C3E" w:rsidRDefault="00393C3E">
            <w:pPr>
              <w:pStyle w:val="EMPTYCELLSTYLE"/>
            </w:pPr>
          </w:p>
        </w:tc>
        <w:tc>
          <w:tcPr>
            <w:tcW w:w="2000" w:type="dxa"/>
            <w:gridSpan w:val="9"/>
            <w:vMerge/>
            <w:tcMar>
              <w:top w:w="0" w:type="dxa"/>
              <w:left w:w="0" w:type="dxa"/>
              <w:bottom w:w="0" w:type="dxa"/>
              <w:right w:w="0" w:type="dxa"/>
            </w:tcMar>
            <w:vAlign w:val="center"/>
          </w:tcPr>
          <w:p w:rsidR="00393C3E" w:rsidRDefault="00393C3E">
            <w:pPr>
              <w:pStyle w:val="EMPTYCELLSTYLE"/>
            </w:pPr>
          </w:p>
        </w:tc>
        <w:tc>
          <w:tcPr>
            <w:tcW w:w="7080" w:type="dxa"/>
            <w:gridSpan w:val="19"/>
            <w:tcMar>
              <w:top w:w="0" w:type="dxa"/>
              <w:left w:w="0" w:type="dxa"/>
              <w:bottom w:w="0" w:type="dxa"/>
              <w:right w:w="0" w:type="dxa"/>
            </w:tcMar>
            <w:vAlign w:val="center"/>
          </w:tcPr>
          <w:p w:rsidR="00393C3E" w:rsidRDefault="00213761">
            <w:proofErr w:type="spellStart"/>
            <w:r>
              <w:rPr>
                <w:rFonts w:ascii="Verdana" w:eastAsia="Verdana" w:hAnsi="Verdana" w:cs="Verdana"/>
                <w:color w:val="000000"/>
                <w:sz w:val="18"/>
              </w:rPr>
              <w:t>Lidea</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Danışmanlık</w:t>
            </w:r>
            <w:proofErr w:type="spellEnd"/>
            <w:r>
              <w:rPr>
                <w:rFonts w:ascii="Verdana" w:eastAsia="Verdana" w:hAnsi="Verdana" w:cs="Verdana"/>
                <w:color w:val="000000"/>
                <w:sz w:val="18"/>
              </w:rPr>
              <w:t>, (</w:t>
            </w:r>
            <w:proofErr w:type="spellStart"/>
            <w:r>
              <w:rPr>
                <w:rFonts w:ascii="Verdana" w:eastAsia="Verdana" w:hAnsi="Verdana" w:cs="Verdana"/>
                <w:color w:val="000000"/>
                <w:sz w:val="18"/>
              </w:rPr>
              <w:t>Ticari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Özel</w:t>
            </w:r>
            <w:proofErr w:type="spellEnd"/>
            <w:r>
              <w:rPr>
                <w:rFonts w:ascii="Verdana" w:eastAsia="Verdana" w:hAnsi="Verdana" w:cs="Verdana"/>
                <w:color w:val="000000"/>
                <w:sz w:val="18"/>
              </w:rPr>
              <w:t>))</w:t>
            </w: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1280" w:type="dxa"/>
            <w:gridSpan w:val="1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2000-2005</w:t>
            </w:r>
          </w:p>
        </w:tc>
        <w:tc>
          <w:tcPr>
            <w:tcW w:w="2000" w:type="dxa"/>
            <w:gridSpan w:val="9"/>
            <w:vMerge w:val="restart"/>
            <w:tcMar>
              <w:top w:w="0" w:type="dxa"/>
              <w:left w:w="0" w:type="dxa"/>
              <w:bottom w:w="0" w:type="dxa"/>
              <w:right w:w="0" w:type="dxa"/>
            </w:tcMar>
            <w:vAlign w:val="center"/>
          </w:tcPr>
          <w:p w:rsidR="00393C3E" w:rsidRDefault="00213761">
            <w:proofErr w:type="spellStart"/>
            <w:r>
              <w:rPr>
                <w:rFonts w:ascii="Verdana" w:eastAsia="Verdana" w:hAnsi="Verdana" w:cs="Verdana"/>
                <w:b/>
                <w:color w:val="000000"/>
                <w:sz w:val="16"/>
              </w:rPr>
              <w:t>Dekan</w:t>
            </w:r>
            <w:proofErr w:type="spellEnd"/>
            <w:r>
              <w:rPr>
                <w:rFonts w:ascii="Verdana" w:eastAsia="Verdana" w:hAnsi="Verdana" w:cs="Verdana"/>
                <w:b/>
                <w:color w:val="000000"/>
                <w:sz w:val="16"/>
              </w:rPr>
              <w:t xml:space="preserve"> </w:t>
            </w:r>
            <w:proofErr w:type="spellStart"/>
            <w:r>
              <w:rPr>
                <w:rFonts w:ascii="Verdana" w:eastAsia="Verdana" w:hAnsi="Verdana" w:cs="Verdana"/>
                <w:b/>
                <w:color w:val="000000"/>
                <w:sz w:val="16"/>
              </w:rPr>
              <w:t>Asistanı</w:t>
            </w:r>
            <w:proofErr w:type="spellEnd"/>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760"/>
        </w:trPr>
        <w:tc>
          <w:tcPr>
            <w:tcW w:w="400" w:type="dxa"/>
            <w:gridSpan w:val="2"/>
          </w:tcPr>
          <w:p w:rsidR="00393C3E" w:rsidRDefault="00393C3E">
            <w:pPr>
              <w:pStyle w:val="EMPTYCELLSTYLE"/>
            </w:pPr>
          </w:p>
        </w:tc>
        <w:tc>
          <w:tcPr>
            <w:tcW w:w="1280" w:type="dxa"/>
            <w:gridSpan w:val="11"/>
            <w:vMerge/>
            <w:tcMar>
              <w:top w:w="0" w:type="dxa"/>
              <w:left w:w="0" w:type="dxa"/>
              <w:bottom w:w="0" w:type="dxa"/>
              <w:right w:w="0" w:type="dxa"/>
            </w:tcMar>
            <w:vAlign w:val="center"/>
          </w:tcPr>
          <w:p w:rsidR="00393C3E" w:rsidRDefault="00393C3E">
            <w:pPr>
              <w:pStyle w:val="EMPTYCELLSTYLE"/>
            </w:pPr>
          </w:p>
        </w:tc>
        <w:tc>
          <w:tcPr>
            <w:tcW w:w="2000" w:type="dxa"/>
            <w:gridSpan w:val="9"/>
            <w:vMerge/>
            <w:tcMar>
              <w:top w:w="0" w:type="dxa"/>
              <w:left w:w="0" w:type="dxa"/>
              <w:bottom w:w="0" w:type="dxa"/>
              <w:right w:w="0" w:type="dxa"/>
            </w:tcMar>
            <w:vAlign w:val="center"/>
          </w:tcPr>
          <w:p w:rsidR="00393C3E" w:rsidRDefault="00393C3E">
            <w:pPr>
              <w:pStyle w:val="EMPTYCELLSTYLE"/>
            </w:pPr>
          </w:p>
        </w:tc>
        <w:tc>
          <w:tcPr>
            <w:tcW w:w="7080" w:type="dxa"/>
            <w:gridSpan w:val="19"/>
            <w:tcMar>
              <w:top w:w="0" w:type="dxa"/>
              <w:left w:w="0" w:type="dxa"/>
              <w:bottom w:w="0" w:type="dxa"/>
              <w:right w:w="0" w:type="dxa"/>
            </w:tcMar>
            <w:vAlign w:val="center"/>
          </w:tcPr>
          <w:p w:rsidR="00393C3E" w:rsidRDefault="00213761">
            <w:proofErr w:type="spellStart"/>
            <w:r>
              <w:rPr>
                <w:rFonts w:ascii="Verdana" w:eastAsia="Verdana" w:hAnsi="Verdana" w:cs="Verdana"/>
                <w:color w:val="000000"/>
                <w:sz w:val="18"/>
              </w:rPr>
              <w:t>Bilkent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Universitesi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Sanat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Tasarım</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ve</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Mimarlık</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Fakültesi</w:t>
            </w:r>
            <w:proofErr w:type="spellEnd"/>
            <w:r>
              <w:rPr>
                <w:rFonts w:ascii="Verdana" w:eastAsia="Verdana" w:hAnsi="Verdana" w:cs="Verdana"/>
                <w:color w:val="000000"/>
                <w:sz w:val="18"/>
              </w:rPr>
              <w:t>, (</w:t>
            </w:r>
            <w:proofErr w:type="spellStart"/>
            <w:r>
              <w:rPr>
                <w:rFonts w:ascii="Verdana" w:eastAsia="Verdana" w:hAnsi="Verdana" w:cs="Verdana"/>
                <w:color w:val="000000"/>
                <w:sz w:val="18"/>
              </w:rPr>
              <w:t>Ticari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Özel</w:t>
            </w:r>
            <w:proofErr w:type="spellEnd"/>
            <w:r>
              <w:rPr>
                <w:rFonts w:ascii="Verdana" w:eastAsia="Verdana" w:hAnsi="Verdana" w:cs="Verdana"/>
                <w:color w:val="000000"/>
                <w:sz w:val="18"/>
              </w:rPr>
              <w:t>))</w:t>
            </w: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1280" w:type="dxa"/>
            <w:gridSpan w:val="1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2000-2000</w:t>
            </w:r>
          </w:p>
        </w:tc>
        <w:tc>
          <w:tcPr>
            <w:tcW w:w="2000" w:type="dxa"/>
            <w:gridSpan w:val="9"/>
            <w:vMerge w:val="restart"/>
            <w:tcMar>
              <w:top w:w="0" w:type="dxa"/>
              <w:left w:w="0" w:type="dxa"/>
              <w:bottom w:w="0" w:type="dxa"/>
              <w:right w:w="0" w:type="dxa"/>
            </w:tcMar>
            <w:vAlign w:val="center"/>
          </w:tcPr>
          <w:p w:rsidR="00393C3E" w:rsidRDefault="00213761">
            <w:proofErr w:type="spellStart"/>
            <w:r>
              <w:rPr>
                <w:rFonts w:ascii="Verdana" w:eastAsia="Verdana" w:hAnsi="Verdana" w:cs="Verdana"/>
                <w:b/>
                <w:color w:val="000000"/>
                <w:sz w:val="16"/>
              </w:rPr>
              <w:t>Muhasebeci</w:t>
            </w:r>
            <w:proofErr w:type="spellEnd"/>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760"/>
        </w:trPr>
        <w:tc>
          <w:tcPr>
            <w:tcW w:w="400" w:type="dxa"/>
            <w:gridSpan w:val="2"/>
          </w:tcPr>
          <w:p w:rsidR="00393C3E" w:rsidRDefault="00393C3E">
            <w:pPr>
              <w:pStyle w:val="EMPTYCELLSTYLE"/>
            </w:pPr>
          </w:p>
        </w:tc>
        <w:tc>
          <w:tcPr>
            <w:tcW w:w="1280" w:type="dxa"/>
            <w:gridSpan w:val="11"/>
            <w:vMerge/>
            <w:tcMar>
              <w:top w:w="0" w:type="dxa"/>
              <w:left w:w="0" w:type="dxa"/>
              <w:bottom w:w="0" w:type="dxa"/>
              <w:right w:w="0" w:type="dxa"/>
            </w:tcMar>
            <w:vAlign w:val="center"/>
          </w:tcPr>
          <w:p w:rsidR="00393C3E" w:rsidRDefault="00393C3E">
            <w:pPr>
              <w:pStyle w:val="EMPTYCELLSTYLE"/>
            </w:pPr>
          </w:p>
        </w:tc>
        <w:tc>
          <w:tcPr>
            <w:tcW w:w="2000" w:type="dxa"/>
            <w:gridSpan w:val="9"/>
            <w:vMerge/>
            <w:tcMar>
              <w:top w:w="0" w:type="dxa"/>
              <w:left w:w="0" w:type="dxa"/>
              <w:bottom w:w="0" w:type="dxa"/>
              <w:right w:w="0" w:type="dxa"/>
            </w:tcMar>
            <w:vAlign w:val="center"/>
          </w:tcPr>
          <w:p w:rsidR="00393C3E" w:rsidRDefault="00393C3E">
            <w:pPr>
              <w:pStyle w:val="EMPTYCELLSTYLE"/>
            </w:pPr>
          </w:p>
        </w:tc>
        <w:tc>
          <w:tcPr>
            <w:tcW w:w="7080" w:type="dxa"/>
            <w:gridSpan w:val="19"/>
            <w:tcMar>
              <w:top w:w="0" w:type="dxa"/>
              <w:left w:w="0" w:type="dxa"/>
              <w:bottom w:w="0" w:type="dxa"/>
              <w:right w:w="0" w:type="dxa"/>
            </w:tcMar>
            <w:vAlign w:val="center"/>
          </w:tcPr>
          <w:p w:rsidR="00393C3E" w:rsidRDefault="00213761">
            <w:r>
              <w:rPr>
                <w:rFonts w:ascii="Verdana" w:eastAsia="Verdana" w:hAnsi="Verdana" w:cs="Verdana"/>
                <w:color w:val="000000"/>
                <w:sz w:val="18"/>
              </w:rPr>
              <w:t>MNGBANK, (</w:t>
            </w:r>
            <w:proofErr w:type="spellStart"/>
            <w:r>
              <w:rPr>
                <w:rFonts w:ascii="Verdana" w:eastAsia="Verdana" w:hAnsi="Verdana" w:cs="Verdana"/>
                <w:color w:val="000000"/>
                <w:sz w:val="18"/>
              </w:rPr>
              <w:t>Ticari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Özel</w:t>
            </w:r>
            <w:proofErr w:type="spellEnd"/>
            <w:r>
              <w:rPr>
                <w:rFonts w:ascii="Verdana" w:eastAsia="Verdana" w:hAnsi="Verdana" w:cs="Verdana"/>
                <w:color w:val="000000"/>
                <w:sz w:val="18"/>
              </w:rPr>
              <w:t>))</w:t>
            </w: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34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1340" w:type="dxa"/>
            <w:gridSpan w:val="3"/>
          </w:tcPr>
          <w:p w:rsidR="00393C3E" w:rsidRDefault="00393C3E">
            <w:pPr>
              <w:pStyle w:val="EMPTYCELLSTYLE"/>
            </w:pPr>
          </w:p>
        </w:tc>
        <w:tc>
          <w:tcPr>
            <w:tcW w:w="20" w:type="dxa"/>
          </w:tcPr>
          <w:p w:rsidR="00393C3E" w:rsidRDefault="00393C3E">
            <w:pPr>
              <w:pStyle w:val="EMPTYCELLSTYLE"/>
            </w:pPr>
          </w:p>
        </w:tc>
        <w:tc>
          <w:tcPr>
            <w:tcW w:w="300" w:type="dxa"/>
            <w:gridSpan w:val="2"/>
          </w:tcPr>
          <w:p w:rsidR="00393C3E" w:rsidRDefault="00393C3E">
            <w:pPr>
              <w:pStyle w:val="EMPTYCELLSTYLE"/>
            </w:pPr>
          </w:p>
        </w:tc>
        <w:tc>
          <w:tcPr>
            <w:tcW w:w="100" w:type="dxa"/>
            <w:gridSpan w:val="2"/>
          </w:tcPr>
          <w:p w:rsidR="00393C3E" w:rsidRDefault="00393C3E">
            <w:pPr>
              <w:pStyle w:val="EMPTYCELLSTYLE"/>
            </w:pPr>
          </w:p>
        </w:tc>
        <w:tc>
          <w:tcPr>
            <w:tcW w:w="240" w:type="dxa"/>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200" w:type="dxa"/>
            <w:gridSpan w:val="3"/>
          </w:tcPr>
          <w:p w:rsidR="00393C3E" w:rsidRDefault="00393C3E">
            <w:pPr>
              <w:pStyle w:val="EMPTYCELLSTYLE"/>
            </w:pPr>
          </w:p>
        </w:tc>
        <w:tc>
          <w:tcPr>
            <w:tcW w:w="20" w:type="dxa"/>
          </w:tcPr>
          <w:p w:rsidR="00393C3E" w:rsidRDefault="00393C3E">
            <w:pPr>
              <w:pStyle w:val="EMPTYCELLSTYLE"/>
            </w:pPr>
          </w:p>
        </w:tc>
        <w:tc>
          <w:tcPr>
            <w:tcW w:w="820" w:type="dxa"/>
            <w:gridSpan w:val="4"/>
          </w:tcPr>
          <w:p w:rsidR="00393C3E" w:rsidRDefault="00393C3E">
            <w:pPr>
              <w:pStyle w:val="EMPTYCELLSTYLE"/>
            </w:pPr>
          </w:p>
        </w:tc>
        <w:tc>
          <w:tcPr>
            <w:tcW w:w="220" w:type="dxa"/>
            <w:gridSpan w:val="2"/>
          </w:tcPr>
          <w:p w:rsidR="00393C3E" w:rsidRDefault="00393C3E">
            <w:pPr>
              <w:pStyle w:val="EMPTYCELLSTYLE"/>
            </w:pPr>
          </w:p>
        </w:tc>
        <w:tc>
          <w:tcPr>
            <w:tcW w:w="20" w:type="dxa"/>
          </w:tcPr>
          <w:p w:rsidR="00393C3E" w:rsidRDefault="00393C3E">
            <w:pPr>
              <w:pStyle w:val="EMPTYCELLSTYLE"/>
            </w:pPr>
          </w:p>
        </w:tc>
        <w:tc>
          <w:tcPr>
            <w:tcW w:w="2000" w:type="dxa"/>
            <w:gridSpan w:val="9"/>
          </w:tcPr>
          <w:p w:rsidR="00393C3E" w:rsidRDefault="00393C3E">
            <w:pPr>
              <w:pStyle w:val="EMPTYCELLSTYLE"/>
            </w:pPr>
          </w:p>
        </w:tc>
        <w:tc>
          <w:tcPr>
            <w:tcW w:w="620" w:type="dxa"/>
          </w:tcPr>
          <w:p w:rsidR="00393C3E" w:rsidRDefault="00393C3E">
            <w:pPr>
              <w:pStyle w:val="EMPTYCELLSTYLE"/>
            </w:pPr>
          </w:p>
        </w:tc>
        <w:tc>
          <w:tcPr>
            <w:tcW w:w="4800" w:type="dxa"/>
            <w:gridSpan w:val="12"/>
          </w:tcPr>
          <w:p w:rsidR="00393C3E" w:rsidRDefault="00393C3E">
            <w:pPr>
              <w:pStyle w:val="EMPTYCELLSTYLE"/>
            </w:pPr>
          </w:p>
        </w:tc>
        <w:tc>
          <w:tcPr>
            <w:tcW w:w="2000" w:type="dxa"/>
            <w:gridSpan w:val="9"/>
            <w:tcMar>
              <w:top w:w="0" w:type="dxa"/>
              <w:left w:w="0" w:type="dxa"/>
              <w:bottom w:w="0" w:type="dxa"/>
              <w:right w:w="0" w:type="dxa"/>
            </w:tcMar>
          </w:tcPr>
          <w:p w:rsidR="00393C3E" w:rsidRDefault="00213761">
            <w:pPr>
              <w:jc w:val="right"/>
            </w:pPr>
            <w:r>
              <w:rPr>
                <w:rFonts w:ascii="SansSerif" w:eastAsia="SansSerif" w:hAnsi="SansSerif" w:cs="SansSerif"/>
                <w:color w:val="000000"/>
              </w:rPr>
              <w:t>4</w:t>
            </w:r>
          </w:p>
        </w:tc>
        <w:tc>
          <w:tcPr>
            <w:tcW w:w="1" w:type="dxa"/>
          </w:tcPr>
          <w:p w:rsidR="00393C3E" w:rsidRDefault="00393C3E">
            <w:pPr>
              <w:pStyle w:val="EMPTYCELLSTYLE"/>
            </w:pPr>
          </w:p>
        </w:tc>
      </w:tr>
      <w:tr w:rsidR="00393C3E">
        <w:trPr>
          <w:trHeight w:hRule="exact" w:val="300"/>
        </w:trPr>
        <w:tc>
          <w:tcPr>
            <w:tcW w:w="400" w:type="dxa"/>
            <w:gridSpan w:val="2"/>
          </w:tcPr>
          <w:p w:rsidR="00393C3E" w:rsidRDefault="00393C3E">
            <w:pPr>
              <w:pStyle w:val="EMPTYCELLSTYLE"/>
              <w:pageBreakBefore/>
            </w:pPr>
            <w:bookmarkStart w:id="5" w:name="JR_PAGE_ANCHOR_0_5"/>
            <w:bookmarkEnd w:id="5"/>
          </w:p>
        </w:tc>
        <w:tc>
          <w:tcPr>
            <w:tcW w:w="1280" w:type="dxa"/>
            <w:gridSpan w:val="11"/>
          </w:tcPr>
          <w:p w:rsidR="00393C3E" w:rsidRDefault="00393C3E">
            <w:pPr>
              <w:pStyle w:val="EMPTYCELLSTYLE"/>
            </w:pPr>
          </w:p>
        </w:tc>
        <w:tc>
          <w:tcPr>
            <w:tcW w:w="2000" w:type="dxa"/>
            <w:gridSpan w:val="9"/>
          </w:tcPr>
          <w:p w:rsidR="00393C3E" w:rsidRDefault="00393C3E">
            <w:pPr>
              <w:pStyle w:val="EMPTYCELLSTYLE"/>
            </w:pPr>
          </w:p>
        </w:tc>
        <w:tc>
          <w:tcPr>
            <w:tcW w:w="5420" w:type="dxa"/>
            <w:gridSpan w:val="13"/>
          </w:tcPr>
          <w:p w:rsidR="00393C3E" w:rsidRDefault="00393C3E">
            <w:pPr>
              <w:pStyle w:val="EMPTYCELLSTYLE"/>
            </w:pPr>
          </w:p>
        </w:tc>
        <w:tc>
          <w:tcPr>
            <w:tcW w:w="1660" w:type="dxa"/>
            <w:gridSpan w:val="6"/>
          </w:tcPr>
          <w:p w:rsidR="00393C3E" w:rsidRDefault="00393C3E">
            <w:pPr>
              <w:pStyle w:val="EMPTYCELLSTYLE"/>
            </w:pPr>
          </w:p>
        </w:tc>
        <w:tc>
          <w:tcPr>
            <w:tcW w:w="340" w:type="dxa"/>
            <w:gridSpan w:val="3"/>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1280" w:type="dxa"/>
            <w:gridSpan w:val="1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1999-1999</w:t>
            </w:r>
          </w:p>
        </w:tc>
        <w:tc>
          <w:tcPr>
            <w:tcW w:w="2000" w:type="dxa"/>
            <w:gridSpan w:val="9"/>
            <w:vMerge w:val="restart"/>
            <w:tcMar>
              <w:top w:w="0" w:type="dxa"/>
              <w:left w:w="0" w:type="dxa"/>
              <w:bottom w:w="0" w:type="dxa"/>
              <w:right w:w="0" w:type="dxa"/>
            </w:tcMar>
            <w:vAlign w:val="center"/>
          </w:tcPr>
          <w:p w:rsidR="00393C3E" w:rsidRDefault="00213761">
            <w:proofErr w:type="spellStart"/>
            <w:r>
              <w:rPr>
                <w:rFonts w:ascii="Verdana" w:eastAsia="Verdana" w:hAnsi="Verdana" w:cs="Verdana"/>
                <w:b/>
                <w:color w:val="000000"/>
                <w:sz w:val="16"/>
              </w:rPr>
              <w:t>Stajer</w:t>
            </w:r>
            <w:proofErr w:type="spellEnd"/>
          </w:p>
        </w:tc>
        <w:tc>
          <w:tcPr>
            <w:tcW w:w="5420" w:type="dxa"/>
            <w:gridSpan w:val="13"/>
          </w:tcPr>
          <w:p w:rsidR="00393C3E" w:rsidRDefault="00393C3E">
            <w:pPr>
              <w:pStyle w:val="EMPTYCELLSTYLE"/>
            </w:pPr>
          </w:p>
        </w:tc>
        <w:tc>
          <w:tcPr>
            <w:tcW w:w="1660" w:type="dxa"/>
            <w:gridSpan w:val="6"/>
          </w:tcPr>
          <w:p w:rsidR="00393C3E" w:rsidRDefault="00393C3E">
            <w:pPr>
              <w:pStyle w:val="EMPTYCELLSTYLE"/>
            </w:pPr>
          </w:p>
        </w:tc>
        <w:tc>
          <w:tcPr>
            <w:tcW w:w="340" w:type="dxa"/>
            <w:gridSpan w:val="3"/>
          </w:tcPr>
          <w:p w:rsidR="00393C3E" w:rsidRDefault="00393C3E">
            <w:pPr>
              <w:pStyle w:val="EMPTYCELLSTYLE"/>
            </w:pPr>
          </w:p>
        </w:tc>
        <w:tc>
          <w:tcPr>
            <w:tcW w:w="1" w:type="dxa"/>
          </w:tcPr>
          <w:p w:rsidR="00393C3E" w:rsidRDefault="00393C3E">
            <w:pPr>
              <w:pStyle w:val="EMPTYCELLSTYLE"/>
            </w:pPr>
          </w:p>
        </w:tc>
      </w:tr>
      <w:tr w:rsidR="00393C3E">
        <w:trPr>
          <w:trHeight w:hRule="exact" w:val="760"/>
        </w:trPr>
        <w:tc>
          <w:tcPr>
            <w:tcW w:w="400" w:type="dxa"/>
            <w:gridSpan w:val="2"/>
          </w:tcPr>
          <w:p w:rsidR="00393C3E" w:rsidRDefault="00393C3E">
            <w:pPr>
              <w:pStyle w:val="EMPTYCELLSTYLE"/>
            </w:pPr>
          </w:p>
        </w:tc>
        <w:tc>
          <w:tcPr>
            <w:tcW w:w="1280" w:type="dxa"/>
            <w:gridSpan w:val="11"/>
            <w:vMerge/>
            <w:tcMar>
              <w:top w:w="0" w:type="dxa"/>
              <w:left w:w="0" w:type="dxa"/>
              <w:bottom w:w="0" w:type="dxa"/>
              <w:right w:w="0" w:type="dxa"/>
            </w:tcMar>
            <w:vAlign w:val="center"/>
          </w:tcPr>
          <w:p w:rsidR="00393C3E" w:rsidRDefault="00393C3E">
            <w:pPr>
              <w:pStyle w:val="EMPTYCELLSTYLE"/>
            </w:pPr>
          </w:p>
        </w:tc>
        <w:tc>
          <w:tcPr>
            <w:tcW w:w="2000" w:type="dxa"/>
            <w:gridSpan w:val="9"/>
            <w:vMerge/>
            <w:tcMar>
              <w:top w:w="0" w:type="dxa"/>
              <w:left w:w="0" w:type="dxa"/>
              <w:bottom w:w="0" w:type="dxa"/>
              <w:right w:w="0" w:type="dxa"/>
            </w:tcMar>
            <w:vAlign w:val="center"/>
          </w:tcPr>
          <w:p w:rsidR="00393C3E" w:rsidRDefault="00393C3E">
            <w:pPr>
              <w:pStyle w:val="EMPTYCELLSTYLE"/>
            </w:pPr>
          </w:p>
        </w:tc>
        <w:tc>
          <w:tcPr>
            <w:tcW w:w="7080" w:type="dxa"/>
            <w:gridSpan w:val="19"/>
            <w:tcMar>
              <w:top w:w="0" w:type="dxa"/>
              <w:left w:w="0" w:type="dxa"/>
              <w:bottom w:w="0" w:type="dxa"/>
              <w:right w:w="0" w:type="dxa"/>
            </w:tcMar>
            <w:vAlign w:val="center"/>
          </w:tcPr>
          <w:p w:rsidR="00393C3E" w:rsidRDefault="00213761">
            <w:r>
              <w:rPr>
                <w:rFonts w:ascii="Verdana" w:eastAsia="Verdana" w:hAnsi="Verdana" w:cs="Verdana"/>
                <w:color w:val="000000"/>
                <w:sz w:val="18"/>
              </w:rPr>
              <w:t>Sheraton Ankara Hotel and Towers, Ankara, (</w:t>
            </w:r>
            <w:proofErr w:type="spellStart"/>
            <w:r>
              <w:rPr>
                <w:rFonts w:ascii="Verdana" w:eastAsia="Verdana" w:hAnsi="Verdana" w:cs="Verdana"/>
                <w:color w:val="000000"/>
                <w:sz w:val="18"/>
              </w:rPr>
              <w:t>Ticari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Özel</w:t>
            </w:r>
            <w:proofErr w:type="spellEnd"/>
            <w:r>
              <w:rPr>
                <w:rFonts w:ascii="Verdana" w:eastAsia="Verdana" w:hAnsi="Verdana" w:cs="Verdana"/>
                <w:color w:val="000000"/>
                <w:sz w:val="18"/>
              </w:rPr>
              <w:t>))</w:t>
            </w:r>
          </w:p>
        </w:tc>
        <w:tc>
          <w:tcPr>
            <w:tcW w:w="340" w:type="dxa"/>
            <w:gridSpan w:val="3"/>
          </w:tcPr>
          <w:p w:rsidR="00393C3E" w:rsidRDefault="00393C3E">
            <w:pPr>
              <w:pStyle w:val="EMPTYCELLSTYLE"/>
            </w:pPr>
          </w:p>
        </w:tc>
        <w:tc>
          <w:tcPr>
            <w:tcW w:w="1" w:type="dxa"/>
          </w:tcPr>
          <w:p w:rsidR="00393C3E" w:rsidRDefault="00393C3E">
            <w:pPr>
              <w:pStyle w:val="EMPTYCELLSTYLE"/>
            </w:pPr>
          </w:p>
        </w:tc>
      </w:tr>
      <w:tr w:rsidR="00393C3E">
        <w:trPr>
          <w:trHeight w:hRule="exact" w:val="40"/>
        </w:trPr>
        <w:tc>
          <w:tcPr>
            <w:tcW w:w="400" w:type="dxa"/>
            <w:gridSpan w:val="2"/>
          </w:tcPr>
          <w:p w:rsidR="00393C3E" w:rsidRDefault="00393C3E">
            <w:pPr>
              <w:pStyle w:val="EMPTYCELLSTYLE"/>
            </w:pPr>
          </w:p>
        </w:tc>
        <w:tc>
          <w:tcPr>
            <w:tcW w:w="1280" w:type="dxa"/>
            <w:gridSpan w:val="11"/>
            <w:vMerge w:val="restart"/>
            <w:tcMar>
              <w:top w:w="0" w:type="dxa"/>
              <w:left w:w="0" w:type="dxa"/>
              <w:bottom w:w="0" w:type="dxa"/>
              <w:right w:w="0" w:type="dxa"/>
            </w:tcMar>
            <w:vAlign w:val="center"/>
          </w:tcPr>
          <w:p w:rsidR="00393C3E" w:rsidRDefault="00213761">
            <w:r>
              <w:rPr>
                <w:rFonts w:ascii="Verdana" w:eastAsia="Verdana" w:hAnsi="Verdana" w:cs="Verdana"/>
                <w:color w:val="000000"/>
                <w:sz w:val="18"/>
              </w:rPr>
              <w:t>1996-1996</w:t>
            </w:r>
          </w:p>
        </w:tc>
        <w:tc>
          <w:tcPr>
            <w:tcW w:w="2000" w:type="dxa"/>
            <w:gridSpan w:val="9"/>
            <w:vMerge w:val="restart"/>
            <w:tcMar>
              <w:top w:w="0" w:type="dxa"/>
              <w:left w:w="0" w:type="dxa"/>
              <w:bottom w:w="0" w:type="dxa"/>
              <w:right w:w="0" w:type="dxa"/>
            </w:tcMar>
            <w:vAlign w:val="center"/>
          </w:tcPr>
          <w:p w:rsidR="00393C3E" w:rsidRDefault="00213761">
            <w:proofErr w:type="spellStart"/>
            <w:r>
              <w:rPr>
                <w:rFonts w:ascii="Verdana" w:eastAsia="Verdana" w:hAnsi="Verdana" w:cs="Verdana"/>
                <w:b/>
                <w:color w:val="000000"/>
                <w:sz w:val="16"/>
              </w:rPr>
              <w:t>Stajer</w:t>
            </w:r>
            <w:proofErr w:type="spellEnd"/>
          </w:p>
        </w:tc>
        <w:tc>
          <w:tcPr>
            <w:tcW w:w="5420" w:type="dxa"/>
            <w:gridSpan w:val="13"/>
          </w:tcPr>
          <w:p w:rsidR="00393C3E" w:rsidRDefault="00393C3E">
            <w:pPr>
              <w:pStyle w:val="EMPTYCELLSTYLE"/>
            </w:pPr>
          </w:p>
        </w:tc>
        <w:tc>
          <w:tcPr>
            <w:tcW w:w="1660" w:type="dxa"/>
            <w:gridSpan w:val="6"/>
          </w:tcPr>
          <w:p w:rsidR="00393C3E" w:rsidRDefault="00393C3E">
            <w:pPr>
              <w:pStyle w:val="EMPTYCELLSTYLE"/>
            </w:pPr>
          </w:p>
        </w:tc>
        <w:tc>
          <w:tcPr>
            <w:tcW w:w="340" w:type="dxa"/>
            <w:gridSpan w:val="3"/>
          </w:tcPr>
          <w:p w:rsidR="00393C3E" w:rsidRDefault="00393C3E">
            <w:pPr>
              <w:pStyle w:val="EMPTYCELLSTYLE"/>
            </w:pPr>
          </w:p>
        </w:tc>
        <w:tc>
          <w:tcPr>
            <w:tcW w:w="1" w:type="dxa"/>
          </w:tcPr>
          <w:p w:rsidR="00393C3E" w:rsidRDefault="00393C3E">
            <w:pPr>
              <w:pStyle w:val="EMPTYCELLSTYLE"/>
            </w:pPr>
          </w:p>
        </w:tc>
      </w:tr>
      <w:tr w:rsidR="00393C3E">
        <w:trPr>
          <w:trHeight w:hRule="exact" w:val="760"/>
        </w:trPr>
        <w:tc>
          <w:tcPr>
            <w:tcW w:w="400" w:type="dxa"/>
            <w:gridSpan w:val="2"/>
          </w:tcPr>
          <w:p w:rsidR="00393C3E" w:rsidRDefault="00393C3E">
            <w:pPr>
              <w:pStyle w:val="EMPTYCELLSTYLE"/>
            </w:pPr>
          </w:p>
        </w:tc>
        <w:tc>
          <w:tcPr>
            <w:tcW w:w="1280" w:type="dxa"/>
            <w:gridSpan w:val="11"/>
            <w:vMerge/>
            <w:tcMar>
              <w:top w:w="0" w:type="dxa"/>
              <w:left w:w="0" w:type="dxa"/>
              <w:bottom w:w="0" w:type="dxa"/>
              <w:right w:w="0" w:type="dxa"/>
            </w:tcMar>
            <w:vAlign w:val="center"/>
          </w:tcPr>
          <w:p w:rsidR="00393C3E" w:rsidRDefault="00393C3E">
            <w:pPr>
              <w:pStyle w:val="EMPTYCELLSTYLE"/>
            </w:pPr>
          </w:p>
        </w:tc>
        <w:tc>
          <w:tcPr>
            <w:tcW w:w="2000" w:type="dxa"/>
            <w:gridSpan w:val="9"/>
            <w:vMerge/>
            <w:tcMar>
              <w:top w:w="0" w:type="dxa"/>
              <w:left w:w="0" w:type="dxa"/>
              <w:bottom w:w="0" w:type="dxa"/>
              <w:right w:w="0" w:type="dxa"/>
            </w:tcMar>
            <w:vAlign w:val="center"/>
          </w:tcPr>
          <w:p w:rsidR="00393C3E" w:rsidRDefault="00393C3E">
            <w:pPr>
              <w:pStyle w:val="EMPTYCELLSTYLE"/>
            </w:pPr>
          </w:p>
        </w:tc>
        <w:tc>
          <w:tcPr>
            <w:tcW w:w="7080" w:type="dxa"/>
            <w:gridSpan w:val="19"/>
            <w:tcMar>
              <w:top w:w="0" w:type="dxa"/>
              <w:left w:w="0" w:type="dxa"/>
              <w:bottom w:w="0" w:type="dxa"/>
              <w:right w:w="0" w:type="dxa"/>
            </w:tcMar>
            <w:vAlign w:val="center"/>
          </w:tcPr>
          <w:p w:rsidR="00393C3E" w:rsidRDefault="00213761">
            <w:r>
              <w:rPr>
                <w:rFonts w:ascii="Verdana" w:eastAsia="Verdana" w:hAnsi="Verdana" w:cs="Verdana"/>
                <w:color w:val="000000"/>
                <w:sz w:val="18"/>
              </w:rPr>
              <w:t xml:space="preserve">Hotel </w:t>
            </w:r>
            <w:proofErr w:type="spellStart"/>
            <w:r>
              <w:rPr>
                <w:rFonts w:ascii="Verdana" w:eastAsia="Verdana" w:hAnsi="Verdana" w:cs="Verdana"/>
                <w:color w:val="000000"/>
                <w:sz w:val="18"/>
              </w:rPr>
              <w:t>Bilkent</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Kemer</w:t>
            </w:r>
            <w:proofErr w:type="spellEnd"/>
            <w:r>
              <w:rPr>
                <w:rFonts w:ascii="Verdana" w:eastAsia="Verdana" w:hAnsi="Verdana" w:cs="Verdana"/>
                <w:color w:val="000000"/>
                <w:sz w:val="18"/>
              </w:rPr>
              <w:t>, Antalya, (</w:t>
            </w:r>
            <w:proofErr w:type="spellStart"/>
            <w:r>
              <w:rPr>
                <w:rFonts w:ascii="Verdana" w:eastAsia="Verdana" w:hAnsi="Verdana" w:cs="Verdana"/>
                <w:color w:val="000000"/>
                <w:sz w:val="18"/>
              </w:rPr>
              <w:t>Ticari</w:t>
            </w:r>
            <w:proofErr w:type="spellEnd"/>
            <w:r>
              <w:rPr>
                <w:rFonts w:ascii="Verdana" w:eastAsia="Verdana" w:hAnsi="Verdana" w:cs="Verdana"/>
                <w:color w:val="000000"/>
                <w:sz w:val="18"/>
              </w:rPr>
              <w:t xml:space="preserve"> (</w:t>
            </w:r>
            <w:proofErr w:type="spellStart"/>
            <w:r>
              <w:rPr>
                <w:rFonts w:ascii="Verdana" w:eastAsia="Verdana" w:hAnsi="Verdana" w:cs="Verdana"/>
                <w:color w:val="000000"/>
                <w:sz w:val="18"/>
              </w:rPr>
              <w:t>Özel</w:t>
            </w:r>
            <w:proofErr w:type="spellEnd"/>
            <w:r>
              <w:rPr>
                <w:rFonts w:ascii="Verdana" w:eastAsia="Verdana" w:hAnsi="Verdana" w:cs="Verdana"/>
                <w:color w:val="000000"/>
                <w:sz w:val="18"/>
              </w:rPr>
              <w:t>))</w:t>
            </w:r>
          </w:p>
        </w:tc>
        <w:tc>
          <w:tcPr>
            <w:tcW w:w="340" w:type="dxa"/>
            <w:gridSpan w:val="3"/>
          </w:tcPr>
          <w:p w:rsidR="00393C3E" w:rsidRDefault="00393C3E">
            <w:pPr>
              <w:pStyle w:val="EMPTYCELLSTYLE"/>
            </w:pPr>
          </w:p>
        </w:tc>
        <w:tc>
          <w:tcPr>
            <w:tcW w:w="1" w:type="dxa"/>
          </w:tcPr>
          <w:p w:rsidR="00393C3E" w:rsidRDefault="00393C3E">
            <w:pPr>
              <w:pStyle w:val="EMPTYCELLSTYLE"/>
            </w:pPr>
          </w:p>
        </w:tc>
      </w:tr>
      <w:tr w:rsidR="00393C3E">
        <w:trPr>
          <w:trHeight w:hRule="exact" w:val="13740"/>
        </w:trPr>
        <w:tc>
          <w:tcPr>
            <w:tcW w:w="400" w:type="dxa"/>
            <w:gridSpan w:val="2"/>
          </w:tcPr>
          <w:p w:rsidR="00393C3E" w:rsidRDefault="00393C3E">
            <w:pPr>
              <w:pStyle w:val="EMPTYCELLSTYLE"/>
            </w:pPr>
          </w:p>
        </w:tc>
        <w:tc>
          <w:tcPr>
            <w:tcW w:w="1280" w:type="dxa"/>
            <w:gridSpan w:val="11"/>
          </w:tcPr>
          <w:p w:rsidR="00393C3E" w:rsidRDefault="00393C3E">
            <w:pPr>
              <w:pStyle w:val="EMPTYCELLSTYLE"/>
            </w:pPr>
          </w:p>
        </w:tc>
        <w:tc>
          <w:tcPr>
            <w:tcW w:w="2000" w:type="dxa"/>
            <w:gridSpan w:val="9"/>
          </w:tcPr>
          <w:p w:rsidR="00393C3E" w:rsidRDefault="00393C3E">
            <w:pPr>
              <w:pStyle w:val="EMPTYCELLSTYLE"/>
            </w:pPr>
          </w:p>
        </w:tc>
        <w:tc>
          <w:tcPr>
            <w:tcW w:w="5420" w:type="dxa"/>
            <w:gridSpan w:val="13"/>
          </w:tcPr>
          <w:p w:rsidR="00393C3E" w:rsidRDefault="00393C3E">
            <w:pPr>
              <w:pStyle w:val="EMPTYCELLSTYLE"/>
            </w:pPr>
          </w:p>
        </w:tc>
        <w:tc>
          <w:tcPr>
            <w:tcW w:w="1660" w:type="dxa"/>
            <w:gridSpan w:val="6"/>
          </w:tcPr>
          <w:p w:rsidR="00393C3E" w:rsidRDefault="00393C3E">
            <w:pPr>
              <w:pStyle w:val="EMPTYCELLSTYLE"/>
            </w:pPr>
          </w:p>
        </w:tc>
        <w:tc>
          <w:tcPr>
            <w:tcW w:w="340" w:type="dxa"/>
            <w:gridSpan w:val="3"/>
          </w:tcPr>
          <w:p w:rsidR="00393C3E" w:rsidRDefault="00393C3E">
            <w:pPr>
              <w:pStyle w:val="EMPTYCELLSTYLE"/>
            </w:pPr>
          </w:p>
        </w:tc>
        <w:tc>
          <w:tcPr>
            <w:tcW w:w="1" w:type="dxa"/>
          </w:tcPr>
          <w:p w:rsidR="00393C3E" w:rsidRDefault="00393C3E">
            <w:pPr>
              <w:pStyle w:val="EMPTYCELLSTYLE"/>
            </w:pPr>
          </w:p>
        </w:tc>
      </w:tr>
      <w:tr w:rsidR="00393C3E">
        <w:trPr>
          <w:trHeight w:hRule="exact" w:val="400"/>
        </w:trPr>
        <w:tc>
          <w:tcPr>
            <w:tcW w:w="400" w:type="dxa"/>
            <w:gridSpan w:val="2"/>
          </w:tcPr>
          <w:p w:rsidR="00393C3E" w:rsidRDefault="00393C3E">
            <w:pPr>
              <w:pStyle w:val="EMPTYCELLSTYLE"/>
            </w:pPr>
          </w:p>
        </w:tc>
        <w:tc>
          <w:tcPr>
            <w:tcW w:w="1280" w:type="dxa"/>
            <w:gridSpan w:val="11"/>
          </w:tcPr>
          <w:p w:rsidR="00393C3E" w:rsidRDefault="00393C3E">
            <w:pPr>
              <w:pStyle w:val="EMPTYCELLSTYLE"/>
            </w:pPr>
          </w:p>
        </w:tc>
        <w:tc>
          <w:tcPr>
            <w:tcW w:w="2000" w:type="dxa"/>
            <w:gridSpan w:val="9"/>
          </w:tcPr>
          <w:p w:rsidR="00393C3E" w:rsidRDefault="00393C3E">
            <w:pPr>
              <w:pStyle w:val="EMPTYCELLSTYLE"/>
            </w:pPr>
          </w:p>
        </w:tc>
        <w:tc>
          <w:tcPr>
            <w:tcW w:w="5420" w:type="dxa"/>
            <w:gridSpan w:val="13"/>
          </w:tcPr>
          <w:p w:rsidR="00393C3E" w:rsidRDefault="00393C3E">
            <w:pPr>
              <w:pStyle w:val="EMPTYCELLSTYLE"/>
            </w:pPr>
          </w:p>
        </w:tc>
        <w:tc>
          <w:tcPr>
            <w:tcW w:w="2000" w:type="dxa"/>
            <w:gridSpan w:val="9"/>
            <w:tcMar>
              <w:top w:w="0" w:type="dxa"/>
              <w:left w:w="0" w:type="dxa"/>
              <w:bottom w:w="0" w:type="dxa"/>
              <w:right w:w="0" w:type="dxa"/>
            </w:tcMar>
          </w:tcPr>
          <w:p w:rsidR="00393C3E" w:rsidRDefault="00213761">
            <w:pPr>
              <w:jc w:val="right"/>
            </w:pPr>
            <w:r>
              <w:rPr>
                <w:rFonts w:ascii="SansSerif" w:eastAsia="SansSerif" w:hAnsi="SansSerif" w:cs="SansSerif"/>
                <w:color w:val="000000"/>
              </w:rPr>
              <w:t>5</w:t>
            </w:r>
          </w:p>
        </w:tc>
        <w:tc>
          <w:tcPr>
            <w:tcW w:w="1" w:type="dxa"/>
          </w:tcPr>
          <w:p w:rsidR="00393C3E" w:rsidRDefault="00393C3E">
            <w:pPr>
              <w:pStyle w:val="EMPTYCELLSTYLE"/>
            </w:pPr>
          </w:p>
        </w:tc>
      </w:tr>
    </w:tbl>
    <w:p w:rsidR="00213761" w:rsidRDefault="00213761"/>
    <w:sectPr w:rsidR="00213761">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3E"/>
    <w:rsid w:val="00213761"/>
    <w:rsid w:val="00393C3E"/>
    <w:rsid w:val="00512294"/>
    <w:rsid w:val="007F42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92452-2AE9-4750-A4AB-84EFEA1B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Aysin Pasamehmetoglu</dc:creator>
  <cp:lastModifiedBy>Necla Erinc</cp:lastModifiedBy>
  <cp:revision>2</cp:revision>
  <dcterms:created xsi:type="dcterms:W3CDTF">2021-11-21T20:21:00Z</dcterms:created>
  <dcterms:modified xsi:type="dcterms:W3CDTF">2021-11-21T20:21:00Z</dcterms:modified>
</cp:coreProperties>
</file>