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3B" w:rsidRPr="00834E17" w:rsidRDefault="00103C23" w:rsidP="009F79C2">
      <w:pPr>
        <w:pBdr>
          <w:bottom w:val="single" w:sz="4" w:space="1" w:color="auto"/>
        </w:pBdr>
        <w:rPr>
          <w:rFonts w:ascii="Calibri" w:hAnsi="Calibri"/>
        </w:rPr>
      </w:pPr>
      <w:r w:rsidRPr="00834E17">
        <w:rPr>
          <w:rFonts w:ascii="Calibri" w:hAnsi="Calibri"/>
        </w:rPr>
        <w:t xml:space="preserve"> </w:t>
      </w:r>
    </w:p>
    <w:p w:rsidR="009F79C2" w:rsidRPr="00834E17" w:rsidRDefault="009F79C2" w:rsidP="009F79C2">
      <w:pPr>
        <w:pBdr>
          <w:bottom w:val="single" w:sz="4" w:space="1" w:color="auto"/>
        </w:pBdr>
        <w:rPr>
          <w:rFonts w:ascii="Calibri" w:hAnsi="Calibri"/>
          <w:sz w:val="20"/>
          <w:szCs w:val="20"/>
        </w:rPr>
      </w:pPr>
      <w:r w:rsidRPr="00834E17">
        <w:rPr>
          <w:rFonts w:ascii="Calibri" w:hAnsi="Calibri"/>
          <w:sz w:val="20"/>
          <w:szCs w:val="20"/>
        </w:rPr>
        <w:t>Basın Bülteni</w:t>
      </w:r>
      <w:r w:rsidR="00987176" w:rsidRPr="00834E17">
        <w:rPr>
          <w:rFonts w:ascii="Calibri" w:hAnsi="Calibri"/>
          <w:sz w:val="20"/>
          <w:szCs w:val="20"/>
        </w:rPr>
        <w:t xml:space="preserve"> </w:t>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r>
      <w:r w:rsidR="00987176" w:rsidRPr="00834E17">
        <w:rPr>
          <w:rFonts w:ascii="Calibri" w:hAnsi="Calibri"/>
          <w:sz w:val="20"/>
          <w:szCs w:val="20"/>
        </w:rPr>
        <w:tab/>
        <w:t xml:space="preserve">     </w:t>
      </w:r>
      <w:r w:rsidR="008C0C30" w:rsidRPr="00834E17">
        <w:rPr>
          <w:rFonts w:ascii="Calibri" w:hAnsi="Calibri"/>
          <w:sz w:val="20"/>
          <w:szCs w:val="20"/>
        </w:rPr>
        <w:t xml:space="preserve"> </w:t>
      </w:r>
      <w:r w:rsidR="00987176" w:rsidRPr="00834E17">
        <w:rPr>
          <w:rFonts w:ascii="Calibri" w:hAnsi="Calibri"/>
          <w:sz w:val="20"/>
          <w:szCs w:val="20"/>
        </w:rPr>
        <w:t xml:space="preserve">  </w:t>
      </w:r>
      <w:r w:rsidR="00301690" w:rsidRPr="00834E17">
        <w:rPr>
          <w:rFonts w:ascii="Calibri" w:hAnsi="Calibri"/>
          <w:sz w:val="20"/>
          <w:szCs w:val="20"/>
        </w:rPr>
        <w:t>2</w:t>
      </w:r>
      <w:r w:rsidR="00834E17">
        <w:rPr>
          <w:rFonts w:ascii="Calibri" w:hAnsi="Calibri"/>
          <w:sz w:val="20"/>
          <w:szCs w:val="20"/>
        </w:rPr>
        <w:t>5</w:t>
      </w:r>
      <w:r w:rsidR="00102212" w:rsidRPr="00834E17">
        <w:rPr>
          <w:rFonts w:ascii="Calibri" w:hAnsi="Calibri"/>
          <w:sz w:val="20"/>
          <w:szCs w:val="20"/>
        </w:rPr>
        <w:t>.04</w:t>
      </w:r>
      <w:r w:rsidR="00780EAB" w:rsidRPr="00834E17">
        <w:rPr>
          <w:rFonts w:ascii="Calibri" w:hAnsi="Calibri"/>
          <w:sz w:val="20"/>
          <w:szCs w:val="20"/>
        </w:rPr>
        <w:t>.2016</w:t>
      </w:r>
    </w:p>
    <w:p w:rsidR="00834E17" w:rsidRPr="00834E17" w:rsidRDefault="00834E17" w:rsidP="00834E17">
      <w:pPr>
        <w:spacing w:before="100" w:beforeAutospacing="1" w:after="100" w:afterAutospacing="1" w:line="276" w:lineRule="auto"/>
        <w:jc w:val="center"/>
        <w:rPr>
          <w:rFonts w:asciiTheme="minorHAnsi" w:hAnsiTheme="minorHAnsi"/>
          <w:sz w:val="32"/>
          <w:szCs w:val="32"/>
        </w:rPr>
      </w:pPr>
      <w:r w:rsidRPr="00834E17">
        <w:rPr>
          <w:rFonts w:asciiTheme="minorHAnsi" w:hAnsiTheme="minorHAnsi"/>
          <w:sz w:val="32"/>
          <w:szCs w:val="32"/>
        </w:rPr>
        <w:t>LİSEDEYKEN GERÇEK ÜNİVERSİTE DENEYİMİ</w:t>
      </w:r>
    </w:p>
    <w:p w:rsidR="00834E17" w:rsidRPr="00834E17" w:rsidRDefault="00834E17" w:rsidP="00834E17">
      <w:pPr>
        <w:tabs>
          <w:tab w:val="left" w:pos="3885"/>
        </w:tabs>
        <w:jc w:val="center"/>
        <w:rPr>
          <w:rFonts w:asciiTheme="minorHAnsi" w:hAnsiTheme="minorHAnsi" w:cs="Arial"/>
          <w:b/>
          <w:sz w:val="44"/>
          <w:szCs w:val="44"/>
        </w:rPr>
      </w:pPr>
      <w:r w:rsidRPr="00834E17">
        <w:rPr>
          <w:rFonts w:asciiTheme="minorHAnsi" w:hAnsiTheme="minorHAnsi" w:cs="Arial"/>
          <w:b/>
          <w:sz w:val="44"/>
          <w:szCs w:val="44"/>
        </w:rPr>
        <w:t>Liseliler yaz okulunda üniversiteli oluyor!</w:t>
      </w:r>
    </w:p>
    <w:p w:rsidR="00834E17" w:rsidRPr="00834E17" w:rsidRDefault="00834E17" w:rsidP="00834E17">
      <w:pPr>
        <w:tabs>
          <w:tab w:val="left" w:pos="3885"/>
        </w:tabs>
        <w:jc w:val="center"/>
        <w:rPr>
          <w:rFonts w:asciiTheme="minorHAnsi" w:hAnsiTheme="minorHAnsi" w:cs="Arial"/>
          <w:b/>
          <w:sz w:val="44"/>
          <w:szCs w:val="44"/>
        </w:rPr>
      </w:pPr>
    </w:p>
    <w:p w:rsidR="00834E17" w:rsidRPr="00834E17" w:rsidRDefault="00834E17" w:rsidP="00834E17">
      <w:pPr>
        <w:tabs>
          <w:tab w:val="left" w:pos="3885"/>
        </w:tabs>
        <w:jc w:val="center"/>
        <w:rPr>
          <w:rFonts w:asciiTheme="minorHAnsi" w:hAnsiTheme="minorHAnsi" w:cs="Arial"/>
          <w:b/>
          <w:sz w:val="60"/>
          <w:szCs w:val="60"/>
        </w:rPr>
      </w:pPr>
      <w:r w:rsidRPr="00834E17">
        <w:rPr>
          <w:rFonts w:asciiTheme="minorHAnsi" w:hAnsiTheme="minorHAnsi" w:cs="Arial"/>
          <w:b/>
          <w:sz w:val="60"/>
          <w:szCs w:val="60"/>
        </w:rPr>
        <w:t>Liseyi bitirmeden Üniversiteli olun!</w:t>
      </w:r>
    </w:p>
    <w:p w:rsidR="00834E17" w:rsidRPr="00834E17" w:rsidRDefault="00834E17" w:rsidP="00834E17">
      <w:pPr>
        <w:tabs>
          <w:tab w:val="left" w:pos="3885"/>
        </w:tabs>
        <w:jc w:val="center"/>
        <w:rPr>
          <w:rFonts w:asciiTheme="minorHAnsi" w:hAnsiTheme="minorHAnsi" w:cs="Arial"/>
          <w:b/>
          <w:sz w:val="44"/>
          <w:szCs w:val="44"/>
        </w:rPr>
      </w:pPr>
    </w:p>
    <w:p w:rsidR="00834E17" w:rsidRPr="00834E17" w:rsidRDefault="00834E17" w:rsidP="00834E17">
      <w:pPr>
        <w:tabs>
          <w:tab w:val="left" w:pos="3885"/>
        </w:tabs>
        <w:jc w:val="center"/>
        <w:rPr>
          <w:rFonts w:asciiTheme="minorHAnsi" w:hAnsiTheme="minorHAnsi" w:cs="Arial"/>
          <w:b/>
          <w:sz w:val="44"/>
          <w:szCs w:val="44"/>
        </w:rPr>
      </w:pPr>
      <w:r w:rsidRPr="00834E17">
        <w:rPr>
          <w:rFonts w:asciiTheme="minorHAnsi" w:hAnsiTheme="minorHAnsi" w:cs="Arial"/>
          <w:b/>
          <w:sz w:val="44"/>
          <w:szCs w:val="44"/>
        </w:rPr>
        <w:t xml:space="preserve">Özyeğin Üniversitesi’nde </w:t>
      </w:r>
    </w:p>
    <w:p w:rsidR="00834E17" w:rsidRPr="00834E17" w:rsidRDefault="00834E17" w:rsidP="00834E17">
      <w:pPr>
        <w:tabs>
          <w:tab w:val="left" w:pos="3885"/>
        </w:tabs>
        <w:jc w:val="center"/>
        <w:rPr>
          <w:rFonts w:asciiTheme="minorHAnsi" w:hAnsiTheme="minorHAnsi" w:cs="Arial"/>
          <w:b/>
          <w:sz w:val="44"/>
          <w:szCs w:val="44"/>
        </w:rPr>
      </w:pPr>
      <w:proofErr w:type="gramStart"/>
      <w:r w:rsidRPr="00834E17">
        <w:rPr>
          <w:rFonts w:asciiTheme="minorHAnsi" w:hAnsiTheme="minorHAnsi" w:cs="Arial"/>
          <w:b/>
          <w:sz w:val="44"/>
          <w:szCs w:val="44"/>
        </w:rPr>
        <w:t>liseliler</w:t>
      </w:r>
      <w:proofErr w:type="gramEnd"/>
      <w:r w:rsidRPr="00834E17">
        <w:rPr>
          <w:rFonts w:asciiTheme="minorHAnsi" w:hAnsiTheme="minorHAnsi" w:cs="Arial"/>
          <w:b/>
          <w:sz w:val="44"/>
          <w:szCs w:val="44"/>
        </w:rPr>
        <w:t xml:space="preserve"> için yaz okulu başlıyor</w:t>
      </w:r>
    </w:p>
    <w:p w:rsidR="00834E17" w:rsidRPr="00834E17" w:rsidRDefault="00834E17" w:rsidP="00834E17">
      <w:pPr>
        <w:tabs>
          <w:tab w:val="left" w:pos="3885"/>
        </w:tabs>
        <w:jc w:val="center"/>
        <w:rPr>
          <w:rFonts w:ascii="Arial" w:hAnsi="Arial" w:cs="Arial"/>
          <w:b/>
          <w:sz w:val="44"/>
          <w:szCs w:val="44"/>
        </w:rPr>
      </w:pPr>
    </w:p>
    <w:p w:rsidR="00834E17" w:rsidRPr="00834E17" w:rsidRDefault="00834E17" w:rsidP="00834E17">
      <w:pPr>
        <w:tabs>
          <w:tab w:val="left" w:pos="3885"/>
        </w:tabs>
        <w:jc w:val="both"/>
        <w:rPr>
          <w:rFonts w:asciiTheme="minorHAnsi" w:hAnsiTheme="minorHAnsi" w:cs="Arial"/>
          <w:b/>
          <w:sz w:val="28"/>
          <w:szCs w:val="28"/>
        </w:rPr>
      </w:pPr>
      <w:r w:rsidRPr="00834E17">
        <w:rPr>
          <w:rFonts w:asciiTheme="minorHAnsi" w:hAnsiTheme="minorHAnsi" w:cs="Arial"/>
          <w:b/>
          <w:sz w:val="28"/>
          <w:szCs w:val="28"/>
        </w:rPr>
        <w:t>Özyeğin Üniversitesi’nin düzenlediği Yaz Okulu’nda Türkiye’nin dört bir yanından lise öğrencisi ‘üniversiteli olma fırsatı yakalıyor’. Kayıtların başladığı ‘Liseliler İçin Yaz Okulu’nda gelen öğrenciler üniversite yurtlarında kalıyor, henüz lisedeyken gerçek üniversite deneyimi yaşıyor.</w:t>
      </w:r>
    </w:p>
    <w:p w:rsidR="00834E17" w:rsidRPr="00834E17" w:rsidRDefault="00834E17" w:rsidP="00834E17">
      <w:pPr>
        <w:tabs>
          <w:tab w:val="left" w:pos="3885"/>
        </w:tabs>
        <w:jc w:val="center"/>
        <w:rPr>
          <w:rFonts w:ascii="Arial" w:hAnsi="Arial" w:cs="Arial"/>
          <w:b/>
        </w:rPr>
      </w:pPr>
    </w:p>
    <w:p w:rsidR="00834E17" w:rsidRPr="00834E17" w:rsidRDefault="00834E17" w:rsidP="00834E17">
      <w:pPr>
        <w:tabs>
          <w:tab w:val="left" w:pos="3885"/>
        </w:tabs>
        <w:spacing w:line="276" w:lineRule="auto"/>
        <w:jc w:val="both"/>
        <w:rPr>
          <w:rFonts w:asciiTheme="minorHAnsi" w:hAnsiTheme="minorHAnsi" w:cs="Arial"/>
          <w:sz w:val="22"/>
          <w:szCs w:val="22"/>
        </w:rPr>
      </w:pPr>
      <w:r w:rsidRPr="00834E17">
        <w:rPr>
          <w:rFonts w:asciiTheme="minorHAnsi" w:hAnsiTheme="minorHAnsi" w:cs="Arial"/>
          <w:sz w:val="22"/>
          <w:szCs w:val="22"/>
        </w:rPr>
        <w:t xml:space="preserve">Farklı ve özgür düşünen, meraklı, araştırmacı, yaratıcı ve evrensel değerlerle donatılmış gençler yetiştirmeyi hedefleyen </w:t>
      </w:r>
      <w:r w:rsidRPr="00834E17">
        <w:rPr>
          <w:rFonts w:asciiTheme="minorHAnsi" w:hAnsiTheme="minorHAnsi" w:cs="Arial"/>
          <w:b/>
          <w:sz w:val="22"/>
          <w:szCs w:val="22"/>
        </w:rPr>
        <w:t>Özyeğin Üniversitesi</w:t>
      </w:r>
      <w:r w:rsidRPr="00834E17">
        <w:rPr>
          <w:rFonts w:asciiTheme="minorHAnsi" w:hAnsiTheme="minorHAnsi" w:cs="Arial"/>
          <w:sz w:val="22"/>
          <w:szCs w:val="22"/>
        </w:rPr>
        <w:t xml:space="preserve">’nde lise öğrencilerine yönelik olarak düzenlenen Yaz Okulu’na kayıtlar başladı. Bu yıl dördüncü kez düzenlenecek olan </w:t>
      </w:r>
      <w:r>
        <w:rPr>
          <w:rFonts w:asciiTheme="minorHAnsi" w:hAnsiTheme="minorHAnsi" w:cs="Arial"/>
          <w:sz w:val="22"/>
          <w:szCs w:val="22"/>
        </w:rPr>
        <w:t>“</w:t>
      </w:r>
      <w:r w:rsidRPr="00834E17">
        <w:rPr>
          <w:rFonts w:asciiTheme="minorHAnsi" w:hAnsiTheme="minorHAnsi" w:cs="Arial"/>
          <w:sz w:val="22"/>
          <w:szCs w:val="22"/>
        </w:rPr>
        <w:t>Liseliler İçin Yaz Okulu</w:t>
      </w:r>
      <w:r>
        <w:rPr>
          <w:rFonts w:asciiTheme="minorHAnsi" w:hAnsiTheme="minorHAnsi" w:cs="Arial"/>
          <w:sz w:val="22"/>
          <w:szCs w:val="22"/>
        </w:rPr>
        <w:t>”</w:t>
      </w:r>
      <w:r w:rsidRPr="00834E17">
        <w:rPr>
          <w:rFonts w:asciiTheme="minorHAnsi" w:hAnsiTheme="minorHAnsi" w:cs="Arial"/>
          <w:sz w:val="22"/>
          <w:szCs w:val="22"/>
        </w:rPr>
        <w:t xml:space="preserve">, 20 Haziran - 03 Temmuz ve 11 Temmuz - 24 Temmuz olmak üzere iki farklı dönemde gerçekleştirilecek. </w:t>
      </w:r>
      <w:r w:rsidRPr="00834E17">
        <w:rPr>
          <w:rFonts w:asciiTheme="minorHAnsi" w:hAnsiTheme="minorHAnsi" w:cs="Arial"/>
          <w:b/>
          <w:sz w:val="22"/>
          <w:szCs w:val="22"/>
        </w:rPr>
        <w:t>Son başvuru tarihi 15 Mayıs</w:t>
      </w:r>
      <w:r w:rsidRPr="00834E17">
        <w:rPr>
          <w:rFonts w:asciiTheme="minorHAnsi" w:hAnsiTheme="minorHAnsi" w:cs="Arial"/>
          <w:sz w:val="22"/>
          <w:szCs w:val="22"/>
        </w:rPr>
        <w:t xml:space="preserve"> olan ve Türkiye’nin dört bir yanından liseli gençleri </w:t>
      </w:r>
      <w:proofErr w:type="spellStart"/>
      <w:r w:rsidRPr="00834E17">
        <w:rPr>
          <w:rFonts w:asciiTheme="minorHAnsi" w:hAnsiTheme="minorHAnsi" w:cs="Arial"/>
          <w:sz w:val="22"/>
          <w:szCs w:val="22"/>
        </w:rPr>
        <w:t>Çekmeköy</w:t>
      </w:r>
      <w:proofErr w:type="spellEnd"/>
      <w:r w:rsidRPr="00834E17">
        <w:rPr>
          <w:rFonts w:asciiTheme="minorHAnsi" w:hAnsiTheme="minorHAnsi" w:cs="Arial"/>
          <w:sz w:val="22"/>
          <w:szCs w:val="22"/>
        </w:rPr>
        <w:t xml:space="preserve"> Kampüsü’nde buluşturan Yaz Okulu’nda, tüm öğrenciler üniversite yurtlarında kalacak.</w:t>
      </w:r>
    </w:p>
    <w:p w:rsidR="00834E17" w:rsidRPr="00834E17" w:rsidRDefault="00834E17" w:rsidP="00834E17">
      <w:pPr>
        <w:tabs>
          <w:tab w:val="left" w:pos="3885"/>
        </w:tabs>
        <w:spacing w:line="276" w:lineRule="auto"/>
        <w:jc w:val="both"/>
        <w:rPr>
          <w:rFonts w:asciiTheme="minorHAnsi" w:hAnsiTheme="minorHAnsi" w:cs="Arial"/>
          <w:sz w:val="22"/>
          <w:szCs w:val="22"/>
        </w:rPr>
      </w:pPr>
      <w:bookmarkStart w:id="0" w:name="_GoBack"/>
      <w:bookmarkEnd w:id="0"/>
    </w:p>
    <w:p w:rsidR="00834E17" w:rsidRPr="00834E17" w:rsidRDefault="00834E17" w:rsidP="00834E17">
      <w:pPr>
        <w:tabs>
          <w:tab w:val="left" w:pos="3885"/>
        </w:tabs>
        <w:spacing w:line="276" w:lineRule="auto"/>
        <w:jc w:val="both"/>
        <w:rPr>
          <w:rFonts w:asciiTheme="minorHAnsi" w:hAnsiTheme="minorHAnsi" w:cs="Arial"/>
          <w:b/>
          <w:sz w:val="22"/>
          <w:szCs w:val="22"/>
        </w:rPr>
      </w:pPr>
      <w:r w:rsidRPr="00834E17">
        <w:rPr>
          <w:rFonts w:asciiTheme="minorHAnsi" w:hAnsiTheme="minorHAnsi" w:cs="Arial"/>
          <w:b/>
          <w:sz w:val="22"/>
          <w:szCs w:val="22"/>
        </w:rPr>
        <w:t>Soru işaretlerini yaşayarak silin</w:t>
      </w:r>
    </w:p>
    <w:p w:rsidR="00834E17" w:rsidRPr="00834E17" w:rsidRDefault="00834E17" w:rsidP="00834E17">
      <w:pPr>
        <w:tabs>
          <w:tab w:val="left" w:pos="3885"/>
        </w:tabs>
        <w:spacing w:line="276" w:lineRule="auto"/>
        <w:jc w:val="both"/>
        <w:rPr>
          <w:rFonts w:asciiTheme="minorHAnsi" w:hAnsiTheme="minorHAnsi" w:cs="Arial"/>
          <w:sz w:val="22"/>
          <w:szCs w:val="22"/>
        </w:rPr>
      </w:pPr>
      <w:r w:rsidRPr="00834E17">
        <w:rPr>
          <w:rFonts w:asciiTheme="minorHAnsi" w:hAnsiTheme="minorHAnsi" w:cs="Arial"/>
          <w:sz w:val="22"/>
          <w:szCs w:val="22"/>
        </w:rPr>
        <w:t xml:space="preserve">Lise hazırlık, 9, 10, 11 ve 12’nci sınıf öğrencilerinin yaz dönemini en verimli şekilde değerlendirebilmeleri hedefiyle kurgulanan iki haftalık programa katılanlar, henüz lisedeyken üniversite deneyimi yaşama şansına sahip olacaklar. </w:t>
      </w:r>
      <w:r w:rsidRPr="00834E17">
        <w:rPr>
          <w:rFonts w:asciiTheme="minorHAnsi" w:hAnsiTheme="minorHAnsi" w:cs="Arial"/>
          <w:sz w:val="22"/>
          <w:szCs w:val="22"/>
          <w:shd w:val="clear" w:color="auto" w:fill="FFFFFF"/>
        </w:rPr>
        <w:t>Gelecekte okumak istedikleri bölümü ve üniversite ortamını yakından tanımak isteyen, bölüm konusunda kararsız olan ya da dersleri, hocaları ve ortamı ile bir üniversitenin nasıl olduğunu merak eden tüm lise öğrencileri için Yaz Okulu önemli bir fırsat sunuyor.</w:t>
      </w:r>
    </w:p>
    <w:p w:rsidR="00834E17" w:rsidRPr="00834E17" w:rsidRDefault="00834E17" w:rsidP="00834E17">
      <w:pPr>
        <w:tabs>
          <w:tab w:val="left" w:pos="3885"/>
        </w:tabs>
        <w:spacing w:line="276" w:lineRule="auto"/>
        <w:jc w:val="both"/>
        <w:rPr>
          <w:rFonts w:asciiTheme="minorHAnsi" w:hAnsiTheme="minorHAnsi" w:cs="Arial"/>
          <w:sz w:val="22"/>
          <w:szCs w:val="22"/>
        </w:rPr>
      </w:pPr>
    </w:p>
    <w:p w:rsidR="00834E17" w:rsidRPr="00834E17" w:rsidRDefault="00834E17" w:rsidP="00834E17">
      <w:pPr>
        <w:tabs>
          <w:tab w:val="left" w:pos="3885"/>
        </w:tabs>
        <w:spacing w:line="276" w:lineRule="auto"/>
        <w:jc w:val="both"/>
        <w:rPr>
          <w:rFonts w:asciiTheme="minorHAnsi" w:hAnsiTheme="minorHAnsi" w:cs="Arial"/>
          <w:b/>
          <w:sz w:val="22"/>
          <w:szCs w:val="22"/>
        </w:rPr>
      </w:pPr>
      <w:r w:rsidRPr="00834E17">
        <w:rPr>
          <w:rFonts w:asciiTheme="minorHAnsi" w:hAnsiTheme="minorHAnsi" w:cs="Arial"/>
          <w:b/>
          <w:sz w:val="22"/>
          <w:szCs w:val="22"/>
        </w:rPr>
        <w:t xml:space="preserve">Fırsat eşitliği için burs desteği </w:t>
      </w:r>
    </w:p>
    <w:p w:rsidR="00834E17" w:rsidRPr="00834E17" w:rsidRDefault="00834E17" w:rsidP="00834E17">
      <w:pPr>
        <w:tabs>
          <w:tab w:val="left" w:pos="3885"/>
        </w:tabs>
        <w:spacing w:line="276" w:lineRule="auto"/>
        <w:jc w:val="both"/>
        <w:rPr>
          <w:rFonts w:asciiTheme="minorHAnsi" w:hAnsiTheme="minorHAnsi" w:cs="Arial"/>
          <w:sz w:val="22"/>
          <w:szCs w:val="22"/>
          <w:shd w:val="clear" w:color="auto" w:fill="FFFFFF"/>
        </w:rPr>
      </w:pPr>
      <w:r w:rsidRPr="00834E17">
        <w:rPr>
          <w:rFonts w:asciiTheme="minorHAnsi" w:hAnsiTheme="minorHAnsi" w:cs="Arial"/>
          <w:sz w:val="22"/>
          <w:szCs w:val="22"/>
          <w:shd w:val="clear" w:color="auto" w:fill="FFFFFF"/>
        </w:rPr>
        <w:t xml:space="preserve">"Geleceğini </w:t>
      </w:r>
      <w:r w:rsidRPr="00834E17">
        <w:rPr>
          <w:rFonts w:asciiTheme="minorHAnsi" w:hAnsiTheme="minorHAnsi" w:cs="Arial"/>
          <w:b/>
          <w:sz w:val="22"/>
          <w:szCs w:val="22"/>
          <w:shd w:val="clear" w:color="auto" w:fill="FFFFFF"/>
        </w:rPr>
        <w:t>Özyeğin Üniversitesi’</w:t>
      </w:r>
      <w:r w:rsidRPr="00834E17">
        <w:rPr>
          <w:rFonts w:asciiTheme="minorHAnsi" w:hAnsiTheme="minorHAnsi" w:cs="Arial"/>
          <w:sz w:val="22"/>
          <w:szCs w:val="22"/>
          <w:shd w:val="clear" w:color="auto" w:fill="FFFFFF"/>
        </w:rPr>
        <w:t xml:space="preserve">nde Keşfet" </w:t>
      </w:r>
      <w:proofErr w:type="gramStart"/>
      <w:r w:rsidRPr="00834E17">
        <w:rPr>
          <w:rFonts w:asciiTheme="minorHAnsi" w:hAnsiTheme="minorHAnsi" w:cs="Arial"/>
          <w:sz w:val="22"/>
          <w:szCs w:val="22"/>
          <w:shd w:val="clear" w:color="auto" w:fill="FFFFFF"/>
        </w:rPr>
        <w:t>misyonuyla</w:t>
      </w:r>
      <w:proofErr w:type="gramEnd"/>
      <w:r w:rsidRPr="00834E17">
        <w:rPr>
          <w:rFonts w:asciiTheme="minorHAnsi" w:hAnsiTheme="minorHAnsi" w:cs="Arial"/>
          <w:sz w:val="22"/>
          <w:szCs w:val="22"/>
          <w:shd w:val="clear" w:color="auto" w:fill="FFFFFF"/>
        </w:rPr>
        <w:t xml:space="preserve"> düzenlenen Yaz Okulu’nda, </w:t>
      </w:r>
      <w:r w:rsidRPr="00834E17">
        <w:rPr>
          <w:rFonts w:asciiTheme="minorHAnsi" w:hAnsiTheme="minorHAnsi" w:cs="Arial"/>
          <w:b/>
          <w:sz w:val="22"/>
          <w:szCs w:val="22"/>
          <w:shd w:val="clear" w:color="auto" w:fill="FFFFFF"/>
        </w:rPr>
        <w:t>Özyeğin</w:t>
      </w:r>
      <w:r w:rsidRPr="00834E17">
        <w:rPr>
          <w:rFonts w:asciiTheme="minorHAnsi" w:hAnsiTheme="minorHAnsi" w:cs="Arial"/>
          <w:sz w:val="22"/>
          <w:szCs w:val="22"/>
          <w:shd w:val="clear" w:color="auto" w:fill="FFFFFF"/>
        </w:rPr>
        <w:t xml:space="preserve"> </w:t>
      </w:r>
      <w:r w:rsidRPr="00834E17">
        <w:rPr>
          <w:rFonts w:asciiTheme="minorHAnsi" w:hAnsiTheme="minorHAnsi" w:cs="Arial"/>
          <w:b/>
          <w:sz w:val="22"/>
          <w:szCs w:val="22"/>
          <w:shd w:val="clear" w:color="auto" w:fill="FFFFFF"/>
        </w:rPr>
        <w:t>Üniversitesi</w:t>
      </w:r>
      <w:r w:rsidRPr="00834E17">
        <w:rPr>
          <w:rFonts w:asciiTheme="minorHAnsi" w:hAnsiTheme="minorHAnsi" w:cs="Arial"/>
          <w:sz w:val="22"/>
          <w:szCs w:val="22"/>
          <w:shd w:val="clear" w:color="auto" w:fill="FFFFFF"/>
        </w:rPr>
        <w:t>’nin ‘eğitimde fırsat eşitliği’ felsefesi doğrultusunda, başvuran öğrencilere akademik başarıları ve ekonomik koşulları göz önünde bulundurularak burs desteği veriliyor.</w:t>
      </w:r>
    </w:p>
    <w:p w:rsidR="00834E17" w:rsidRPr="00834E17" w:rsidRDefault="00834E17" w:rsidP="00834E17">
      <w:pPr>
        <w:tabs>
          <w:tab w:val="left" w:pos="3885"/>
        </w:tabs>
        <w:spacing w:line="276" w:lineRule="auto"/>
        <w:jc w:val="both"/>
        <w:rPr>
          <w:rFonts w:asciiTheme="minorHAnsi" w:hAnsiTheme="minorHAnsi" w:cs="Arial"/>
          <w:sz w:val="22"/>
          <w:szCs w:val="22"/>
          <w:shd w:val="clear" w:color="auto" w:fill="FFFFFF"/>
        </w:rPr>
      </w:pPr>
    </w:p>
    <w:p w:rsidR="00834E17" w:rsidRPr="00834E17" w:rsidRDefault="00834E17" w:rsidP="00834E17">
      <w:pPr>
        <w:tabs>
          <w:tab w:val="left" w:pos="3885"/>
        </w:tabs>
        <w:spacing w:line="276" w:lineRule="auto"/>
        <w:jc w:val="both"/>
        <w:rPr>
          <w:rFonts w:asciiTheme="minorHAnsi" w:hAnsiTheme="minorHAnsi" w:cs="Arial"/>
          <w:sz w:val="22"/>
          <w:szCs w:val="22"/>
          <w:shd w:val="clear" w:color="auto" w:fill="FFFFFF"/>
        </w:rPr>
      </w:pPr>
    </w:p>
    <w:p w:rsidR="00834E17" w:rsidRPr="00834E17" w:rsidRDefault="00834E17" w:rsidP="00834E17">
      <w:pPr>
        <w:tabs>
          <w:tab w:val="left" w:pos="3885"/>
        </w:tabs>
        <w:spacing w:line="276" w:lineRule="auto"/>
        <w:jc w:val="both"/>
        <w:rPr>
          <w:rFonts w:asciiTheme="minorHAnsi" w:hAnsiTheme="minorHAnsi" w:cs="Arial"/>
          <w:sz w:val="22"/>
          <w:szCs w:val="22"/>
          <w:shd w:val="clear" w:color="auto" w:fill="FFFFFF"/>
        </w:rPr>
      </w:pPr>
      <w:r w:rsidRPr="00834E17">
        <w:rPr>
          <w:rFonts w:asciiTheme="minorHAnsi" w:hAnsiTheme="minorHAnsi" w:cs="Arial"/>
          <w:sz w:val="22"/>
          <w:szCs w:val="22"/>
        </w:rPr>
        <w:lastRenderedPageBreak/>
        <w:t>Liseliler İçin Yaz Okulu</w:t>
      </w:r>
      <w:r w:rsidRPr="00834E17">
        <w:rPr>
          <w:rFonts w:asciiTheme="minorHAnsi" w:hAnsiTheme="minorHAnsi" w:cs="Arial"/>
          <w:sz w:val="22"/>
          <w:szCs w:val="22"/>
          <w:shd w:val="clear" w:color="auto" w:fill="FFFFFF"/>
        </w:rPr>
        <w:t xml:space="preserve">’nda; sadece akademik eğitimle sınırlı kalmayıp, sosyal aktivitelerin, spor etkinliklerinin de olduğu </w:t>
      </w:r>
      <w:r w:rsidRPr="00834E17">
        <w:rPr>
          <w:rFonts w:asciiTheme="minorHAnsi" w:hAnsiTheme="minorHAnsi" w:cs="Arial"/>
          <w:b/>
          <w:sz w:val="22"/>
          <w:szCs w:val="22"/>
          <w:shd w:val="clear" w:color="auto" w:fill="FFFFFF"/>
        </w:rPr>
        <w:t>360 derecelik tam bir üniversite deneyimi yaşatılıyor.</w:t>
      </w:r>
      <w:r w:rsidRPr="00834E17">
        <w:rPr>
          <w:rFonts w:asciiTheme="minorHAnsi" w:hAnsiTheme="minorHAnsi" w:cs="Arial"/>
          <w:sz w:val="22"/>
          <w:szCs w:val="22"/>
          <w:shd w:val="clear" w:color="auto" w:fill="FFFFFF"/>
        </w:rPr>
        <w:t xml:space="preserve"> </w:t>
      </w:r>
      <w:r w:rsidRPr="00834E17">
        <w:rPr>
          <w:rFonts w:asciiTheme="minorHAnsi" w:hAnsiTheme="minorHAnsi" w:cs="Arial"/>
          <w:sz w:val="22"/>
          <w:szCs w:val="22"/>
        </w:rPr>
        <w:t>Kamp süresince öğrencilere üniversitede okumak isteyecekleri mesleklere yönelik derslerden, kişisel gelişim atölyelerinde hayat boyu kullanabilecekleri uygulamaları deneyimlemeye, yabancı dil bilgilerini geliştirmekten, öğretici sosyal ve sportif aktivitelere katılmaya kadar pek çok olanak sunuluyor.</w:t>
      </w:r>
    </w:p>
    <w:p w:rsidR="00834E17" w:rsidRPr="00834E17" w:rsidRDefault="00834E17" w:rsidP="00834E17">
      <w:pPr>
        <w:tabs>
          <w:tab w:val="left" w:pos="3885"/>
        </w:tabs>
        <w:spacing w:line="276" w:lineRule="auto"/>
        <w:jc w:val="both"/>
        <w:rPr>
          <w:rFonts w:asciiTheme="minorHAnsi" w:hAnsiTheme="minorHAnsi" w:cs="Arial"/>
          <w:sz w:val="22"/>
          <w:szCs w:val="22"/>
        </w:rPr>
      </w:pPr>
    </w:p>
    <w:p w:rsidR="00834E17" w:rsidRPr="00834E17" w:rsidRDefault="00834E17" w:rsidP="00834E17">
      <w:pPr>
        <w:tabs>
          <w:tab w:val="left" w:pos="3885"/>
        </w:tabs>
        <w:spacing w:line="276" w:lineRule="auto"/>
        <w:jc w:val="both"/>
        <w:rPr>
          <w:rFonts w:asciiTheme="minorHAnsi" w:hAnsiTheme="minorHAnsi" w:cs="Arial"/>
          <w:b/>
          <w:sz w:val="22"/>
          <w:szCs w:val="22"/>
        </w:rPr>
      </w:pPr>
      <w:r w:rsidRPr="00834E17">
        <w:rPr>
          <w:rFonts w:asciiTheme="minorHAnsi" w:hAnsiTheme="minorHAnsi" w:cs="Arial"/>
          <w:b/>
          <w:sz w:val="22"/>
          <w:szCs w:val="22"/>
        </w:rPr>
        <w:t>Ömür boyu sürecek dostluklar</w:t>
      </w:r>
    </w:p>
    <w:p w:rsidR="00834E17" w:rsidRPr="00834E17" w:rsidRDefault="00834E17" w:rsidP="00834E17">
      <w:pPr>
        <w:tabs>
          <w:tab w:val="left" w:pos="3885"/>
        </w:tabs>
        <w:spacing w:line="276" w:lineRule="auto"/>
        <w:jc w:val="both"/>
        <w:rPr>
          <w:rFonts w:asciiTheme="minorHAnsi" w:hAnsiTheme="minorHAnsi" w:cs="Arial"/>
          <w:sz w:val="22"/>
          <w:szCs w:val="22"/>
        </w:rPr>
      </w:pPr>
      <w:r w:rsidRPr="00834E17">
        <w:rPr>
          <w:rFonts w:asciiTheme="minorHAnsi" w:hAnsiTheme="minorHAnsi" w:cs="Arial"/>
          <w:b/>
          <w:sz w:val="22"/>
          <w:szCs w:val="22"/>
        </w:rPr>
        <w:t>Özyeğin Üniversitesi</w:t>
      </w:r>
      <w:r w:rsidRPr="00834E17">
        <w:rPr>
          <w:rFonts w:asciiTheme="minorHAnsi" w:hAnsiTheme="minorHAnsi" w:cs="Arial"/>
          <w:sz w:val="22"/>
          <w:szCs w:val="22"/>
        </w:rPr>
        <w:t xml:space="preserve">’nin Liseler İçin Yaz Okulu, 14 saati İngilizce, 54 saati ise seçmeli dersler ve atölye çalışmaları olmak üzere toplam 68 saatten oluşuyor. Derslerin tamamının </w:t>
      </w:r>
      <w:proofErr w:type="spellStart"/>
      <w:r w:rsidRPr="00834E17">
        <w:rPr>
          <w:rFonts w:asciiTheme="minorHAnsi" w:hAnsiTheme="minorHAnsi" w:cs="Arial"/>
          <w:sz w:val="22"/>
          <w:szCs w:val="22"/>
        </w:rPr>
        <w:t>Çekmeköy</w:t>
      </w:r>
      <w:proofErr w:type="spellEnd"/>
      <w:r w:rsidRPr="00834E17">
        <w:rPr>
          <w:rFonts w:asciiTheme="minorHAnsi" w:hAnsiTheme="minorHAnsi" w:cs="Arial"/>
          <w:sz w:val="22"/>
          <w:szCs w:val="22"/>
        </w:rPr>
        <w:t xml:space="preserve"> Kampüsü’nde gerçekleştirildiği ve tüm derslerin üniversitenin akademisyen kadrosu tarafından verildiği programa katılmaya hak kazanan öğrenciler, aynı kampüste yer alan yurtlarda konaklıyorlar. Türkiye’nin dört bir yanından gelen lise öğrencileri, bir yandan gerçek bir üniversite deneyimi yaşarken, bir yandan da ömür boyu sürecek dostlukların temelini atıyor. Yaz Okulu öğrencileri, Türkiye’nin ilk LEED Gold sertifikası sahibi çevreci kampüsü olan </w:t>
      </w:r>
      <w:proofErr w:type="spellStart"/>
      <w:r w:rsidRPr="00834E17">
        <w:rPr>
          <w:rFonts w:asciiTheme="minorHAnsi" w:hAnsiTheme="minorHAnsi" w:cs="Arial"/>
          <w:sz w:val="22"/>
          <w:szCs w:val="22"/>
        </w:rPr>
        <w:t>Çekmeköy</w:t>
      </w:r>
      <w:proofErr w:type="spellEnd"/>
      <w:r w:rsidRPr="00834E17">
        <w:rPr>
          <w:rFonts w:asciiTheme="minorHAnsi" w:hAnsiTheme="minorHAnsi" w:cs="Arial"/>
          <w:sz w:val="22"/>
          <w:szCs w:val="22"/>
        </w:rPr>
        <w:t xml:space="preserve"> Kampüsü’nün her türlü imkânından ücretsiz olarak yararlanabiliyorlar. </w:t>
      </w:r>
    </w:p>
    <w:p w:rsidR="00834E17" w:rsidRPr="00834E17" w:rsidRDefault="00834E17" w:rsidP="00834E17">
      <w:pPr>
        <w:tabs>
          <w:tab w:val="left" w:pos="3885"/>
        </w:tabs>
        <w:spacing w:line="276" w:lineRule="auto"/>
        <w:jc w:val="both"/>
        <w:rPr>
          <w:rFonts w:asciiTheme="minorHAnsi" w:hAnsiTheme="minorHAnsi" w:cs="Arial"/>
          <w:sz w:val="22"/>
          <w:szCs w:val="22"/>
        </w:rPr>
      </w:pPr>
    </w:p>
    <w:p w:rsidR="00834E17" w:rsidRPr="00834E17" w:rsidRDefault="00834E17" w:rsidP="00834E17">
      <w:pPr>
        <w:tabs>
          <w:tab w:val="left" w:pos="3885"/>
        </w:tabs>
        <w:spacing w:line="276" w:lineRule="auto"/>
        <w:jc w:val="both"/>
        <w:rPr>
          <w:rFonts w:asciiTheme="minorHAnsi" w:hAnsiTheme="minorHAnsi" w:cs="Arial"/>
          <w:b/>
          <w:sz w:val="22"/>
          <w:szCs w:val="22"/>
        </w:rPr>
      </w:pPr>
      <w:r w:rsidRPr="00834E17">
        <w:rPr>
          <w:rFonts w:asciiTheme="minorHAnsi" w:hAnsiTheme="minorHAnsi" w:cs="Arial"/>
          <w:sz w:val="22"/>
          <w:szCs w:val="22"/>
        </w:rPr>
        <w:t xml:space="preserve">Lise öğrencilerinin </w:t>
      </w:r>
      <w:hyperlink r:id="rId8" w:history="1">
        <w:r w:rsidRPr="00834E17">
          <w:rPr>
            <w:rStyle w:val="Kpr"/>
            <w:rFonts w:asciiTheme="minorHAnsi" w:hAnsiTheme="minorHAnsi" w:cs="Arial"/>
            <w:color w:val="0070C0"/>
            <w:sz w:val="22"/>
            <w:szCs w:val="22"/>
          </w:rPr>
          <w:t>http://liseyazokulu.ozyegin.edu.tr</w:t>
        </w:r>
      </w:hyperlink>
      <w:r w:rsidRPr="00834E17">
        <w:rPr>
          <w:rFonts w:asciiTheme="minorHAnsi" w:hAnsiTheme="minorHAnsi" w:cs="Arial"/>
          <w:sz w:val="22"/>
          <w:szCs w:val="22"/>
        </w:rPr>
        <w:t xml:space="preserve"> adresindeki </w:t>
      </w:r>
      <w:proofErr w:type="gramStart"/>
      <w:r w:rsidRPr="00834E17">
        <w:rPr>
          <w:rFonts w:asciiTheme="minorHAnsi" w:hAnsiTheme="minorHAnsi" w:cs="Arial"/>
          <w:sz w:val="22"/>
          <w:szCs w:val="22"/>
        </w:rPr>
        <w:t>online</w:t>
      </w:r>
      <w:proofErr w:type="gramEnd"/>
      <w:r w:rsidRPr="00834E17">
        <w:rPr>
          <w:rFonts w:asciiTheme="minorHAnsi" w:hAnsiTheme="minorHAnsi" w:cs="Arial"/>
          <w:sz w:val="22"/>
          <w:szCs w:val="22"/>
        </w:rPr>
        <w:t xml:space="preserve"> başvuru formunu doldurarak katılma şansını elde edebilecekleri </w:t>
      </w:r>
      <w:r w:rsidRPr="00834E17">
        <w:rPr>
          <w:rFonts w:asciiTheme="minorHAnsi" w:hAnsiTheme="minorHAnsi" w:cs="Arial"/>
          <w:b/>
          <w:sz w:val="22"/>
          <w:szCs w:val="22"/>
        </w:rPr>
        <w:t>Özyeğin Üniversitesi</w:t>
      </w:r>
      <w:r w:rsidRPr="00834E17">
        <w:rPr>
          <w:rFonts w:asciiTheme="minorHAnsi" w:hAnsiTheme="minorHAnsi" w:cs="Arial"/>
          <w:sz w:val="22"/>
          <w:szCs w:val="22"/>
        </w:rPr>
        <w:t xml:space="preserve"> Yaz Okulu, 20 Haziran - 03 Temmuz ve 11 Temmuz - 24 Temmuz 2016 olmak üzere iki farklı dönemde gerçekleşecek. İki hafta boyunca liseli öğrencilere tüm üniversite yaşamını deneyimleme imkânı sunan Yaz Okulu’na kayıt için son başvuru gün 15 Mayıs.</w:t>
      </w:r>
    </w:p>
    <w:p w:rsidR="00834E17" w:rsidRPr="00834E17" w:rsidRDefault="00834E17" w:rsidP="00834E17">
      <w:pPr>
        <w:tabs>
          <w:tab w:val="left" w:pos="3885"/>
        </w:tabs>
        <w:spacing w:line="276" w:lineRule="auto"/>
        <w:jc w:val="both"/>
        <w:rPr>
          <w:rFonts w:ascii="Arial" w:hAnsi="Arial" w:cs="Arial"/>
          <w:b/>
          <w:sz w:val="44"/>
          <w:szCs w:val="44"/>
        </w:rPr>
      </w:pPr>
    </w:p>
    <w:p w:rsidR="00834E17" w:rsidRPr="00834E17" w:rsidRDefault="00834E17" w:rsidP="00834E17">
      <w:pPr>
        <w:tabs>
          <w:tab w:val="left" w:pos="3885"/>
        </w:tabs>
        <w:spacing w:line="276" w:lineRule="auto"/>
        <w:jc w:val="both"/>
        <w:rPr>
          <w:rFonts w:ascii="Arial" w:hAnsi="Arial" w:cs="Arial"/>
          <w:b/>
          <w:sz w:val="44"/>
          <w:szCs w:val="44"/>
        </w:rPr>
      </w:pPr>
    </w:p>
    <w:p w:rsidR="00834E17" w:rsidRPr="00834E17" w:rsidRDefault="00834E17" w:rsidP="00834E17">
      <w:pPr>
        <w:tabs>
          <w:tab w:val="left" w:pos="3885"/>
        </w:tabs>
        <w:jc w:val="center"/>
        <w:rPr>
          <w:rFonts w:ascii="Arial" w:hAnsi="Arial" w:cs="Arial"/>
          <w:b/>
          <w:sz w:val="44"/>
          <w:szCs w:val="44"/>
        </w:rPr>
      </w:pPr>
    </w:p>
    <w:p w:rsidR="00834E17" w:rsidRPr="00834E17" w:rsidRDefault="00834E17" w:rsidP="00834E17">
      <w:pPr>
        <w:tabs>
          <w:tab w:val="left" w:pos="3885"/>
        </w:tabs>
        <w:jc w:val="center"/>
        <w:rPr>
          <w:rFonts w:ascii="Arial" w:hAnsi="Arial" w:cs="Arial"/>
          <w:b/>
          <w:sz w:val="44"/>
          <w:szCs w:val="44"/>
        </w:rPr>
      </w:pPr>
    </w:p>
    <w:p w:rsidR="00834E17" w:rsidRPr="00834E17" w:rsidRDefault="00834E17" w:rsidP="00834E17">
      <w:pPr>
        <w:spacing w:before="100" w:beforeAutospacing="1" w:after="100" w:afterAutospacing="1" w:line="276" w:lineRule="auto"/>
        <w:rPr>
          <w:rFonts w:asciiTheme="minorHAnsi" w:hAnsiTheme="minorHAnsi"/>
          <w:sz w:val="32"/>
          <w:szCs w:val="32"/>
        </w:rPr>
      </w:pPr>
    </w:p>
    <w:p w:rsidR="00301690" w:rsidRPr="00834E17" w:rsidRDefault="00301690" w:rsidP="00301690">
      <w:pPr>
        <w:spacing w:before="100" w:beforeAutospacing="1" w:after="100" w:afterAutospacing="1" w:line="276" w:lineRule="auto"/>
        <w:rPr>
          <w:rFonts w:asciiTheme="minorHAnsi" w:hAnsiTheme="minorHAnsi"/>
          <w:sz w:val="32"/>
          <w:szCs w:val="32"/>
        </w:rPr>
      </w:pPr>
    </w:p>
    <w:sectPr w:rsidR="00301690" w:rsidRPr="00834E17" w:rsidSect="004D2A19">
      <w:headerReference w:type="default" r:id="rId9"/>
      <w:footerReference w:type="even" r:id="rId10"/>
      <w:footerReference w:type="default" r:id="rId11"/>
      <w:pgSz w:w="11906" w:h="16838"/>
      <w:pgMar w:top="1417" w:right="1417" w:bottom="709" w:left="1417"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A8" w:rsidRDefault="00BD62A8">
      <w:r>
        <w:separator/>
      </w:r>
    </w:p>
  </w:endnote>
  <w:endnote w:type="continuationSeparator" w:id="0">
    <w:p w:rsidR="00BD62A8" w:rsidRDefault="00BD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2" w:rsidRDefault="00081742">
    <w:pPr>
      <w:pStyle w:val="Altbilgi"/>
      <w:framePr w:wrap="around" w:vAnchor="text" w:hAnchor="margin" w:xAlign="right" w:y="1"/>
      <w:rPr>
        <w:rStyle w:val="SayfaNumaras"/>
      </w:rPr>
    </w:pPr>
  </w:p>
  <w:p w:rsidR="00081742" w:rsidRDefault="000817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2" w:rsidRDefault="0008174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A8" w:rsidRDefault="00BD62A8">
      <w:r>
        <w:separator/>
      </w:r>
    </w:p>
  </w:footnote>
  <w:footnote w:type="continuationSeparator" w:id="0">
    <w:p w:rsidR="00BD62A8" w:rsidRDefault="00BD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3B" w:rsidRDefault="00780EAB">
    <w:pPr>
      <w:pStyle w:val="stbilgi"/>
      <w:rPr>
        <w:noProof/>
      </w:rPr>
    </w:pPr>
    <w:r>
      <w:rPr>
        <w:i/>
        <w:noProof/>
      </w:rPr>
      <w:drawing>
        <wp:anchor distT="0" distB="0" distL="114300" distR="114300" simplePos="0" relativeHeight="251659264" behindDoc="0" locked="0" layoutInCell="1" allowOverlap="1">
          <wp:simplePos x="0" y="0"/>
          <wp:positionH relativeFrom="column">
            <wp:posOffset>-13970</wp:posOffset>
          </wp:positionH>
          <wp:positionV relativeFrom="paragraph">
            <wp:posOffset>149860</wp:posOffset>
          </wp:positionV>
          <wp:extent cx="163830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04825"/>
                  </a:xfrm>
                  <a:prstGeom prst="rect">
                    <a:avLst/>
                  </a:prstGeom>
                  <a:noFill/>
                </pic:spPr>
              </pic:pic>
            </a:graphicData>
          </a:graphic>
        </wp:anchor>
      </w:drawing>
    </w:r>
    <w:r w:rsidR="003D0B3B">
      <w:rPr>
        <w:noProof/>
      </w:rPr>
      <w:t xml:space="preserve">                              </w:t>
    </w:r>
    <w:r w:rsidR="000C5B16">
      <w:rPr>
        <w:noProof/>
      </w:rPr>
      <w:t xml:space="preserve">                         </w:t>
    </w:r>
    <w:r w:rsidR="006D4753">
      <w:rPr>
        <w:noProof/>
      </w:rPr>
      <w:t xml:space="preserve">    </w:t>
    </w:r>
    <w:r w:rsidR="000C5B16">
      <w:rPr>
        <w:noProof/>
      </w:rPr>
      <w:t xml:space="preserve">    </w:t>
    </w:r>
    <w:r>
      <w:rPr>
        <w:noProof/>
      </w:rPr>
      <w:t xml:space="preserve">                                   </w:t>
    </w:r>
    <w:r w:rsidR="000C5B16">
      <w:rPr>
        <w:noProof/>
      </w:rPr>
      <w:t xml:space="preserve"> </w:t>
    </w:r>
    <w:r w:rsidR="00751A1A">
      <w:rPr>
        <w:noProof/>
      </w:rPr>
      <w:t xml:space="preserve">     </w:t>
    </w:r>
    <w:r w:rsidR="000C5B16">
      <w:rPr>
        <w:noProof/>
      </w:rPr>
      <w:t xml:space="preserve"> </w:t>
    </w:r>
    <w:r w:rsidR="00C64D50">
      <w:rPr>
        <w:noProof/>
      </w:rPr>
      <w:drawing>
        <wp:inline distT="0" distB="0" distL="0" distR="0">
          <wp:extent cx="1724025" cy="75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724025" cy="75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D50AF"/>
    <w:multiLevelType w:val="hybridMultilevel"/>
    <w:tmpl w:val="73EC9176"/>
    <w:lvl w:ilvl="0" w:tplc="8690DF8A">
      <w:start w:val="1"/>
      <w:numFmt w:val="decimal"/>
      <w:lvlText w:val=""/>
      <w:lvlJc w:val="left"/>
    </w:lvl>
    <w:lvl w:ilvl="1" w:tplc="6034378E">
      <w:numFmt w:val="decimal"/>
      <w:lvlText w:val=""/>
      <w:lvlJc w:val="left"/>
    </w:lvl>
    <w:lvl w:ilvl="2" w:tplc="BA3ACE5A">
      <w:numFmt w:val="decimal"/>
      <w:lvlText w:val=""/>
      <w:lvlJc w:val="left"/>
    </w:lvl>
    <w:lvl w:ilvl="3" w:tplc="D17047FC">
      <w:numFmt w:val="decimal"/>
      <w:lvlText w:val=""/>
      <w:lvlJc w:val="left"/>
    </w:lvl>
    <w:lvl w:ilvl="4" w:tplc="F364F372">
      <w:numFmt w:val="decimal"/>
      <w:lvlText w:val=""/>
      <w:lvlJc w:val="left"/>
    </w:lvl>
    <w:lvl w:ilvl="5" w:tplc="FB12AAA4">
      <w:numFmt w:val="decimal"/>
      <w:lvlText w:val=""/>
      <w:lvlJc w:val="left"/>
    </w:lvl>
    <w:lvl w:ilvl="6" w:tplc="DD1067AC">
      <w:numFmt w:val="decimal"/>
      <w:lvlText w:val=""/>
      <w:lvlJc w:val="left"/>
    </w:lvl>
    <w:lvl w:ilvl="7" w:tplc="9F7247DE">
      <w:numFmt w:val="decimal"/>
      <w:lvlText w:val=""/>
      <w:lvlJc w:val="left"/>
    </w:lvl>
    <w:lvl w:ilvl="8" w:tplc="8F183936">
      <w:numFmt w:val="decimal"/>
      <w:lvlText w:val=""/>
      <w:lvlJc w:val="left"/>
    </w:lvl>
  </w:abstractNum>
  <w:abstractNum w:abstractNumId="1">
    <w:nsid w:val="147A33F2"/>
    <w:multiLevelType w:val="multilevel"/>
    <w:tmpl w:val="1FC8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FA2645"/>
    <w:multiLevelType w:val="multilevel"/>
    <w:tmpl w:val="A26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37417"/>
    <w:multiLevelType w:val="multilevel"/>
    <w:tmpl w:val="E82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636593"/>
    <w:multiLevelType w:val="multilevel"/>
    <w:tmpl w:val="E8F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FF769A"/>
    <w:multiLevelType w:val="multilevel"/>
    <w:tmpl w:val="9BE2B83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nsid w:val="32C274D7"/>
    <w:multiLevelType w:val="multilevel"/>
    <w:tmpl w:val="7C50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C978F1"/>
    <w:multiLevelType w:val="hybridMultilevel"/>
    <w:tmpl w:val="EB36FB96"/>
    <w:lvl w:ilvl="0" w:tplc="0412774A">
      <w:start w:val="1"/>
      <w:numFmt w:val="bullet"/>
      <w:lvlText w:val=""/>
      <w:lvlJc w:val="left"/>
      <w:pPr>
        <w:tabs>
          <w:tab w:val="num" w:pos="720"/>
        </w:tabs>
        <w:ind w:left="720" w:hanging="360"/>
      </w:pPr>
      <w:rPr>
        <w:rFonts w:ascii="Symbol" w:hAnsi="Symbol" w:hint="default"/>
      </w:rPr>
    </w:lvl>
    <w:lvl w:ilvl="1" w:tplc="C1B6E1A6" w:tentative="1">
      <w:start w:val="1"/>
      <w:numFmt w:val="bullet"/>
      <w:lvlText w:val="o"/>
      <w:lvlJc w:val="left"/>
      <w:pPr>
        <w:tabs>
          <w:tab w:val="num" w:pos="1440"/>
        </w:tabs>
        <w:ind w:left="1440" w:hanging="360"/>
      </w:pPr>
      <w:rPr>
        <w:rFonts w:ascii="Courier New" w:hAnsi="Courier New" w:cs="Symbol" w:hint="default"/>
      </w:rPr>
    </w:lvl>
    <w:lvl w:ilvl="2" w:tplc="38965602" w:tentative="1">
      <w:start w:val="1"/>
      <w:numFmt w:val="bullet"/>
      <w:lvlText w:val=""/>
      <w:lvlJc w:val="left"/>
      <w:pPr>
        <w:tabs>
          <w:tab w:val="num" w:pos="2160"/>
        </w:tabs>
        <w:ind w:left="2160" w:hanging="360"/>
      </w:pPr>
      <w:rPr>
        <w:rFonts w:ascii="Wingdings" w:hAnsi="Wingdings" w:hint="default"/>
      </w:rPr>
    </w:lvl>
    <w:lvl w:ilvl="3" w:tplc="0E067E20" w:tentative="1">
      <w:start w:val="1"/>
      <w:numFmt w:val="bullet"/>
      <w:lvlText w:val=""/>
      <w:lvlJc w:val="left"/>
      <w:pPr>
        <w:tabs>
          <w:tab w:val="num" w:pos="2880"/>
        </w:tabs>
        <w:ind w:left="2880" w:hanging="360"/>
      </w:pPr>
      <w:rPr>
        <w:rFonts w:ascii="Symbol" w:hAnsi="Symbol" w:hint="default"/>
      </w:rPr>
    </w:lvl>
    <w:lvl w:ilvl="4" w:tplc="124A0E72" w:tentative="1">
      <w:start w:val="1"/>
      <w:numFmt w:val="bullet"/>
      <w:lvlText w:val="o"/>
      <w:lvlJc w:val="left"/>
      <w:pPr>
        <w:tabs>
          <w:tab w:val="num" w:pos="3600"/>
        </w:tabs>
        <w:ind w:left="3600" w:hanging="360"/>
      </w:pPr>
      <w:rPr>
        <w:rFonts w:ascii="Courier New" w:hAnsi="Courier New" w:cs="Symbol" w:hint="default"/>
      </w:rPr>
    </w:lvl>
    <w:lvl w:ilvl="5" w:tplc="A2063542" w:tentative="1">
      <w:start w:val="1"/>
      <w:numFmt w:val="bullet"/>
      <w:lvlText w:val=""/>
      <w:lvlJc w:val="left"/>
      <w:pPr>
        <w:tabs>
          <w:tab w:val="num" w:pos="4320"/>
        </w:tabs>
        <w:ind w:left="4320" w:hanging="360"/>
      </w:pPr>
      <w:rPr>
        <w:rFonts w:ascii="Wingdings" w:hAnsi="Wingdings" w:hint="default"/>
      </w:rPr>
    </w:lvl>
    <w:lvl w:ilvl="6" w:tplc="96BE8EBC" w:tentative="1">
      <w:start w:val="1"/>
      <w:numFmt w:val="bullet"/>
      <w:lvlText w:val=""/>
      <w:lvlJc w:val="left"/>
      <w:pPr>
        <w:tabs>
          <w:tab w:val="num" w:pos="5040"/>
        </w:tabs>
        <w:ind w:left="5040" w:hanging="360"/>
      </w:pPr>
      <w:rPr>
        <w:rFonts w:ascii="Symbol" w:hAnsi="Symbol" w:hint="default"/>
      </w:rPr>
    </w:lvl>
    <w:lvl w:ilvl="7" w:tplc="3AD2E948" w:tentative="1">
      <w:start w:val="1"/>
      <w:numFmt w:val="bullet"/>
      <w:lvlText w:val="o"/>
      <w:lvlJc w:val="left"/>
      <w:pPr>
        <w:tabs>
          <w:tab w:val="num" w:pos="5760"/>
        </w:tabs>
        <w:ind w:left="5760" w:hanging="360"/>
      </w:pPr>
      <w:rPr>
        <w:rFonts w:ascii="Courier New" w:hAnsi="Courier New" w:cs="Symbol" w:hint="default"/>
      </w:rPr>
    </w:lvl>
    <w:lvl w:ilvl="8" w:tplc="3774F06A" w:tentative="1">
      <w:start w:val="1"/>
      <w:numFmt w:val="bullet"/>
      <w:lvlText w:val=""/>
      <w:lvlJc w:val="left"/>
      <w:pPr>
        <w:tabs>
          <w:tab w:val="num" w:pos="6480"/>
        </w:tabs>
        <w:ind w:left="6480" w:hanging="360"/>
      </w:pPr>
      <w:rPr>
        <w:rFonts w:ascii="Wingdings" w:hAnsi="Wingdings" w:hint="default"/>
      </w:rPr>
    </w:lvl>
  </w:abstractNum>
  <w:abstractNum w:abstractNumId="8">
    <w:nsid w:val="37DF6A1D"/>
    <w:multiLevelType w:val="hybridMultilevel"/>
    <w:tmpl w:val="20EBCCD5"/>
    <w:lvl w:ilvl="0" w:tplc="8090B6D4">
      <w:start w:val="1"/>
      <w:numFmt w:val="decimal"/>
      <w:lvlText w:val=""/>
      <w:lvlJc w:val="left"/>
    </w:lvl>
    <w:lvl w:ilvl="1" w:tplc="5F92F1AA">
      <w:numFmt w:val="decimal"/>
      <w:lvlText w:val=""/>
      <w:lvlJc w:val="left"/>
    </w:lvl>
    <w:lvl w:ilvl="2" w:tplc="890C19CE">
      <w:numFmt w:val="decimal"/>
      <w:lvlText w:val=""/>
      <w:lvlJc w:val="left"/>
    </w:lvl>
    <w:lvl w:ilvl="3" w:tplc="75189746">
      <w:numFmt w:val="decimal"/>
      <w:lvlText w:val=""/>
      <w:lvlJc w:val="left"/>
    </w:lvl>
    <w:lvl w:ilvl="4" w:tplc="05DC36AA">
      <w:numFmt w:val="decimal"/>
      <w:lvlText w:val=""/>
      <w:lvlJc w:val="left"/>
    </w:lvl>
    <w:lvl w:ilvl="5" w:tplc="91A613E6">
      <w:numFmt w:val="decimal"/>
      <w:lvlText w:val=""/>
      <w:lvlJc w:val="left"/>
    </w:lvl>
    <w:lvl w:ilvl="6" w:tplc="BF469138">
      <w:numFmt w:val="decimal"/>
      <w:lvlText w:val=""/>
      <w:lvlJc w:val="left"/>
    </w:lvl>
    <w:lvl w:ilvl="7" w:tplc="BE3A62F4">
      <w:numFmt w:val="decimal"/>
      <w:lvlText w:val=""/>
      <w:lvlJc w:val="left"/>
    </w:lvl>
    <w:lvl w:ilvl="8" w:tplc="94F27456">
      <w:numFmt w:val="decimal"/>
      <w:lvlText w:val=""/>
      <w:lvlJc w:val="left"/>
    </w:lvl>
  </w:abstractNum>
  <w:abstractNum w:abstractNumId="9">
    <w:nsid w:val="38955CC9"/>
    <w:multiLevelType w:val="hybridMultilevel"/>
    <w:tmpl w:val="334956E3"/>
    <w:lvl w:ilvl="0" w:tplc="7F161658">
      <w:start w:val="1"/>
      <w:numFmt w:val="decimal"/>
      <w:lvlText w:val=""/>
      <w:lvlJc w:val="left"/>
    </w:lvl>
    <w:lvl w:ilvl="1" w:tplc="6C208CA0">
      <w:numFmt w:val="decimal"/>
      <w:lvlText w:val=""/>
      <w:lvlJc w:val="left"/>
    </w:lvl>
    <w:lvl w:ilvl="2" w:tplc="5F98E2F2">
      <w:numFmt w:val="decimal"/>
      <w:lvlText w:val=""/>
      <w:lvlJc w:val="left"/>
    </w:lvl>
    <w:lvl w:ilvl="3" w:tplc="1DF6CFD8">
      <w:numFmt w:val="decimal"/>
      <w:lvlText w:val=""/>
      <w:lvlJc w:val="left"/>
    </w:lvl>
    <w:lvl w:ilvl="4" w:tplc="5246D1B6">
      <w:numFmt w:val="decimal"/>
      <w:lvlText w:val=""/>
      <w:lvlJc w:val="left"/>
    </w:lvl>
    <w:lvl w:ilvl="5" w:tplc="F140C9D4">
      <w:numFmt w:val="decimal"/>
      <w:lvlText w:val=""/>
      <w:lvlJc w:val="left"/>
    </w:lvl>
    <w:lvl w:ilvl="6" w:tplc="5C267F4C">
      <w:numFmt w:val="decimal"/>
      <w:lvlText w:val=""/>
      <w:lvlJc w:val="left"/>
    </w:lvl>
    <w:lvl w:ilvl="7" w:tplc="15D8734E">
      <w:numFmt w:val="decimal"/>
      <w:lvlText w:val=""/>
      <w:lvlJc w:val="left"/>
    </w:lvl>
    <w:lvl w:ilvl="8" w:tplc="EE2481BE">
      <w:numFmt w:val="decimal"/>
      <w:lvlText w:val=""/>
      <w:lvlJc w:val="left"/>
    </w:lvl>
  </w:abstractNum>
  <w:abstractNum w:abstractNumId="10">
    <w:nsid w:val="3B637AF0"/>
    <w:multiLevelType w:val="multilevel"/>
    <w:tmpl w:val="5D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EBA363"/>
    <w:multiLevelType w:val="hybridMultilevel"/>
    <w:tmpl w:val="69132B28"/>
    <w:lvl w:ilvl="0" w:tplc="186E8380">
      <w:start w:val="1"/>
      <w:numFmt w:val="decimal"/>
      <w:lvlText w:val=""/>
      <w:lvlJc w:val="left"/>
    </w:lvl>
    <w:lvl w:ilvl="1" w:tplc="487C4320">
      <w:numFmt w:val="decimal"/>
      <w:lvlText w:val=""/>
      <w:lvlJc w:val="left"/>
    </w:lvl>
    <w:lvl w:ilvl="2" w:tplc="9F364B44">
      <w:numFmt w:val="decimal"/>
      <w:lvlText w:val=""/>
      <w:lvlJc w:val="left"/>
    </w:lvl>
    <w:lvl w:ilvl="3" w:tplc="DEA61A66">
      <w:numFmt w:val="decimal"/>
      <w:lvlText w:val=""/>
      <w:lvlJc w:val="left"/>
    </w:lvl>
    <w:lvl w:ilvl="4" w:tplc="06C07104">
      <w:numFmt w:val="decimal"/>
      <w:lvlText w:val=""/>
      <w:lvlJc w:val="left"/>
    </w:lvl>
    <w:lvl w:ilvl="5" w:tplc="31C6FA2A">
      <w:numFmt w:val="decimal"/>
      <w:lvlText w:val=""/>
      <w:lvlJc w:val="left"/>
    </w:lvl>
    <w:lvl w:ilvl="6" w:tplc="B4747B54">
      <w:numFmt w:val="decimal"/>
      <w:lvlText w:val=""/>
      <w:lvlJc w:val="left"/>
    </w:lvl>
    <w:lvl w:ilvl="7" w:tplc="E1FC19EE">
      <w:numFmt w:val="decimal"/>
      <w:lvlText w:val=""/>
      <w:lvlJc w:val="left"/>
    </w:lvl>
    <w:lvl w:ilvl="8" w:tplc="452E487A">
      <w:numFmt w:val="decimal"/>
      <w:lvlText w:val=""/>
      <w:lvlJc w:val="left"/>
    </w:lvl>
  </w:abstractNum>
  <w:abstractNum w:abstractNumId="12">
    <w:nsid w:val="51626C01"/>
    <w:multiLevelType w:val="multilevel"/>
    <w:tmpl w:val="522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5E38E4"/>
    <w:multiLevelType w:val="multilevel"/>
    <w:tmpl w:val="687856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4">
    <w:nsid w:val="62F87E37"/>
    <w:multiLevelType w:val="hybridMultilevel"/>
    <w:tmpl w:val="C878213C"/>
    <w:lvl w:ilvl="0" w:tplc="0CFEDED8">
      <w:start w:val="1"/>
      <w:numFmt w:val="bullet"/>
      <w:lvlText w:val=""/>
      <w:lvlJc w:val="left"/>
      <w:pPr>
        <w:tabs>
          <w:tab w:val="num" w:pos="720"/>
        </w:tabs>
        <w:ind w:left="720" w:hanging="360"/>
      </w:pPr>
      <w:rPr>
        <w:rFonts w:ascii="Symbol" w:hAnsi="Symbol" w:hint="default"/>
      </w:rPr>
    </w:lvl>
    <w:lvl w:ilvl="1" w:tplc="B1106514" w:tentative="1">
      <w:start w:val="1"/>
      <w:numFmt w:val="bullet"/>
      <w:lvlText w:val="o"/>
      <w:lvlJc w:val="left"/>
      <w:pPr>
        <w:tabs>
          <w:tab w:val="num" w:pos="1440"/>
        </w:tabs>
        <w:ind w:left="1440" w:hanging="360"/>
      </w:pPr>
      <w:rPr>
        <w:rFonts w:ascii="Courier New" w:hAnsi="Courier New" w:cs="Symbol" w:hint="default"/>
      </w:rPr>
    </w:lvl>
    <w:lvl w:ilvl="2" w:tplc="1828261C" w:tentative="1">
      <w:start w:val="1"/>
      <w:numFmt w:val="bullet"/>
      <w:lvlText w:val=""/>
      <w:lvlJc w:val="left"/>
      <w:pPr>
        <w:tabs>
          <w:tab w:val="num" w:pos="2160"/>
        </w:tabs>
        <w:ind w:left="2160" w:hanging="360"/>
      </w:pPr>
      <w:rPr>
        <w:rFonts w:ascii="Wingdings" w:hAnsi="Wingdings" w:hint="default"/>
      </w:rPr>
    </w:lvl>
    <w:lvl w:ilvl="3" w:tplc="6A30138A" w:tentative="1">
      <w:start w:val="1"/>
      <w:numFmt w:val="bullet"/>
      <w:lvlText w:val=""/>
      <w:lvlJc w:val="left"/>
      <w:pPr>
        <w:tabs>
          <w:tab w:val="num" w:pos="2880"/>
        </w:tabs>
        <w:ind w:left="2880" w:hanging="360"/>
      </w:pPr>
      <w:rPr>
        <w:rFonts w:ascii="Symbol" w:hAnsi="Symbol" w:hint="default"/>
      </w:rPr>
    </w:lvl>
    <w:lvl w:ilvl="4" w:tplc="E2903BA8" w:tentative="1">
      <w:start w:val="1"/>
      <w:numFmt w:val="bullet"/>
      <w:lvlText w:val="o"/>
      <w:lvlJc w:val="left"/>
      <w:pPr>
        <w:tabs>
          <w:tab w:val="num" w:pos="3600"/>
        </w:tabs>
        <w:ind w:left="3600" w:hanging="360"/>
      </w:pPr>
      <w:rPr>
        <w:rFonts w:ascii="Courier New" w:hAnsi="Courier New" w:cs="Symbol" w:hint="default"/>
      </w:rPr>
    </w:lvl>
    <w:lvl w:ilvl="5" w:tplc="F4E6BC64" w:tentative="1">
      <w:start w:val="1"/>
      <w:numFmt w:val="bullet"/>
      <w:lvlText w:val=""/>
      <w:lvlJc w:val="left"/>
      <w:pPr>
        <w:tabs>
          <w:tab w:val="num" w:pos="4320"/>
        </w:tabs>
        <w:ind w:left="4320" w:hanging="360"/>
      </w:pPr>
      <w:rPr>
        <w:rFonts w:ascii="Wingdings" w:hAnsi="Wingdings" w:hint="default"/>
      </w:rPr>
    </w:lvl>
    <w:lvl w:ilvl="6" w:tplc="BA76F0E4" w:tentative="1">
      <w:start w:val="1"/>
      <w:numFmt w:val="bullet"/>
      <w:lvlText w:val=""/>
      <w:lvlJc w:val="left"/>
      <w:pPr>
        <w:tabs>
          <w:tab w:val="num" w:pos="5040"/>
        </w:tabs>
        <w:ind w:left="5040" w:hanging="360"/>
      </w:pPr>
      <w:rPr>
        <w:rFonts w:ascii="Symbol" w:hAnsi="Symbol" w:hint="default"/>
      </w:rPr>
    </w:lvl>
    <w:lvl w:ilvl="7" w:tplc="F65A6324" w:tentative="1">
      <w:start w:val="1"/>
      <w:numFmt w:val="bullet"/>
      <w:lvlText w:val="o"/>
      <w:lvlJc w:val="left"/>
      <w:pPr>
        <w:tabs>
          <w:tab w:val="num" w:pos="5760"/>
        </w:tabs>
        <w:ind w:left="5760" w:hanging="360"/>
      </w:pPr>
      <w:rPr>
        <w:rFonts w:ascii="Courier New" w:hAnsi="Courier New" w:cs="Symbol" w:hint="default"/>
      </w:rPr>
    </w:lvl>
    <w:lvl w:ilvl="8" w:tplc="C33E929A" w:tentative="1">
      <w:start w:val="1"/>
      <w:numFmt w:val="bullet"/>
      <w:lvlText w:val=""/>
      <w:lvlJc w:val="left"/>
      <w:pPr>
        <w:tabs>
          <w:tab w:val="num" w:pos="6480"/>
        </w:tabs>
        <w:ind w:left="6480" w:hanging="360"/>
      </w:pPr>
      <w:rPr>
        <w:rFonts w:ascii="Wingdings" w:hAnsi="Wingdings" w:hint="default"/>
      </w:rPr>
    </w:lvl>
  </w:abstractNum>
  <w:abstractNum w:abstractNumId="15">
    <w:nsid w:val="639220C3"/>
    <w:multiLevelType w:val="hybridMultilevel"/>
    <w:tmpl w:val="40BCF0FE"/>
    <w:lvl w:ilvl="0" w:tplc="6B2E55B8">
      <w:start w:val="1"/>
      <w:numFmt w:val="bullet"/>
      <w:lvlText w:val=""/>
      <w:lvlJc w:val="left"/>
      <w:pPr>
        <w:tabs>
          <w:tab w:val="num" w:pos="720"/>
        </w:tabs>
        <w:ind w:left="720" w:hanging="360"/>
      </w:pPr>
      <w:rPr>
        <w:rFonts w:ascii="Symbol" w:hAnsi="Symbol" w:hint="default"/>
      </w:rPr>
    </w:lvl>
    <w:lvl w:ilvl="1" w:tplc="D24C2E36" w:tentative="1">
      <w:start w:val="1"/>
      <w:numFmt w:val="bullet"/>
      <w:lvlText w:val="o"/>
      <w:lvlJc w:val="left"/>
      <w:pPr>
        <w:tabs>
          <w:tab w:val="num" w:pos="1440"/>
        </w:tabs>
        <w:ind w:left="1440" w:hanging="360"/>
      </w:pPr>
      <w:rPr>
        <w:rFonts w:ascii="Courier New" w:hAnsi="Courier New" w:cs="Symbol" w:hint="default"/>
      </w:rPr>
    </w:lvl>
    <w:lvl w:ilvl="2" w:tplc="5D8E9D08" w:tentative="1">
      <w:start w:val="1"/>
      <w:numFmt w:val="bullet"/>
      <w:lvlText w:val=""/>
      <w:lvlJc w:val="left"/>
      <w:pPr>
        <w:tabs>
          <w:tab w:val="num" w:pos="2160"/>
        </w:tabs>
        <w:ind w:left="2160" w:hanging="360"/>
      </w:pPr>
      <w:rPr>
        <w:rFonts w:ascii="Wingdings" w:hAnsi="Wingdings" w:hint="default"/>
      </w:rPr>
    </w:lvl>
    <w:lvl w:ilvl="3" w:tplc="CE16B564" w:tentative="1">
      <w:start w:val="1"/>
      <w:numFmt w:val="bullet"/>
      <w:lvlText w:val=""/>
      <w:lvlJc w:val="left"/>
      <w:pPr>
        <w:tabs>
          <w:tab w:val="num" w:pos="2880"/>
        </w:tabs>
        <w:ind w:left="2880" w:hanging="360"/>
      </w:pPr>
      <w:rPr>
        <w:rFonts w:ascii="Symbol" w:hAnsi="Symbol" w:hint="default"/>
      </w:rPr>
    </w:lvl>
    <w:lvl w:ilvl="4" w:tplc="61624390" w:tentative="1">
      <w:start w:val="1"/>
      <w:numFmt w:val="bullet"/>
      <w:lvlText w:val="o"/>
      <w:lvlJc w:val="left"/>
      <w:pPr>
        <w:tabs>
          <w:tab w:val="num" w:pos="3600"/>
        </w:tabs>
        <w:ind w:left="3600" w:hanging="360"/>
      </w:pPr>
      <w:rPr>
        <w:rFonts w:ascii="Courier New" w:hAnsi="Courier New" w:cs="Symbol" w:hint="default"/>
      </w:rPr>
    </w:lvl>
    <w:lvl w:ilvl="5" w:tplc="45206ACE" w:tentative="1">
      <w:start w:val="1"/>
      <w:numFmt w:val="bullet"/>
      <w:lvlText w:val=""/>
      <w:lvlJc w:val="left"/>
      <w:pPr>
        <w:tabs>
          <w:tab w:val="num" w:pos="4320"/>
        </w:tabs>
        <w:ind w:left="4320" w:hanging="360"/>
      </w:pPr>
      <w:rPr>
        <w:rFonts w:ascii="Wingdings" w:hAnsi="Wingdings" w:hint="default"/>
      </w:rPr>
    </w:lvl>
    <w:lvl w:ilvl="6" w:tplc="EBD86350" w:tentative="1">
      <w:start w:val="1"/>
      <w:numFmt w:val="bullet"/>
      <w:lvlText w:val=""/>
      <w:lvlJc w:val="left"/>
      <w:pPr>
        <w:tabs>
          <w:tab w:val="num" w:pos="5040"/>
        </w:tabs>
        <w:ind w:left="5040" w:hanging="360"/>
      </w:pPr>
      <w:rPr>
        <w:rFonts w:ascii="Symbol" w:hAnsi="Symbol" w:hint="default"/>
      </w:rPr>
    </w:lvl>
    <w:lvl w:ilvl="7" w:tplc="6252584C" w:tentative="1">
      <w:start w:val="1"/>
      <w:numFmt w:val="bullet"/>
      <w:lvlText w:val="o"/>
      <w:lvlJc w:val="left"/>
      <w:pPr>
        <w:tabs>
          <w:tab w:val="num" w:pos="5760"/>
        </w:tabs>
        <w:ind w:left="5760" w:hanging="360"/>
      </w:pPr>
      <w:rPr>
        <w:rFonts w:ascii="Courier New" w:hAnsi="Courier New" w:cs="Symbol" w:hint="default"/>
      </w:rPr>
    </w:lvl>
    <w:lvl w:ilvl="8" w:tplc="F1F4B92C" w:tentative="1">
      <w:start w:val="1"/>
      <w:numFmt w:val="bullet"/>
      <w:lvlText w:val=""/>
      <w:lvlJc w:val="left"/>
      <w:pPr>
        <w:tabs>
          <w:tab w:val="num" w:pos="6480"/>
        </w:tabs>
        <w:ind w:left="6480" w:hanging="360"/>
      </w:pPr>
      <w:rPr>
        <w:rFonts w:ascii="Wingdings" w:hAnsi="Wingdings" w:hint="default"/>
      </w:rPr>
    </w:lvl>
  </w:abstractNum>
  <w:abstractNum w:abstractNumId="16">
    <w:nsid w:val="777D5825"/>
    <w:multiLevelType w:val="multilevel"/>
    <w:tmpl w:val="85C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0"/>
  </w:num>
  <w:num w:numId="4">
    <w:abstractNumId w:val="11"/>
  </w:num>
  <w:num w:numId="5">
    <w:abstractNumId w:val="7"/>
  </w:num>
  <w:num w:numId="6">
    <w:abstractNumId w:val="15"/>
  </w:num>
  <w:num w:numId="7">
    <w:abstractNumId w:val="14"/>
  </w:num>
  <w:num w:numId="8">
    <w:abstractNumId w:val="1"/>
  </w:num>
  <w:num w:numId="9">
    <w:abstractNumId w:val="16"/>
  </w:num>
  <w:num w:numId="10">
    <w:abstractNumId w:val="2"/>
  </w:num>
  <w:num w:numId="11">
    <w:abstractNumId w:val="12"/>
  </w:num>
  <w:num w:numId="12">
    <w:abstractNumId w:val="10"/>
  </w:num>
  <w:num w:numId="13">
    <w:abstractNumId w:val="6"/>
  </w:num>
  <w:num w:numId="14">
    <w:abstractNumId w:val="3"/>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3E37"/>
    <w:rsid w:val="00017AA0"/>
    <w:rsid w:val="00020E19"/>
    <w:rsid w:val="00025E74"/>
    <w:rsid w:val="0003160A"/>
    <w:rsid w:val="000345FB"/>
    <w:rsid w:val="00046BF8"/>
    <w:rsid w:val="00057DE5"/>
    <w:rsid w:val="00062519"/>
    <w:rsid w:val="00064CB9"/>
    <w:rsid w:val="00071DF1"/>
    <w:rsid w:val="00072A77"/>
    <w:rsid w:val="00076C7E"/>
    <w:rsid w:val="00081742"/>
    <w:rsid w:val="00091038"/>
    <w:rsid w:val="00091574"/>
    <w:rsid w:val="000938A7"/>
    <w:rsid w:val="00095670"/>
    <w:rsid w:val="00096C2D"/>
    <w:rsid w:val="000B73FD"/>
    <w:rsid w:val="000C3E37"/>
    <w:rsid w:val="000C5B16"/>
    <w:rsid w:val="000F7B2A"/>
    <w:rsid w:val="00102212"/>
    <w:rsid w:val="00103C23"/>
    <w:rsid w:val="00105908"/>
    <w:rsid w:val="00125DEA"/>
    <w:rsid w:val="001330BE"/>
    <w:rsid w:val="00134600"/>
    <w:rsid w:val="001377DE"/>
    <w:rsid w:val="00140A18"/>
    <w:rsid w:val="00186158"/>
    <w:rsid w:val="001A24AE"/>
    <w:rsid w:val="001A6D34"/>
    <w:rsid w:val="00225A96"/>
    <w:rsid w:val="00230243"/>
    <w:rsid w:val="00237B7D"/>
    <w:rsid w:val="00264AF0"/>
    <w:rsid w:val="00275065"/>
    <w:rsid w:val="00285E30"/>
    <w:rsid w:val="002B09D6"/>
    <w:rsid w:val="002B5D5D"/>
    <w:rsid w:val="002C04F6"/>
    <w:rsid w:val="002F58C7"/>
    <w:rsid w:val="002F601E"/>
    <w:rsid w:val="002F68D6"/>
    <w:rsid w:val="00301690"/>
    <w:rsid w:val="003029D7"/>
    <w:rsid w:val="00306545"/>
    <w:rsid w:val="00310235"/>
    <w:rsid w:val="003318F4"/>
    <w:rsid w:val="00333DA6"/>
    <w:rsid w:val="00336F84"/>
    <w:rsid w:val="003421B8"/>
    <w:rsid w:val="00346E23"/>
    <w:rsid w:val="0036056B"/>
    <w:rsid w:val="0036232A"/>
    <w:rsid w:val="003651FF"/>
    <w:rsid w:val="0036530F"/>
    <w:rsid w:val="003744E4"/>
    <w:rsid w:val="003748FD"/>
    <w:rsid w:val="00386407"/>
    <w:rsid w:val="003B3006"/>
    <w:rsid w:val="003B647C"/>
    <w:rsid w:val="003C07A5"/>
    <w:rsid w:val="003C23A2"/>
    <w:rsid w:val="003D0B3B"/>
    <w:rsid w:val="003D1E57"/>
    <w:rsid w:val="003E5257"/>
    <w:rsid w:val="0040079D"/>
    <w:rsid w:val="004023D1"/>
    <w:rsid w:val="00415621"/>
    <w:rsid w:val="00422200"/>
    <w:rsid w:val="00435B58"/>
    <w:rsid w:val="00442CA9"/>
    <w:rsid w:val="00452216"/>
    <w:rsid w:val="004733EA"/>
    <w:rsid w:val="00475745"/>
    <w:rsid w:val="0048308E"/>
    <w:rsid w:val="00483A21"/>
    <w:rsid w:val="00493D21"/>
    <w:rsid w:val="004D2A19"/>
    <w:rsid w:val="004F3A85"/>
    <w:rsid w:val="00516768"/>
    <w:rsid w:val="00517DF8"/>
    <w:rsid w:val="00527049"/>
    <w:rsid w:val="0055752D"/>
    <w:rsid w:val="00563929"/>
    <w:rsid w:val="00567CA5"/>
    <w:rsid w:val="005821AF"/>
    <w:rsid w:val="00584AA9"/>
    <w:rsid w:val="0058762F"/>
    <w:rsid w:val="005924E0"/>
    <w:rsid w:val="005934E4"/>
    <w:rsid w:val="0059711E"/>
    <w:rsid w:val="005974CA"/>
    <w:rsid w:val="005A08A1"/>
    <w:rsid w:val="005A448C"/>
    <w:rsid w:val="006070E6"/>
    <w:rsid w:val="00610AB2"/>
    <w:rsid w:val="00610B62"/>
    <w:rsid w:val="006405A7"/>
    <w:rsid w:val="00643256"/>
    <w:rsid w:val="006542E9"/>
    <w:rsid w:val="006609FA"/>
    <w:rsid w:val="0067390C"/>
    <w:rsid w:val="0068304B"/>
    <w:rsid w:val="006867F6"/>
    <w:rsid w:val="006904A5"/>
    <w:rsid w:val="00692AB4"/>
    <w:rsid w:val="006974F1"/>
    <w:rsid w:val="006A7FFC"/>
    <w:rsid w:val="006B1BD3"/>
    <w:rsid w:val="006C77ED"/>
    <w:rsid w:val="006D4753"/>
    <w:rsid w:val="006F5D2D"/>
    <w:rsid w:val="00703124"/>
    <w:rsid w:val="00710DB5"/>
    <w:rsid w:val="00712816"/>
    <w:rsid w:val="0071598D"/>
    <w:rsid w:val="00716958"/>
    <w:rsid w:val="00717DCA"/>
    <w:rsid w:val="00744119"/>
    <w:rsid w:val="00751A1A"/>
    <w:rsid w:val="00775590"/>
    <w:rsid w:val="00780EAB"/>
    <w:rsid w:val="00781874"/>
    <w:rsid w:val="00794BA5"/>
    <w:rsid w:val="007A2B80"/>
    <w:rsid w:val="007A5D83"/>
    <w:rsid w:val="007B0F81"/>
    <w:rsid w:val="007D02AD"/>
    <w:rsid w:val="007E22A9"/>
    <w:rsid w:val="007E7973"/>
    <w:rsid w:val="00800917"/>
    <w:rsid w:val="00801C2D"/>
    <w:rsid w:val="00806B77"/>
    <w:rsid w:val="008109AC"/>
    <w:rsid w:val="0082308F"/>
    <w:rsid w:val="00831493"/>
    <w:rsid w:val="00834E17"/>
    <w:rsid w:val="00867EA9"/>
    <w:rsid w:val="00877EBD"/>
    <w:rsid w:val="0088039C"/>
    <w:rsid w:val="00892C1E"/>
    <w:rsid w:val="008A7F6A"/>
    <w:rsid w:val="008C0C30"/>
    <w:rsid w:val="008D7FD8"/>
    <w:rsid w:val="008E08D4"/>
    <w:rsid w:val="00910F66"/>
    <w:rsid w:val="00944587"/>
    <w:rsid w:val="0098570B"/>
    <w:rsid w:val="00987176"/>
    <w:rsid w:val="009A2D25"/>
    <w:rsid w:val="009E36E9"/>
    <w:rsid w:val="009E47A4"/>
    <w:rsid w:val="009F4FBB"/>
    <w:rsid w:val="009F79C2"/>
    <w:rsid w:val="00A11449"/>
    <w:rsid w:val="00A31D73"/>
    <w:rsid w:val="00A335AB"/>
    <w:rsid w:val="00A445F9"/>
    <w:rsid w:val="00A86395"/>
    <w:rsid w:val="00AB5995"/>
    <w:rsid w:val="00AE775C"/>
    <w:rsid w:val="00B02C0A"/>
    <w:rsid w:val="00B263B5"/>
    <w:rsid w:val="00B60C5A"/>
    <w:rsid w:val="00B76154"/>
    <w:rsid w:val="00B927BB"/>
    <w:rsid w:val="00BA4206"/>
    <w:rsid w:val="00BA6DC0"/>
    <w:rsid w:val="00BB0816"/>
    <w:rsid w:val="00BD62A8"/>
    <w:rsid w:val="00BE510B"/>
    <w:rsid w:val="00C121EA"/>
    <w:rsid w:val="00C13673"/>
    <w:rsid w:val="00C1545D"/>
    <w:rsid w:val="00C258B3"/>
    <w:rsid w:val="00C25D37"/>
    <w:rsid w:val="00C4551F"/>
    <w:rsid w:val="00C46079"/>
    <w:rsid w:val="00C619F7"/>
    <w:rsid w:val="00C6495E"/>
    <w:rsid w:val="00C64D50"/>
    <w:rsid w:val="00C952D1"/>
    <w:rsid w:val="00CA4BF6"/>
    <w:rsid w:val="00CA4F0C"/>
    <w:rsid w:val="00CA51B1"/>
    <w:rsid w:val="00CB1CF3"/>
    <w:rsid w:val="00CC7DAF"/>
    <w:rsid w:val="00CE1130"/>
    <w:rsid w:val="00CF1CFA"/>
    <w:rsid w:val="00D009A6"/>
    <w:rsid w:val="00D113FF"/>
    <w:rsid w:val="00D4307A"/>
    <w:rsid w:val="00D93DC4"/>
    <w:rsid w:val="00D944F6"/>
    <w:rsid w:val="00DB4169"/>
    <w:rsid w:val="00DD0D55"/>
    <w:rsid w:val="00DD4375"/>
    <w:rsid w:val="00DF0998"/>
    <w:rsid w:val="00DF1958"/>
    <w:rsid w:val="00E02BCA"/>
    <w:rsid w:val="00E139F7"/>
    <w:rsid w:val="00E15E78"/>
    <w:rsid w:val="00E25410"/>
    <w:rsid w:val="00E30B9B"/>
    <w:rsid w:val="00E32E7B"/>
    <w:rsid w:val="00E83D1C"/>
    <w:rsid w:val="00E84D27"/>
    <w:rsid w:val="00E94288"/>
    <w:rsid w:val="00EC00E2"/>
    <w:rsid w:val="00EF3137"/>
    <w:rsid w:val="00EF35B9"/>
    <w:rsid w:val="00EF484C"/>
    <w:rsid w:val="00EF68F5"/>
    <w:rsid w:val="00F17E67"/>
    <w:rsid w:val="00F41DBE"/>
    <w:rsid w:val="00F66E03"/>
    <w:rsid w:val="00F92F07"/>
    <w:rsid w:val="00FA2433"/>
    <w:rsid w:val="00FE2E45"/>
    <w:rsid w:val="00FE6583"/>
    <w:rsid w:val="00FF7C87"/>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1598D"/>
    <w:rPr>
      <w:sz w:val="24"/>
      <w:szCs w:val="24"/>
    </w:rPr>
  </w:style>
  <w:style w:type="paragraph" w:styleId="Balk1">
    <w:name w:val="heading 1"/>
    <w:basedOn w:val="Normal"/>
    <w:qFormat/>
    <w:rsid w:val="0071598D"/>
    <w:pPr>
      <w:spacing w:before="160" w:after="160"/>
      <w:outlineLvl w:val="0"/>
    </w:pPr>
    <w:rPr>
      <w:b/>
      <w:bCs/>
      <w:kern w:val="36"/>
      <w:sz w:val="43"/>
      <w:szCs w:val="43"/>
    </w:rPr>
  </w:style>
  <w:style w:type="paragraph" w:styleId="Balk3">
    <w:name w:val="heading 3"/>
    <w:basedOn w:val="Normal"/>
    <w:next w:val="Normal"/>
    <w:qFormat/>
    <w:rsid w:val="0071598D"/>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1598D"/>
    <w:pPr>
      <w:autoSpaceDE w:val="0"/>
      <w:autoSpaceDN w:val="0"/>
      <w:adjustRightInd w:val="0"/>
    </w:pPr>
    <w:rPr>
      <w:rFonts w:ascii="Arial" w:hAnsi="Arial" w:cs="Arial"/>
      <w:color w:val="000000"/>
      <w:sz w:val="24"/>
      <w:szCs w:val="24"/>
    </w:rPr>
  </w:style>
  <w:style w:type="character" w:customStyle="1" w:styleId="t120361">
    <w:name w:val="t120361"/>
    <w:rsid w:val="0071598D"/>
    <w:rPr>
      <w:rFonts w:ascii="Arial" w:hAnsi="Arial" w:cs="Arial" w:hint="default"/>
      <w:b w:val="0"/>
      <w:bCs w:val="0"/>
      <w:color w:val="003366"/>
      <w:sz w:val="19"/>
      <w:szCs w:val="19"/>
    </w:rPr>
  </w:style>
  <w:style w:type="paragraph" w:styleId="Altbilgi">
    <w:name w:val="footer"/>
    <w:basedOn w:val="Normal"/>
    <w:rsid w:val="0071598D"/>
    <w:pPr>
      <w:tabs>
        <w:tab w:val="center" w:pos="4536"/>
        <w:tab w:val="right" w:pos="9072"/>
      </w:tabs>
    </w:pPr>
  </w:style>
  <w:style w:type="character" w:styleId="SayfaNumaras">
    <w:name w:val="page number"/>
    <w:basedOn w:val="VarsaylanParagrafYazTipi"/>
    <w:rsid w:val="0071598D"/>
  </w:style>
  <w:style w:type="character" w:styleId="Gl">
    <w:name w:val="Strong"/>
    <w:uiPriority w:val="22"/>
    <w:qFormat/>
    <w:rsid w:val="0071598D"/>
    <w:rPr>
      <w:b/>
      <w:bCs/>
    </w:rPr>
  </w:style>
  <w:style w:type="character" w:styleId="Vurgu">
    <w:name w:val="Emphasis"/>
    <w:qFormat/>
    <w:rsid w:val="0071598D"/>
    <w:rPr>
      <w:i/>
      <w:iCs/>
    </w:rPr>
  </w:style>
  <w:style w:type="paragraph" w:styleId="NormalWeb">
    <w:name w:val="Normal (Web)"/>
    <w:basedOn w:val="Normal"/>
    <w:uiPriority w:val="99"/>
    <w:rsid w:val="0071598D"/>
    <w:pPr>
      <w:spacing w:before="160" w:after="160"/>
    </w:pPr>
  </w:style>
  <w:style w:type="paragraph" w:customStyle="1" w:styleId="tahoma">
    <w:name w:val="tahoma"/>
    <w:basedOn w:val="Normal"/>
    <w:rsid w:val="0071598D"/>
    <w:pPr>
      <w:spacing w:before="160" w:after="160"/>
    </w:pPr>
  </w:style>
  <w:style w:type="paragraph" w:styleId="stbilgi">
    <w:name w:val="header"/>
    <w:basedOn w:val="Normal"/>
    <w:link w:val="stbilgiChar"/>
    <w:uiPriority w:val="99"/>
    <w:unhideWhenUsed/>
    <w:rsid w:val="003D0B3B"/>
    <w:pPr>
      <w:tabs>
        <w:tab w:val="center" w:pos="4536"/>
        <w:tab w:val="right" w:pos="9072"/>
      </w:tabs>
    </w:pPr>
  </w:style>
  <w:style w:type="character" w:customStyle="1" w:styleId="stbilgiChar">
    <w:name w:val="Üstbilgi Char"/>
    <w:link w:val="stbilgi"/>
    <w:uiPriority w:val="99"/>
    <w:rsid w:val="003D0B3B"/>
    <w:rPr>
      <w:sz w:val="24"/>
      <w:szCs w:val="24"/>
    </w:rPr>
  </w:style>
  <w:style w:type="character" w:customStyle="1" w:styleId="apple-converted-space">
    <w:name w:val="apple-converted-space"/>
    <w:basedOn w:val="VarsaylanParagrafYazTipi"/>
    <w:rsid w:val="00B02C0A"/>
  </w:style>
  <w:style w:type="paragraph" w:styleId="BalonMetni">
    <w:name w:val="Balloon Text"/>
    <w:basedOn w:val="Normal"/>
    <w:link w:val="BalonMetniChar"/>
    <w:uiPriority w:val="99"/>
    <w:semiHidden/>
    <w:unhideWhenUsed/>
    <w:rsid w:val="000C5B16"/>
    <w:rPr>
      <w:rFonts w:ascii="Tahoma" w:hAnsi="Tahoma" w:cs="Tahoma"/>
      <w:sz w:val="16"/>
      <w:szCs w:val="16"/>
    </w:rPr>
  </w:style>
  <w:style w:type="character" w:customStyle="1" w:styleId="BalonMetniChar">
    <w:name w:val="Balon Metni Char"/>
    <w:basedOn w:val="VarsaylanParagrafYazTipi"/>
    <w:link w:val="BalonMetni"/>
    <w:uiPriority w:val="99"/>
    <w:semiHidden/>
    <w:rsid w:val="000C5B16"/>
    <w:rPr>
      <w:rFonts w:ascii="Tahoma" w:hAnsi="Tahoma" w:cs="Tahoma"/>
      <w:sz w:val="16"/>
      <w:szCs w:val="16"/>
    </w:rPr>
  </w:style>
  <w:style w:type="paragraph" w:customStyle="1" w:styleId="BodyA">
    <w:name w:val="Body A"/>
    <w:rsid w:val="0098570B"/>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AklamaBavurusu">
    <w:name w:val="annotation reference"/>
    <w:basedOn w:val="VarsaylanParagrafYazTipi"/>
    <w:uiPriority w:val="99"/>
    <w:semiHidden/>
    <w:unhideWhenUsed/>
    <w:rsid w:val="00386407"/>
    <w:rPr>
      <w:sz w:val="16"/>
      <w:szCs w:val="16"/>
    </w:rPr>
  </w:style>
  <w:style w:type="paragraph" w:styleId="AklamaMetni">
    <w:name w:val="annotation text"/>
    <w:basedOn w:val="Normal"/>
    <w:link w:val="AklamaMetniChar"/>
    <w:uiPriority w:val="99"/>
    <w:semiHidden/>
    <w:unhideWhenUsed/>
    <w:rsid w:val="00386407"/>
    <w:rPr>
      <w:sz w:val="20"/>
      <w:szCs w:val="20"/>
    </w:rPr>
  </w:style>
  <w:style w:type="character" w:customStyle="1" w:styleId="AklamaMetniChar">
    <w:name w:val="Açıklama Metni Char"/>
    <w:basedOn w:val="VarsaylanParagrafYazTipi"/>
    <w:link w:val="AklamaMetni"/>
    <w:uiPriority w:val="99"/>
    <w:semiHidden/>
    <w:rsid w:val="00386407"/>
  </w:style>
  <w:style w:type="paragraph" w:styleId="AklamaKonusu">
    <w:name w:val="annotation subject"/>
    <w:basedOn w:val="AklamaMetni"/>
    <w:next w:val="AklamaMetni"/>
    <w:link w:val="AklamaKonusuChar"/>
    <w:uiPriority w:val="99"/>
    <w:semiHidden/>
    <w:unhideWhenUsed/>
    <w:rsid w:val="00386407"/>
    <w:rPr>
      <w:b/>
      <w:bCs/>
    </w:rPr>
  </w:style>
  <w:style w:type="character" w:customStyle="1" w:styleId="AklamaKonusuChar">
    <w:name w:val="Açıklama Konusu Char"/>
    <w:basedOn w:val="AklamaMetniChar"/>
    <w:link w:val="AklamaKonusu"/>
    <w:uiPriority w:val="99"/>
    <w:semiHidden/>
    <w:rsid w:val="00386407"/>
    <w:rPr>
      <w:b/>
      <w:bCs/>
    </w:rPr>
  </w:style>
  <w:style w:type="character" w:styleId="Kpr">
    <w:name w:val="Hyperlink"/>
    <w:rsid w:val="003016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1598D"/>
    <w:rPr>
      <w:sz w:val="24"/>
      <w:szCs w:val="24"/>
    </w:rPr>
  </w:style>
  <w:style w:type="paragraph" w:styleId="Balk1">
    <w:name w:val="heading 1"/>
    <w:basedOn w:val="Normal"/>
    <w:qFormat/>
    <w:rsid w:val="0071598D"/>
    <w:pPr>
      <w:spacing w:before="160" w:after="160"/>
      <w:outlineLvl w:val="0"/>
    </w:pPr>
    <w:rPr>
      <w:b/>
      <w:bCs/>
      <w:kern w:val="36"/>
      <w:sz w:val="43"/>
      <w:szCs w:val="43"/>
    </w:rPr>
  </w:style>
  <w:style w:type="paragraph" w:styleId="Balk3">
    <w:name w:val="heading 3"/>
    <w:basedOn w:val="Normal"/>
    <w:next w:val="Normal"/>
    <w:qFormat/>
    <w:rsid w:val="0071598D"/>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1598D"/>
    <w:pPr>
      <w:autoSpaceDE w:val="0"/>
      <w:autoSpaceDN w:val="0"/>
      <w:adjustRightInd w:val="0"/>
    </w:pPr>
    <w:rPr>
      <w:rFonts w:ascii="Arial" w:hAnsi="Arial" w:cs="Arial"/>
      <w:color w:val="000000"/>
      <w:sz w:val="24"/>
      <w:szCs w:val="24"/>
    </w:rPr>
  </w:style>
  <w:style w:type="character" w:customStyle="1" w:styleId="t120361">
    <w:name w:val="t120361"/>
    <w:rsid w:val="0071598D"/>
    <w:rPr>
      <w:rFonts w:ascii="Arial" w:hAnsi="Arial" w:cs="Arial" w:hint="default"/>
      <w:b w:val="0"/>
      <w:bCs w:val="0"/>
      <w:color w:val="003366"/>
      <w:sz w:val="19"/>
      <w:szCs w:val="19"/>
    </w:rPr>
  </w:style>
  <w:style w:type="paragraph" w:styleId="Altbilgi">
    <w:name w:val="footer"/>
    <w:basedOn w:val="Normal"/>
    <w:rsid w:val="0071598D"/>
    <w:pPr>
      <w:tabs>
        <w:tab w:val="center" w:pos="4536"/>
        <w:tab w:val="right" w:pos="9072"/>
      </w:tabs>
    </w:pPr>
  </w:style>
  <w:style w:type="character" w:styleId="SayfaNumaras">
    <w:name w:val="page number"/>
    <w:basedOn w:val="VarsaylanParagrafYazTipi"/>
    <w:rsid w:val="0071598D"/>
  </w:style>
  <w:style w:type="character" w:styleId="Gl">
    <w:name w:val="Strong"/>
    <w:uiPriority w:val="22"/>
    <w:qFormat/>
    <w:rsid w:val="0071598D"/>
    <w:rPr>
      <w:b/>
      <w:bCs/>
    </w:rPr>
  </w:style>
  <w:style w:type="character" w:styleId="Vurgu">
    <w:name w:val="Emphasis"/>
    <w:qFormat/>
    <w:rsid w:val="0071598D"/>
    <w:rPr>
      <w:i/>
      <w:iCs/>
    </w:rPr>
  </w:style>
  <w:style w:type="paragraph" w:styleId="NormalWeb">
    <w:name w:val="Normal (Web)"/>
    <w:basedOn w:val="Normal"/>
    <w:uiPriority w:val="99"/>
    <w:rsid w:val="0071598D"/>
    <w:pPr>
      <w:spacing w:before="160" w:after="160"/>
    </w:pPr>
  </w:style>
  <w:style w:type="paragraph" w:customStyle="1" w:styleId="tahoma">
    <w:name w:val="tahoma"/>
    <w:basedOn w:val="Normal"/>
    <w:rsid w:val="0071598D"/>
    <w:pPr>
      <w:spacing w:before="160" w:after="160"/>
    </w:pPr>
  </w:style>
  <w:style w:type="paragraph" w:styleId="stbilgi">
    <w:name w:val="header"/>
    <w:basedOn w:val="Normal"/>
    <w:link w:val="stbilgiChar"/>
    <w:uiPriority w:val="99"/>
    <w:unhideWhenUsed/>
    <w:rsid w:val="003D0B3B"/>
    <w:pPr>
      <w:tabs>
        <w:tab w:val="center" w:pos="4536"/>
        <w:tab w:val="right" w:pos="9072"/>
      </w:tabs>
    </w:pPr>
  </w:style>
  <w:style w:type="character" w:customStyle="1" w:styleId="stbilgiChar">
    <w:name w:val="Üstbilgi Char"/>
    <w:link w:val="stbilgi"/>
    <w:uiPriority w:val="99"/>
    <w:rsid w:val="003D0B3B"/>
    <w:rPr>
      <w:sz w:val="24"/>
      <w:szCs w:val="24"/>
    </w:rPr>
  </w:style>
  <w:style w:type="character" w:customStyle="1" w:styleId="apple-converted-space">
    <w:name w:val="apple-converted-space"/>
    <w:basedOn w:val="VarsaylanParagrafYazTipi"/>
    <w:rsid w:val="00B02C0A"/>
  </w:style>
  <w:style w:type="paragraph" w:styleId="BalonMetni">
    <w:name w:val="Balloon Text"/>
    <w:basedOn w:val="Normal"/>
    <w:link w:val="BalonMetniChar"/>
    <w:uiPriority w:val="99"/>
    <w:semiHidden/>
    <w:unhideWhenUsed/>
    <w:rsid w:val="000C5B16"/>
    <w:rPr>
      <w:rFonts w:ascii="Tahoma" w:hAnsi="Tahoma" w:cs="Tahoma"/>
      <w:sz w:val="16"/>
      <w:szCs w:val="16"/>
    </w:rPr>
  </w:style>
  <w:style w:type="character" w:customStyle="1" w:styleId="BalonMetniChar">
    <w:name w:val="Balon Metni Char"/>
    <w:basedOn w:val="VarsaylanParagrafYazTipi"/>
    <w:link w:val="BalonMetni"/>
    <w:uiPriority w:val="99"/>
    <w:semiHidden/>
    <w:rsid w:val="000C5B16"/>
    <w:rPr>
      <w:rFonts w:ascii="Tahoma" w:hAnsi="Tahoma" w:cs="Tahoma"/>
      <w:sz w:val="16"/>
      <w:szCs w:val="16"/>
    </w:rPr>
  </w:style>
  <w:style w:type="paragraph" w:customStyle="1" w:styleId="BodyA">
    <w:name w:val="Body A"/>
    <w:rsid w:val="0098570B"/>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AklamaBavurusu">
    <w:name w:val="annotation reference"/>
    <w:basedOn w:val="VarsaylanParagrafYazTipi"/>
    <w:uiPriority w:val="99"/>
    <w:semiHidden/>
    <w:unhideWhenUsed/>
    <w:rsid w:val="00386407"/>
    <w:rPr>
      <w:sz w:val="16"/>
      <w:szCs w:val="16"/>
    </w:rPr>
  </w:style>
  <w:style w:type="paragraph" w:styleId="AklamaMetni">
    <w:name w:val="annotation text"/>
    <w:basedOn w:val="Normal"/>
    <w:link w:val="AklamaMetniChar"/>
    <w:uiPriority w:val="99"/>
    <w:semiHidden/>
    <w:unhideWhenUsed/>
    <w:rsid w:val="00386407"/>
    <w:rPr>
      <w:sz w:val="20"/>
      <w:szCs w:val="20"/>
    </w:rPr>
  </w:style>
  <w:style w:type="character" w:customStyle="1" w:styleId="AklamaMetniChar">
    <w:name w:val="Açıklama Metni Char"/>
    <w:basedOn w:val="VarsaylanParagrafYazTipi"/>
    <w:link w:val="AklamaMetni"/>
    <w:uiPriority w:val="99"/>
    <w:semiHidden/>
    <w:rsid w:val="00386407"/>
  </w:style>
  <w:style w:type="paragraph" w:styleId="AklamaKonusu">
    <w:name w:val="annotation subject"/>
    <w:basedOn w:val="AklamaMetni"/>
    <w:next w:val="AklamaMetni"/>
    <w:link w:val="AklamaKonusuChar"/>
    <w:uiPriority w:val="99"/>
    <w:semiHidden/>
    <w:unhideWhenUsed/>
    <w:rsid w:val="00386407"/>
    <w:rPr>
      <w:b/>
      <w:bCs/>
    </w:rPr>
  </w:style>
  <w:style w:type="character" w:customStyle="1" w:styleId="AklamaKonusuChar">
    <w:name w:val="Açıklama Konusu Char"/>
    <w:basedOn w:val="AklamaMetniChar"/>
    <w:link w:val="AklamaKonusu"/>
    <w:uiPriority w:val="99"/>
    <w:semiHidden/>
    <w:rsid w:val="00386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1969">
      <w:bodyDiv w:val="1"/>
      <w:marLeft w:val="0"/>
      <w:marRight w:val="0"/>
      <w:marTop w:val="0"/>
      <w:marBottom w:val="0"/>
      <w:divBdr>
        <w:top w:val="none" w:sz="0" w:space="0" w:color="auto"/>
        <w:left w:val="none" w:sz="0" w:space="0" w:color="auto"/>
        <w:bottom w:val="none" w:sz="0" w:space="0" w:color="auto"/>
        <w:right w:val="none" w:sz="0" w:space="0" w:color="auto"/>
      </w:divBdr>
    </w:div>
    <w:div w:id="1813907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liseyazokulu.ozyegin.edu.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 Windows XP</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hp</cp:lastModifiedBy>
  <cp:revision>4</cp:revision>
  <cp:lastPrinted>2016-04-22T10:57:00Z</cp:lastPrinted>
  <dcterms:created xsi:type="dcterms:W3CDTF">2016-04-22T10:58:00Z</dcterms:created>
  <dcterms:modified xsi:type="dcterms:W3CDTF">2016-04-25T06:42:00Z</dcterms:modified>
</cp:coreProperties>
</file>