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E8" w:rsidRDefault="00FF42CE" w:rsidP="00FF42CE">
      <w:pPr>
        <w:tabs>
          <w:tab w:val="right" w:pos="10080"/>
        </w:tabs>
        <w:jc w:val="center"/>
        <w:rPr>
          <w:b/>
          <w:spacing w:val="-6"/>
          <w:sz w:val="28"/>
          <w:szCs w:val="20"/>
        </w:rPr>
      </w:pPr>
      <w:r w:rsidRPr="00FF42CE">
        <w:rPr>
          <w:b/>
          <w:spacing w:val="-6"/>
          <w:sz w:val="28"/>
          <w:szCs w:val="20"/>
        </w:rPr>
        <w:t>Ceren Hayran</w:t>
      </w:r>
      <w:r w:rsidR="00A13856">
        <w:rPr>
          <w:b/>
          <w:spacing w:val="-6"/>
          <w:sz w:val="28"/>
          <w:szCs w:val="20"/>
        </w:rPr>
        <w:t xml:space="preserve"> Şanlı</w:t>
      </w:r>
    </w:p>
    <w:p w:rsidR="00FF42CE" w:rsidRDefault="00FF42CE" w:rsidP="00FF42CE">
      <w:pPr>
        <w:tabs>
          <w:tab w:val="right" w:pos="10080"/>
        </w:tabs>
        <w:jc w:val="center"/>
        <w:rPr>
          <w:b/>
          <w:spacing w:val="-6"/>
          <w:szCs w:val="20"/>
        </w:rPr>
      </w:pPr>
    </w:p>
    <w:p w:rsidR="00FF42CE" w:rsidRDefault="00FF42CE" w:rsidP="00FF42CE">
      <w:pPr>
        <w:tabs>
          <w:tab w:val="right" w:pos="10080"/>
        </w:tabs>
        <w:jc w:val="center"/>
        <w:rPr>
          <w:b/>
          <w:spacing w:val="-6"/>
          <w:szCs w:val="20"/>
        </w:rPr>
      </w:pPr>
    </w:p>
    <w:p w:rsidR="00E832E8" w:rsidRPr="00621C16" w:rsidRDefault="00FF42CE" w:rsidP="00FF42CE">
      <w:pPr>
        <w:tabs>
          <w:tab w:val="right" w:pos="10080"/>
        </w:tabs>
        <w:rPr>
          <w:spacing w:val="-6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>Ceren.hayran</w:t>
      </w:r>
      <w:r w:rsidR="00E832E8" w:rsidRPr="00333C63">
        <w:rPr>
          <w:rFonts w:eastAsia="Batang"/>
          <w:sz w:val="20"/>
          <w:szCs w:val="20"/>
          <w:lang w:val="fr-FR"/>
        </w:rPr>
        <w:t>@</w:t>
      </w:r>
      <w:r>
        <w:rPr>
          <w:rFonts w:eastAsia="Batang"/>
          <w:sz w:val="20"/>
          <w:szCs w:val="20"/>
          <w:lang w:val="fr-FR"/>
        </w:rPr>
        <w:t>ozyegin</w:t>
      </w:r>
      <w:r w:rsidR="00333C63">
        <w:rPr>
          <w:rFonts w:eastAsia="Batang"/>
          <w:sz w:val="20"/>
          <w:szCs w:val="20"/>
          <w:lang w:val="fr-FR"/>
        </w:rPr>
        <w:t>.edu.tr</w:t>
      </w:r>
    </w:p>
    <w:p w:rsidR="00FF42CE" w:rsidRPr="00FF42CE" w:rsidRDefault="00FF42CE" w:rsidP="00FF42CE">
      <w:pPr>
        <w:tabs>
          <w:tab w:val="right" w:pos="10080"/>
        </w:tabs>
        <w:rPr>
          <w:spacing w:val="-6"/>
          <w:sz w:val="20"/>
          <w:szCs w:val="20"/>
          <w:lang w:val="fr-FR"/>
        </w:rPr>
      </w:pPr>
      <w:r w:rsidRPr="00FF42CE">
        <w:rPr>
          <w:spacing w:val="-6"/>
          <w:sz w:val="20"/>
          <w:szCs w:val="20"/>
          <w:lang w:val="fr-FR"/>
        </w:rPr>
        <w:t>Ozyegin University</w:t>
      </w:r>
      <w:r w:rsidR="00A74BFE">
        <w:rPr>
          <w:spacing w:val="-6"/>
          <w:sz w:val="20"/>
          <w:szCs w:val="20"/>
          <w:lang w:val="fr-FR"/>
        </w:rPr>
        <w:t xml:space="preserve">, </w:t>
      </w:r>
      <w:proofErr w:type="spellStart"/>
      <w:r>
        <w:rPr>
          <w:spacing w:val="-6"/>
          <w:sz w:val="20"/>
          <w:szCs w:val="20"/>
          <w:lang w:val="fr-FR"/>
        </w:rPr>
        <w:t>School</w:t>
      </w:r>
      <w:proofErr w:type="spellEnd"/>
      <w:r>
        <w:rPr>
          <w:spacing w:val="-6"/>
          <w:sz w:val="20"/>
          <w:szCs w:val="20"/>
          <w:lang w:val="fr-FR"/>
        </w:rPr>
        <w:t xml:space="preserve"> of Business</w:t>
      </w:r>
    </w:p>
    <w:p w:rsidR="00FF42CE" w:rsidRDefault="00FF42CE" w:rsidP="00FF42CE">
      <w:pPr>
        <w:tabs>
          <w:tab w:val="right" w:pos="10080"/>
        </w:tabs>
        <w:rPr>
          <w:spacing w:val="-6"/>
          <w:sz w:val="20"/>
          <w:szCs w:val="20"/>
          <w:lang w:val="fr-FR"/>
        </w:rPr>
      </w:pPr>
      <w:proofErr w:type="spellStart"/>
      <w:r w:rsidRPr="00FF42CE">
        <w:rPr>
          <w:spacing w:val="-6"/>
          <w:sz w:val="20"/>
          <w:szCs w:val="20"/>
          <w:lang w:val="fr-FR"/>
        </w:rPr>
        <w:t>Nişantepe</w:t>
      </w:r>
      <w:proofErr w:type="spellEnd"/>
      <w:r w:rsidRPr="00FF42CE">
        <w:rPr>
          <w:spacing w:val="-6"/>
          <w:sz w:val="20"/>
          <w:szCs w:val="20"/>
          <w:lang w:val="fr-FR"/>
        </w:rPr>
        <w:t xml:space="preserve"> Mah, </w:t>
      </w:r>
      <w:proofErr w:type="spellStart"/>
      <w:r w:rsidRPr="00FF42CE">
        <w:rPr>
          <w:spacing w:val="-6"/>
          <w:sz w:val="20"/>
          <w:szCs w:val="20"/>
          <w:lang w:val="fr-FR"/>
        </w:rPr>
        <w:t>Orman</w:t>
      </w:r>
      <w:proofErr w:type="spellEnd"/>
      <w:r w:rsidRPr="00FF42CE">
        <w:rPr>
          <w:spacing w:val="-6"/>
          <w:sz w:val="20"/>
          <w:szCs w:val="20"/>
          <w:lang w:val="fr-FR"/>
        </w:rPr>
        <w:t xml:space="preserve"> </w:t>
      </w:r>
      <w:proofErr w:type="spellStart"/>
      <w:r w:rsidRPr="00FF42CE">
        <w:rPr>
          <w:spacing w:val="-6"/>
          <w:sz w:val="20"/>
          <w:szCs w:val="20"/>
          <w:lang w:val="fr-FR"/>
        </w:rPr>
        <w:t>Sok</w:t>
      </w:r>
      <w:proofErr w:type="spellEnd"/>
      <w:r w:rsidRPr="00FF42CE">
        <w:rPr>
          <w:spacing w:val="-6"/>
          <w:sz w:val="20"/>
          <w:szCs w:val="20"/>
          <w:lang w:val="fr-FR"/>
        </w:rPr>
        <w:t>. 34794</w:t>
      </w:r>
    </w:p>
    <w:p w:rsidR="00D111FA" w:rsidRDefault="00FF42CE" w:rsidP="00FF42CE">
      <w:pPr>
        <w:pStyle w:val="Heading1"/>
        <w:pBdr>
          <w:bottom w:val="single" w:sz="4" w:space="2" w:color="auto"/>
        </w:pBdr>
        <w:rPr>
          <w:spacing w:val="-6"/>
          <w:szCs w:val="20"/>
          <w:lang w:val="fr-FR"/>
        </w:rPr>
      </w:pPr>
      <w:proofErr w:type="spellStart"/>
      <w:r w:rsidRPr="00FF42CE">
        <w:rPr>
          <w:b w:val="0"/>
          <w:bCs w:val="0"/>
          <w:spacing w:val="-6"/>
          <w:szCs w:val="20"/>
          <w:lang w:val="fr-FR"/>
        </w:rPr>
        <w:t>Çekmeköy</w:t>
      </w:r>
      <w:proofErr w:type="spellEnd"/>
      <w:r w:rsidRPr="00FF42CE">
        <w:rPr>
          <w:b w:val="0"/>
          <w:bCs w:val="0"/>
          <w:spacing w:val="-6"/>
          <w:szCs w:val="20"/>
          <w:lang w:val="fr-FR"/>
        </w:rPr>
        <w:t>, Istanbul, TURKEY</w:t>
      </w:r>
    </w:p>
    <w:p w:rsidR="003A3E62" w:rsidRDefault="003A3E62" w:rsidP="00326FED">
      <w:pPr>
        <w:pStyle w:val="Heading1"/>
        <w:pBdr>
          <w:bottom w:val="single" w:sz="4" w:space="2" w:color="auto"/>
        </w:pBdr>
        <w:rPr>
          <w:spacing w:val="-6"/>
          <w:szCs w:val="20"/>
          <w:lang w:val="fr-FR"/>
        </w:rPr>
      </w:pPr>
    </w:p>
    <w:p w:rsidR="003A3E62" w:rsidRDefault="003A3E62" w:rsidP="00326FED">
      <w:pPr>
        <w:pStyle w:val="Heading1"/>
        <w:pBdr>
          <w:bottom w:val="single" w:sz="4" w:space="2" w:color="auto"/>
        </w:pBdr>
        <w:rPr>
          <w:spacing w:val="-6"/>
          <w:szCs w:val="20"/>
          <w:lang w:val="fr-FR"/>
        </w:rPr>
      </w:pPr>
    </w:p>
    <w:p w:rsidR="007E31BB" w:rsidRDefault="007E31BB" w:rsidP="00326FED">
      <w:pPr>
        <w:pStyle w:val="Heading1"/>
        <w:pBdr>
          <w:bottom w:val="single" w:sz="4" w:space="2" w:color="auto"/>
        </w:pBdr>
        <w:rPr>
          <w:spacing w:val="-6"/>
          <w:szCs w:val="20"/>
          <w:lang w:val="fr-FR"/>
        </w:rPr>
      </w:pPr>
    </w:p>
    <w:p w:rsidR="00E832E8" w:rsidRPr="00621C16" w:rsidRDefault="009D424B" w:rsidP="00326FED">
      <w:pPr>
        <w:pStyle w:val="Heading1"/>
        <w:pBdr>
          <w:bottom w:val="single" w:sz="4" w:space="2" w:color="auto"/>
        </w:pBdr>
        <w:rPr>
          <w:spacing w:val="-6"/>
          <w:szCs w:val="20"/>
          <w:lang w:val="fr-FR"/>
        </w:rPr>
      </w:pPr>
      <w:r>
        <w:rPr>
          <w:spacing w:val="-6"/>
          <w:szCs w:val="20"/>
          <w:lang w:val="fr-FR"/>
        </w:rPr>
        <w:t>ACADEMIC EXPERIENCE</w:t>
      </w:r>
    </w:p>
    <w:p w:rsidR="00F60E58" w:rsidRPr="00621C16" w:rsidRDefault="00F60E58" w:rsidP="00326FED">
      <w:pPr>
        <w:tabs>
          <w:tab w:val="left" w:pos="1440"/>
          <w:tab w:val="right" w:pos="10080"/>
        </w:tabs>
        <w:rPr>
          <w:rFonts w:eastAsia="Batang"/>
          <w:spacing w:val="-6"/>
          <w:sz w:val="20"/>
          <w:szCs w:val="20"/>
          <w:lang w:val="fr-FR"/>
        </w:rPr>
      </w:pPr>
    </w:p>
    <w:p w:rsidR="009B42E6" w:rsidRDefault="009B42E6" w:rsidP="006659AD">
      <w:pPr>
        <w:tabs>
          <w:tab w:val="left" w:pos="1440"/>
          <w:tab w:val="right" w:pos="10080"/>
        </w:tabs>
        <w:rPr>
          <w:bCs/>
          <w:spacing w:val="-6"/>
          <w:sz w:val="20"/>
          <w:szCs w:val="20"/>
          <w:lang w:val="fr-FR"/>
        </w:rPr>
      </w:pPr>
      <w:r>
        <w:rPr>
          <w:bCs/>
          <w:spacing w:val="-6"/>
          <w:sz w:val="20"/>
          <w:szCs w:val="20"/>
          <w:lang w:val="fr-FR"/>
        </w:rPr>
        <w:t>Ozyegin University                                                                                                                                                      2017-present</w:t>
      </w:r>
    </w:p>
    <w:p w:rsidR="009B42E6" w:rsidRDefault="009B42E6" w:rsidP="006659AD">
      <w:pPr>
        <w:tabs>
          <w:tab w:val="left" w:pos="1440"/>
          <w:tab w:val="right" w:pos="10080"/>
        </w:tabs>
        <w:rPr>
          <w:bCs/>
          <w:spacing w:val="-6"/>
          <w:sz w:val="20"/>
          <w:szCs w:val="20"/>
          <w:lang w:val="fr-FR"/>
        </w:rPr>
      </w:pPr>
      <w:r>
        <w:rPr>
          <w:bCs/>
          <w:spacing w:val="-6"/>
          <w:sz w:val="20"/>
          <w:szCs w:val="20"/>
          <w:lang w:val="fr-FR"/>
        </w:rPr>
        <w:t>Assistant Professor of Marketing</w:t>
      </w:r>
    </w:p>
    <w:p w:rsidR="009B42E6" w:rsidRDefault="009B42E6" w:rsidP="006659AD">
      <w:pPr>
        <w:tabs>
          <w:tab w:val="left" w:pos="1440"/>
          <w:tab w:val="right" w:pos="10080"/>
        </w:tabs>
        <w:rPr>
          <w:bCs/>
          <w:spacing w:val="-6"/>
          <w:sz w:val="20"/>
          <w:szCs w:val="20"/>
          <w:lang w:val="fr-FR"/>
        </w:rPr>
      </w:pPr>
    </w:p>
    <w:p w:rsidR="00B312BC" w:rsidRDefault="000B2A48" w:rsidP="006659AD">
      <w:pPr>
        <w:tabs>
          <w:tab w:val="left" w:pos="1440"/>
          <w:tab w:val="right" w:pos="10080"/>
        </w:tabs>
        <w:rPr>
          <w:rFonts w:eastAsia="Batang"/>
          <w:spacing w:val="-6"/>
          <w:sz w:val="20"/>
          <w:szCs w:val="20"/>
        </w:rPr>
      </w:pPr>
      <w:r w:rsidRPr="006659AD">
        <w:rPr>
          <w:bCs/>
          <w:spacing w:val="-6"/>
          <w:sz w:val="20"/>
          <w:szCs w:val="20"/>
          <w:lang w:val="fr-FR"/>
        </w:rPr>
        <w:t>Koc University</w:t>
      </w:r>
      <w:r w:rsidRPr="006659AD">
        <w:rPr>
          <w:spacing w:val="-6"/>
          <w:sz w:val="20"/>
          <w:szCs w:val="20"/>
          <w:lang w:val="fr-FR"/>
        </w:rPr>
        <w:tab/>
        <w:t xml:space="preserve"> </w:t>
      </w:r>
      <w:r w:rsidR="006659AD" w:rsidRPr="006659AD">
        <w:rPr>
          <w:spacing w:val="-6"/>
          <w:sz w:val="20"/>
          <w:szCs w:val="20"/>
          <w:lang w:val="fr-FR"/>
        </w:rPr>
        <w:t xml:space="preserve">                     </w:t>
      </w:r>
      <w:r w:rsidR="006659AD">
        <w:rPr>
          <w:spacing w:val="-6"/>
          <w:sz w:val="20"/>
          <w:szCs w:val="20"/>
          <w:lang w:val="fr-FR"/>
        </w:rPr>
        <w:t xml:space="preserve">                                                                                                               </w:t>
      </w:r>
      <w:r w:rsidR="00421B47">
        <w:rPr>
          <w:spacing w:val="-6"/>
          <w:sz w:val="20"/>
          <w:szCs w:val="20"/>
          <w:lang w:val="fr-FR"/>
        </w:rPr>
        <w:t xml:space="preserve"> </w:t>
      </w:r>
      <w:r w:rsidR="00AA0275">
        <w:rPr>
          <w:spacing w:val="-6"/>
          <w:sz w:val="20"/>
          <w:szCs w:val="20"/>
          <w:lang w:val="fr-FR"/>
        </w:rPr>
        <w:t xml:space="preserve">                 </w:t>
      </w:r>
      <w:r w:rsidR="00F10C03">
        <w:rPr>
          <w:spacing w:val="-6"/>
          <w:sz w:val="20"/>
          <w:szCs w:val="20"/>
          <w:lang w:val="fr-FR"/>
        </w:rPr>
        <w:t xml:space="preserve">   2012-</w:t>
      </w:r>
      <w:r w:rsidR="00AA0275">
        <w:rPr>
          <w:spacing w:val="-6"/>
          <w:sz w:val="20"/>
          <w:szCs w:val="20"/>
          <w:lang w:val="fr-FR"/>
        </w:rPr>
        <w:t xml:space="preserve">2017 </w:t>
      </w:r>
      <w:r w:rsidR="00AA0275">
        <w:rPr>
          <w:rFonts w:eastAsia="Batang"/>
          <w:spacing w:val="-6"/>
          <w:sz w:val="20"/>
          <w:szCs w:val="20"/>
        </w:rPr>
        <w:t>PhD</w:t>
      </w:r>
      <w:r w:rsidR="00DC5D6A">
        <w:rPr>
          <w:rFonts w:eastAsia="Batang"/>
          <w:spacing w:val="-6"/>
          <w:sz w:val="20"/>
          <w:szCs w:val="20"/>
        </w:rPr>
        <w:t>,</w:t>
      </w:r>
      <w:r w:rsidR="008A626E">
        <w:rPr>
          <w:rFonts w:eastAsia="Batang"/>
          <w:spacing w:val="-6"/>
          <w:sz w:val="20"/>
          <w:szCs w:val="20"/>
        </w:rPr>
        <w:t xml:space="preserve"> </w:t>
      </w:r>
      <w:r w:rsidR="006659AD" w:rsidRPr="006659AD">
        <w:rPr>
          <w:rFonts w:eastAsia="Batang"/>
          <w:spacing w:val="-6"/>
          <w:sz w:val="20"/>
          <w:szCs w:val="20"/>
        </w:rPr>
        <w:t>Marketing</w:t>
      </w:r>
      <w:r w:rsidR="0088542F">
        <w:rPr>
          <w:rFonts w:eastAsia="Batang"/>
          <w:spacing w:val="-6"/>
          <w:sz w:val="20"/>
          <w:szCs w:val="20"/>
        </w:rPr>
        <w:t xml:space="preserve"> </w:t>
      </w:r>
    </w:p>
    <w:p w:rsidR="00C0108F" w:rsidRDefault="006659AD" w:rsidP="00326FED">
      <w:pPr>
        <w:tabs>
          <w:tab w:val="left" w:pos="1440"/>
          <w:tab w:val="left" w:pos="2669"/>
        </w:tabs>
        <w:rPr>
          <w:rFonts w:eastAsia="Batang"/>
          <w:spacing w:val="-6"/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 xml:space="preserve">                                        </w:t>
      </w:r>
    </w:p>
    <w:p w:rsidR="00421B47" w:rsidRPr="00421B47" w:rsidRDefault="00C0108F" w:rsidP="00326FED">
      <w:pPr>
        <w:tabs>
          <w:tab w:val="left" w:pos="1440"/>
          <w:tab w:val="left" w:pos="2669"/>
        </w:tabs>
        <w:rPr>
          <w:rFonts w:eastAsia="Batang"/>
          <w:spacing w:val="-6"/>
          <w:sz w:val="20"/>
          <w:szCs w:val="20"/>
        </w:rPr>
      </w:pPr>
      <w:r w:rsidRPr="00421B47">
        <w:rPr>
          <w:rFonts w:eastAsia="Batang"/>
          <w:spacing w:val="-6"/>
          <w:sz w:val="20"/>
          <w:szCs w:val="20"/>
        </w:rPr>
        <w:t>Duke University</w:t>
      </w:r>
      <w:r w:rsidR="00257863" w:rsidRPr="00421B47">
        <w:rPr>
          <w:rFonts w:eastAsia="Batang"/>
          <w:spacing w:val="-6"/>
          <w:sz w:val="20"/>
          <w:szCs w:val="20"/>
        </w:rPr>
        <w:t>, The Fuqua School of Business</w:t>
      </w:r>
      <w:r w:rsidRPr="00421B47">
        <w:rPr>
          <w:rFonts w:eastAsia="Batang"/>
          <w:spacing w:val="-6"/>
          <w:sz w:val="20"/>
          <w:szCs w:val="20"/>
        </w:rPr>
        <w:t xml:space="preserve"> </w:t>
      </w:r>
      <w:r w:rsidR="00421B47">
        <w:rPr>
          <w:rFonts w:eastAsia="Batang"/>
          <w:spacing w:val="-6"/>
          <w:sz w:val="20"/>
          <w:szCs w:val="20"/>
        </w:rPr>
        <w:t xml:space="preserve">                                                                                       </w:t>
      </w:r>
      <w:r w:rsidR="005F5FD7">
        <w:rPr>
          <w:rFonts w:eastAsia="Batang"/>
          <w:spacing w:val="-6"/>
          <w:sz w:val="20"/>
          <w:szCs w:val="20"/>
        </w:rPr>
        <w:t xml:space="preserve">              Spring</w:t>
      </w:r>
      <w:r w:rsidR="00421B47">
        <w:rPr>
          <w:rFonts w:eastAsia="Batang"/>
          <w:spacing w:val="-6"/>
          <w:sz w:val="20"/>
          <w:szCs w:val="20"/>
        </w:rPr>
        <w:t xml:space="preserve"> 2015</w:t>
      </w:r>
    </w:p>
    <w:p w:rsidR="00C0108F" w:rsidRPr="00421B47" w:rsidRDefault="002B4E70" w:rsidP="00326FED">
      <w:pPr>
        <w:tabs>
          <w:tab w:val="left" w:pos="1440"/>
          <w:tab w:val="left" w:pos="2669"/>
        </w:tabs>
        <w:rPr>
          <w:rFonts w:eastAsia="Batang"/>
          <w:spacing w:val="-6"/>
          <w:sz w:val="20"/>
          <w:szCs w:val="20"/>
        </w:rPr>
      </w:pPr>
      <w:r w:rsidRPr="00421B47">
        <w:rPr>
          <w:rFonts w:eastAsia="Batang"/>
          <w:spacing w:val="-6"/>
          <w:sz w:val="20"/>
          <w:szCs w:val="20"/>
        </w:rPr>
        <w:t>Visiting PhD Candidate</w:t>
      </w:r>
    </w:p>
    <w:p w:rsidR="000B2A48" w:rsidRPr="00621C16" w:rsidRDefault="000B2A48" w:rsidP="00326FED">
      <w:pPr>
        <w:tabs>
          <w:tab w:val="left" w:pos="1440"/>
          <w:tab w:val="right" w:pos="10080"/>
        </w:tabs>
        <w:rPr>
          <w:rFonts w:eastAsia="Batang"/>
          <w:spacing w:val="-6"/>
          <w:sz w:val="20"/>
          <w:szCs w:val="20"/>
          <w:lang w:val="fr-FR"/>
        </w:rPr>
      </w:pPr>
    </w:p>
    <w:p w:rsidR="008A626E" w:rsidRDefault="003E5BBE" w:rsidP="00421B47">
      <w:pPr>
        <w:tabs>
          <w:tab w:val="left" w:pos="1440"/>
          <w:tab w:val="right" w:pos="10080"/>
        </w:tabs>
        <w:rPr>
          <w:spacing w:val="-6"/>
          <w:sz w:val="20"/>
          <w:szCs w:val="20"/>
          <w:lang w:val="fr-FR"/>
        </w:rPr>
      </w:pPr>
      <w:r>
        <w:rPr>
          <w:bCs/>
          <w:spacing w:val="-6"/>
          <w:sz w:val="20"/>
          <w:szCs w:val="20"/>
          <w:lang w:val="fr-FR"/>
        </w:rPr>
        <w:t>IAE,</w:t>
      </w:r>
      <w:r w:rsidR="00C65F96">
        <w:rPr>
          <w:bCs/>
          <w:spacing w:val="-6"/>
          <w:sz w:val="20"/>
          <w:szCs w:val="20"/>
          <w:lang w:val="fr-FR"/>
        </w:rPr>
        <w:t xml:space="preserve"> Université Aix-Marseille     </w:t>
      </w:r>
      <w:r w:rsidR="00421B47">
        <w:rPr>
          <w:spacing w:val="-6"/>
          <w:sz w:val="20"/>
          <w:szCs w:val="20"/>
          <w:lang w:val="fr-FR"/>
        </w:rPr>
        <w:t xml:space="preserve">     </w:t>
      </w:r>
      <w:r w:rsidR="008A626E">
        <w:rPr>
          <w:spacing w:val="-6"/>
          <w:sz w:val="20"/>
          <w:szCs w:val="20"/>
          <w:lang w:val="fr-FR"/>
        </w:rPr>
        <w:tab/>
      </w:r>
      <w:r w:rsidR="00384B2A">
        <w:rPr>
          <w:spacing w:val="-6"/>
          <w:sz w:val="20"/>
          <w:szCs w:val="20"/>
          <w:lang w:val="fr-FR"/>
        </w:rPr>
        <w:t>2006-</w:t>
      </w:r>
      <w:r w:rsidR="008A626E">
        <w:rPr>
          <w:spacing w:val="-6"/>
          <w:sz w:val="20"/>
          <w:szCs w:val="20"/>
          <w:lang w:val="fr-FR"/>
        </w:rPr>
        <w:t>2007</w:t>
      </w:r>
      <w:r w:rsidR="00421B47">
        <w:rPr>
          <w:spacing w:val="-6"/>
          <w:sz w:val="20"/>
          <w:szCs w:val="20"/>
          <w:lang w:val="fr-FR"/>
        </w:rPr>
        <w:t xml:space="preserve">        </w:t>
      </w:r>
    </w:p>
    <w:p w:rsidR="00E832E8" w:rsidRPr="008A626E" w:rsidRDefault="00421B47" w:rsidP="00421B47">
      <w:pPr>
        <w:tabs>
          <w:tab w:val="left" w:pos="1440"/>
          <w:tab w:val="right" w:pos="10080"/>
        </w:tabs>
        <w:rPr>
          <w:rFonts w:eastAsia="Batang"/>
          <w:spacing w:val="-6"/>
          <w:sz w:val="20"/>
          <w:szCs w:val="20"/>
          <w:lang w:val="fr-FR"/>
        </w:rPr>
      </w:pPr>
      <w:r>
        <w:rPr>
          <w:rFonts w:eastAsia="Batang"/>
          <w:spacing w:val="-6"/>
          <w:sz w:val="20"/>
          <w:szCs w:val="20"/>
        </w:rPr>
        <w:t xml:space="preserve">Master’s in Management, </w:t>
      </w:r>
      <w:r w:rsidR="00E832E8" w:rsidRPr="00621C16">
        <w:rPr>
          <w:rFonts w:eastAsia="Batang"/>
          <w:spacing w:val="-6"/>
          <w:sz w:val="20"/>
          <w:szCs w:val="20"/>
        </w:rPr>
        <w:t>Honor</w:t>
      </w:r>
      <w:r w:rsidR="007D67E7" w:rsidRPr="00621C16">
        <w:rPr>
          <w:rFonts w:eastAsia="Batang"/>
          <w:spacing w:val="-6"/>
          <w:sz w:val="20"/>
          <w:szCs w:val="20"/>
        </w:rPr>
        <w:t>s</w:t>
      </w:r>
      <w:r w:rsidR="00C401E5">
        <w:rPr>
          <w:rFonts w:eastAsia="Batang"/>
          <w:spacing w:val="-6"/>
          <w:sz w:val="20"/>
          <w:szCs w:val="20"/>
        </w:rPr>
        <w:t xml:space="preserve"> Degree</w:t>
      </w:r>
    </w:p>
    <w:p w:rsidR="00E832E8" w:rsidRPr="00621C16" w:rsidRDefault="00E832E8" w:rsidP="00326FED">
      <w:pPr>
        <w:tabs>
          <w:tab w:val="left" w:pos="360"/>
          <w:tab w:val="left" w:pos="720"/>
        </w:tabs>
        <w:ind w:left="1440"/>
        <w:rPr>
          <w:rFonts w:eastAsia="Batang"/>
          <w:spacing w:val="-6"/>
          <w:sz w:val="20"/>
          <w:szCs w:val="20"/>
        </w:rPr>
      </w:pPr>
    </w:p>
    <w:p w:rsidR="00421B47" w:rsidRPr="00421B47" w:rsidRDefault="00E832E8" w:rsidP="00421B47">
      <w:pPr>
        <w:tabs>
          <w:tab w:val="left" w:pos="1440"/>
          <w:tab w:val="left" w:pos="1620"/>
          <w:tab w:val="right" w:pos="10080"/>
        </w:tabs>
        <w:rPr>
          <w:rFonts w:eastAsia="Batang"/>
          <w:spacing w:val="-6"/>
          <w:sz w:val="20"/>
          <w:szCs w:val="20"/>
        </w:rPr>
      </w:pPr>
      <w:proofErr w:type="spellStart"/>
      <w:r w:rsidRPr="00421B47">
        <w:rPr>
          <w:bCs/>
          <w:spacing w:val="-6"/>
          <w:sz w:val="20"/>
          <w:szCs w:val="20"/>
          <w:lang w:val="fr-FR"/>
        </w:rPr>
        <w:t>Bogazici</w:t>
      </w:r>
      <w:proofErr w:type="spellEnd"/>
      <w:r w:rsidRPr="00421B47">
        <w:rPr>
          <w:bCs/>
          <w:spacing w:val="-6"/>
          <w:sz w:val="20"/>
          <w:szCs w:val="20"/>
          <w:lang w:val="fr-FR"/>
        </w:rPr>
        <w:t xml:space="preserve"> University</w:t>
      </w:r>
      <w:r w:rsidR="00421B47" w:rsidRPr="00421B47">
        <w:rPr>
          <w:rFonts w:eastAsia="Batang"/>
          <w:spacing w:val="-6"/>
          <w:sz w:val="20"/>
          <w:szCs w:val="20"/>
        </w:rPr>
        <w:tab/>
      </w:r>
      <w:r w:rsidR="00421B47">
        <w:rPr>
          <w:rFonts w:eastAsia="Batang"/>
          <w:spacing w:val="-6"/>
          <w:sz w:val="20"/>
          <w:szCs w:val="20"/>
        </w:rPr>
        <w:t xml:space="preserve">                                                                                                                      </w:t>
      </w:r>
      <w:r w:rsidR="00384B2A">
        <w:rPr>
          <w:rFonts w:eastAsia="Batang"/>
          <w:spacing w:val="-6"/>
          <w:sz w:val="20"/>
          <w:szCs w:val="20"/>
        </w:rPr>
        <w:t xml:space="preserve">                           </w:t>
      </w:r>
      <w:r w:rsidR="003E5BBE">
        <w:rPr>
          <w:rFonts w:eastAsia="Batang"/>
          <w:spacing w:val="-6"/>
          <w:sz w:val="20"/>
          <w:szCs w:val="20"/>
        </w:rPr>
        <w:t xml:space="preserve"> </w:t>
      </w:r>
      <w:r w:rsidR="00384B2A">
        <w:rPr>
          <w:rFonts w:eastAsia="Batang"/>
          <w:spacing w:val="-6"/>
          <w:sz w:val="20"/>
          <w:szCs w:val="20"/>
        </w:rPr>
        <w:t xml:space="preserve"> </w:t>
      </w:r>
      <w:r w:rsidR="003E5BBE">
        <w:rPr>
          <w:rFonts w:eastAsia="Batang"/>
          <w:spacing w:val="-6"/>
          <w:sz w:val="20"/>
          <w:szCs w:val="20"/>
        </w:rPr>
        <w:t xml:space="preserve">   </w:t>
      </w:r>
      <w:r w:rsidR="00384B2A">
        <w:rPr>
          <w:rFonts w:eastAsia="Batang"/>
          <w:spacing w:val="-6"/>
          <w:sz w:val="20"/>
          <w:szCs w:val="20"/>
        </w:rPr>
        <w:t>2001-</w:t>
      </w:r>
      <w:r w:rsidR="00421B47" w:rsidRPr="00621C16">
        <w:rPr>
          <w:rFonts w:eastAsia="Batang"/>
          <w:spacing w:val="-6"/>
          <w:sz w:val="20"/>
          <w:szCs w:val="20"/>
        </w:rPr>
        <w:t>2006</w:t>
      </w:r>
      <w:r w:rsidR="00421B47" w:rsidRPr="00621C16">
        <w:rPr>
          <w:rFonts w:eastAsia="Batang"/>
          <w:spacing w:val="-6"/>
          <w:sz w:val="20"/>
          <w:szCs w:val="20"/>
        </w:rPr>
        <w:tab/>
      </w:r>
      <w:r w:rsidR="00421B47">
        <w:rPr>
          <w:rFonts w:eastAsia="Batang"/>
          <w:spacing w:val="-6"/>
          <w:sz w:val="20"/>
          <w:szCs w:val="20"/>
        </w:rPr>
        <w:t xml:space="preserve">    </w:t>
      </w:r>
    </w:p>
    <w:p w:rsidR="00D10B88" w:rsidRPr="00421B47" w:rsidRDefault="00421B47" w:rsidP="00421B47">
      <w:pPr>
        <w:tabs>
          <w:tab w:val="left" w:pos="1440"/>
          <w:tab w:val="left" w:pos="1620"/>
          <w:tab w:val="right" w:pos="10080"/>
        </w:tabs>
        <w:rPr>
          <w:rFonts w:eastAsia="Batang"/>
          <w:spacing w:val="-6"/>
          <w:sz w:val="20"/>
          <w:szCs w:val="20"/>
        </w:rPr>
      </w:pPr>
      <w:r>
        <w:rPr>
          <w:rFonts w:eastAsia="Batang"/>
          <w:spacing w:val="-4"/>
          <w:sz w:val="20"/>
          <w:szCs w:val="20"/>
        </w:rPr>
        <w:t>Tourism</w:t>
      </w:r>
      <w:r w:rsidR="00FF42CE">
        <w:rPr>
          <w:rFonts w:eastAsia="Batang"/>
          <w:spacing w:val="-4"/>
          <w:sz w:val="20"/>
          <w:szCs w:val="20"/>
        </w:rPr>
        <w:t xml:space="preserve"> Management</w:t>
      </w:r>
      <w:r>
        <w:rPr>
          <w:rFonts w:eastAsia="Batang"/>
          <w:spacing w:val="-6"/>
          <w:sz w:val="20"/>
          <w:szCs w:val="20"/>
        </w:rPr>
        <w:t xml:space="preserve">, </w:t>
      </w:r>
      <w:r w:rsidR="00E832E8" w:rsidRPr="00621C16">
        <w:rPr>
          <w:rFonts w:eastAsia="Batang"/>
          <w:spacing w:val="-4"/>
          <w:sz w:val="20"/>
          <w:szCs w:val="20"/>
        </w:rPr>
        <w:t>Honor</w:t>
      </w:r>
      <w:r w:rsidR="007D67E7" w:rsidRPr="00621C16">
        <w:rPr>
          <w:rFonts w:eastAsia="Batang"/>
          <w:spacing w:val="-4"/>
          <w:sz w:val="20"/>
          <w:szCs w:val="20"/>
        </w:rPr>
        <w:t>s</w:t>
      </w:r>
      <w:r w:rsidR="00E832E8" w:rsidRPr="00621C16">
        <w:rPr>
          <w:rFonts w:eastAsia="Batang"/>
          <w:spacing w:val="-4"/>
          <w:sz w:val="20"/>
          <w:szCs w:val="20"/>
        </w:rPr>
        <w:t xml:space="preserve"> Degree</w:t>
      </w:r>
      <w:r w:rsidR="0084567B">
        <w:rPr>
          <w:rFonts w:eastAsia="Batang"/>
          <w:spacing w:val="-4"/>
          <w:sz w:val="20"/>
          <w:szCs w:val="20"/>
        </w:rPr>
        <w:t xml:space="preserve"> </w:t>
      </w:r>
    </w:p>
    <w:p w:rsidR="006659AD" w:rsidRDefault="006659AD" w:rsidP="006659AD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421B47" w:rsidRDefault="00421B47" w:rsidP="006659AD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659AD" w:rsidRPr="00621C16" w:rsidRDefault="006659AD" w:rsidP="006659AD">
      <w:pPr>
        <w:pBdr>
          <w:bottom w:val="single" w:sz="4" w:space="1" w:color="auto"/>
        </w:pBdr>
        <w:rPr>
          <w:b/>
          <w:bCs/>
          <w:sz w:val="20"/>
          <w:szCs w:val="20"/>
        </w:rPr>
      </w:pPr>
      <w:proofErr w:type="gramStart"/>
      <w:r w:rsidRPr="00621C16">
        <w:rPr>
          <w:b/>
          <w:bCs/>
          <w:sz w:val="20"/>
          <w:szCs w:val="20"/>
        </w:rPr>
        <w:t>RESEARCH  INTERESTS</w:t>
      </w:r>
      <w:proofErr w:type="gramEnd"/>
    </w:p>
    <w:p w:rsidR="006659AD" w:rsidRDefault="006659AD" w:rsidP="006659AD">
      <w:pPr>
        <w:rPr>
          <w:sz w:val="20"/>
          <w:szCs w:val="20"/>
        </w:rPr>
      </w:pPr>
    </w:p>
    <w:p w:rsidR="009D424B" w:rsidRDefault="009D424B" w:rsidP="009D424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Consumer Behavior</w:t>
      </w:r>
    </w:p>
    <w:p w:rsidR="009D424B" w:rsidRDefault="00A25DDC" w:rsidP="009D424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D424B">
        <w:rPr>
          <w:sz w:val="20"/>
          <w:szCs w:val="20"/>
        </w:rPr>
        <w:t>Consumer</w:t>
      </w:r>
      <w:r w:rsidR="00E632FA" w:rsidRPr="009D424B">
        <w:rPr>
          <w:sz w:val="20"/>
          <w:szCs w:val="20"/>
        </w:rPr>
        <w:t>-</w:t>
      </w:r>
      <w:r w:rsidRPr="009D424B">
        <w:rPr>
          <w:sz w:val="20"/>
          <w:szCs w:val="20"/>
        </w:rPr>
        <w:t>Brand R</w:t>
      </w:r>
      <w:r w:rsidR="00B1306E" w:rsidRPr="009D424B">
        <w:rPr>
          <w:sz w:val="20"/>
          <w:szCs w:val="20"/>
        </w:rPr>
        <w:t xml:space="preserve">elationships, </w:t>
      </w:r>
      <w:r w:rsidR="006659AD" w:rsidRPr="009D424B">
        <w:rPr>
          <w:sz w:val="20"/>
          <w:szCs w:val="20"/>
        </w:rPr>
        <w:t>Bra</w:t>
      </w:r>
      <w:r w:rsidR="0088542F" w:rsidRPr="009D424B">
        <w:rPr>
          <w:sz w:val="20"/>
          <w:szCs w:val="20"/>
        </w:rPr>
        <w:t>nd Management</w:t>
      </w:r>
    </w:p>
    <w:p w:rsidR="00C401E5" w:rsidRDefault="00A314A9" w:rsidP="00C401E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Consumer Well-b</w:t>
      </w:r>
      <w:r w:rsidR="006659AD" w:rsidRPr="009D424B">
        <w:rPr>
          <w:sz w:val="20"/>
          <w:szCs w:val="20"/>
        </w:rPr>
        <w:t>eing</w:t>
      </w:r>
      <w:r w:rsidR="005B4470" w:rsidRPr="009D424B">
        <w:rPr>
          <w:sz w:val="20"/>
          <w:szCs w:val="20"/>
        </w:rPr>
        <w:t xml:space="preserve"> and </w:t>
      </w:r>
      <w:r w:rsidR="00C401E5">
        <w:rPr>
          <w:sz w:val="20"/>
          <w:szCs w:val="20"/>
        </w:rPr>
        <w:t>Emotions</w:t>
      </w:r>
    </w:p>
    <w:p w:rsidR="00514EE1" w:rsidRPr="00C401E5" w:rsidRDefault="00C401E5" w:rsidP="00C401E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401E5">
        <w:rPr>
          <w:sz w:val="20"/>
          <w:szCs w:val="20"/>
        </w:rPr>
        <w:t>Social Media Marketing</w:t>
      </w:r>
    </w:p>
    <w:p w:rsidR="00E43590" w:rsidRPr="00621C16" w:rsidRDefault="00E43590" w:rsidP="00326FED">
      <w:pPr>
        <w:tabs>
          <w:tab w:val="left" w:pos="1440"/>
          <w:tab w:val="left" w:pos="1800"/>
        </w:tabs>
        <w:rPr>
          <w:rFonts w:eastAsia="Batang"/>
          <w:spacing w:val="-6"/>
          <w:sz w:val="20"/>
          <w:szCs w:val="20"/>
        </w:rPr>
      </w:pPr>
    </w:p>
    <w:p w:rsidR="007252AC" w:rsidRDefault="003E5BBE" w:rsidP="0084567B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PUBLICATIONS</w:t>
      </w:r>
      <w:r w:rsidR="00C37E60">
        <w:rPr>
          <w:b/>
          <w:sz w:val="20"/>
          <w:szCs w:val="20"/>
        </w:rPr>
        <w:t xml:space="preserve"> </w:t>
      </w:r>
    </w:p>
    <w:p w:rsidR="0050194B" w:rsidRDefault="0050194B" w:rsidP="003E5BBE">
      <w:pPr>
        <w:rPr>
          <w:sz w:val="20"/>
          <w:szCs w:val="20"/>
        </w:rPr>
      </w:pPr>
    </w:p>
    <w:p w:rsidR="0084567B" w:rsidRPr="0084567B" w:rsidRDefault="0084567B" w:rsidP="003E5BBE">
      <w:pPr>
        <w:rPr>
          <w:b/>
          <w:sz w:val="20"/>
          <w:szCs w:val="20"/>
        </w:rPr>
      </w:pPr>
      <w:r w:rsidRPr="0084567B">
        <w:rPr>
          <w:b/>
          <w:sz w:val="20"/>
          <w:szCs w:val="20"/>
        </w:rPr>
        <w:t xml:space="preserve">Journal Articles </w:t>
      </w:r>
    </w:p>
    <w:p w:rsidR="0084567B" w:rsidRDefault="0084567B" w:rsidP="003E5BBE">
      <w:pPr>
        <w:rPr>
          <w:sz w:val="20"/>
          <w:szCs w:val="20"/>
        </w:rPr>
      </w:pPr>
    </w:p>
    <w:p w:rsidR="00B92EC0" w:rsidRPr="00B92EC0" w:rsidRDefault="00B92EC0" w:rsidP="00B92EC0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B92EC0">
        <w:rPr>
          <w:sz w:val="20"/>
          <w:szCs w:val="20"/>
        </w:rPr>
        <w:t xml:space="preserve">Ceylan, Melis and </w:t>
      </w:r>
      <w:r>
        <w:rPr>
          <w:sz w:val="20"/>
          <w:szCs w:val="20"/>
        </w:rPr>
        <w:t>Ceren Hayran (equal authorship),</w:t>
      </w:r>
      <w:r w:rsidRPr="00B92EC0">
        <w:rPr>
          <w:sz w:val="20"/>
          <w:szCs w:val="20"/>
        </w:rPr>
        <w:t xml:space="preserve"> (2021), “Message Framing Effects on Individuals’ Social Distancing and Helping Behavior during the COVID-19 Pandemic”, </w:t>
      </w:r>
      <w:r w:rsidRPr="00B92EC0">
        <w:rPr>
          <w:i/>
          <w:sz w:val="20"/>
          <w:szCs w:val="20"/>
        </w:rPr>
        <w:t>Frontiers in Psychology,</w:t>
      </w:r>
      <w:r w:rsidRPr="00B92EC0">
        <w:rPr>
          <w:sz w:val="20"/>
          <w:szCs w:val="20"/>
        </w:rPr>
        <w:t xml:space="preserve"> 12, 663.</w:t>
      </w:r>
    </w:p>
    <w:p w:rsidR="003D778C" w:rsidRPr="003D778C" w:rsidRDefault="003D778C" w:rsidP="003D778C">
      <w:pPr>
        <w:pStyle w:val="ListParagraph"/>
        <w:rPr>
          <w:sz w:val="20"/>
          <w:szCs w:val="20"/>
        </w:rPr>
      </w:pPr>
    </w:p>
    <w:p w:rsidR="003D778C" w:rsidRPr="003D778C" w:rsidRDefault="003D778C" w:rsidP="003D778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D778C">
        <w:rPr>
          <w:sz w:val="20"/>
          <w:szCs w:val="20"/>
        </w:rPr>
        <w:t>Hayran, Ceren and Lalin Anik (2021), “Well-Being and Fear of Missing Out (FOMO) on Digital Content in the Time of COVID-19: A Correlational Analysis among University Students</w:t>
      </w:r>
      <w:r w:rsidRPr="00241937">
        <w:rPr>
          <w:i/>
          <w:sz w:val="20"/>
          <w:szCs w:val="20"/>
        </w:rPr>
        <w:t>”, Int</w:t>
      </w:r>
      <w:r w:rsidR="00241937">
        <w:rPr>
          <w:i/>
          <w:sz w:val="20"/>
          <w:szCs w:val="20"/>
        </w:rPr>
        <w:t>ernational Journal of</w:t>
      </w:r>
      <w:r w:rsidRPr="00241937">
        <w:rPr>
          <w:i/>
          <w:sz w:val="20"/>
          <w:szCs w:val="20"/>
        </w:rPr>
        <w:t xml:space="preserve"> Environ</w:t>
      </w:r>
      <w:r w:rsidR="00241937">
        <w:rPr>
          <w:i/>
          <w:sz w:val="20"/>
          <w:szCs w:val="20"/>
        </w:rPr>
        <w:t>mental</w:t>
      </w:r>
      <w:r w:rsidRPr="00241937">
        <w:rPr>
          <w:i/>
          <w:sz w:val="20"/>
          <w:szCs w:val="20"/>
        </w:rPr>
        <w:t xml:space="preserve"> Res</w:t>
      </w:r>
      <w:r w:rsidR="0004422F">
        <w:rPr>
          <w:i/>
          <w:sz w:val="20"/>
          <w:szCs w:val="20"/>
        </w:rPr>
        <w:t>earch</w:t>
      </w:r>
      <w:r w:rsidR="00241937">
        <w:rPr>
          <w:i/>
          <w:sz w:val="20"/>
          <w:szCs w:val="20"/>
        </w:rPr>
        <w:t xml:space="preserve"> and</w:t>
      </w:r>
      <w:r w:rsidRPr="00241937">
        <w:rPr>
          <w:i/>
          <w:sz w:val="20"/>
          <w:szCs w:val="20"/>
        </w:rPr>
        <w:t xml:space="preserve"> Public Health</w:t>
      </w:r>
      <w:r w:rsidR="00241937" w:rsidRPr="00241937">
        <w:rPr>
          <w:i/>
          <w:sz w:val="20"/>
          <w:szCs w:val="20"/>
        </w:rPr>
        <w:t>,</w:t>
      </w:r>
      <w:r w:rsidRPr="00241937">
        <w:rPr>
          <w:i/>
          <w:sz w:val="20"/>
          <w:szCs w:val="20"/>
        </w:rPr>
        <w:t xml:space="preserve"> </w:t>
      </w:r>
      <w:r w:rsidR="00B0185B">
        <w:rPr>
          <w:sz w:val="20"/>
          <w:szCs w:val="20"/>
        </w:rPr>
        <w:t>18 (</w:t>
      </w:r>
      <w:r w:rsidRPr="003D778C">
        <w:rPr>
          <w:sz w:val="20"/>
          <w:szCs w:val="20"/>
        </w:rPr>
        <w:t>4</w:t>
      </w:r>
      <w:r w:rsidR="00B0185B">
        <w:rPr>
          <w:sz w:val="20"/>
          <w:szCs w:val="20"/>
        </w:rPr>
        <w:t>),</w:t>
      </w:r>
      <w:r w:rsidRPr="003D778C">
        <w:rPr>
          <w:sz w:val="20"/>
          <w:szCs w:val="20"/>
        </w:rPr>
        <w:t xml:space="preserve"> 1974. </w:t>
      </w:r>
    </w:p>
    <w:p w:rsidR="003D778C" w:rsidRDefault="003D778C" w:rsidP="003D778C">
      <w:pPr>
        <w:pStyle w:val="ListParagraph"/>
        <w:rPr>
          <w:sz w:val="20"/>
          <w:szCs w:val="20"/>
        </w:rPr>
      </w:pPr>
    </w:p>
    <w:p w:rsidR="007E31BB" w:rsidRDefault="007E31BB" w:rsidP="00B9389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E31BB">
        <w:rPr>
          <w:sz w:val="20"/>
          <w:szCs w:val="20"/>
        </w:rPr>
        <w:t xml:space="preserve">Hayran, Ceren, Lalin Anik and Zeynep </w:t>
      </w:r>
      <w:proofErr w:type="spellStart"/>
      <w:r w:rsidRPr="007E31BB">
        <w:rPr>
          <w:sz w:val="20"/>
          <w:szCs w:val="20"/>
        </w:rPr>
        <w:t>Gurhan</w:t>
      </w:r>
      <w:proofErr w:type="spellEnd"/>
      <w:r w:rsidRPr="007E31BB">
        <w:rPr>
          <w:sz w:val="20"/>
          <w:szCs w:val="20"/>
        </w:rPr>
        <w:t xml:space="preserve">-Canli (2020), " A Threat to Loyalty: Fear of Missing Out (FOMO) Leads to Reluctance to Repeat Current Experiences ", </w:t>
      </w:r>
      <w:proofErr w:type="spellStart"/>
      <w:r w:rsidRPr="00276503">
        <w:rPr>
          <w:i/>
          <w:sz w:val="20"/>
          <w:szCs w:val="20"/>
        </w:rPr>
        <w:t>PLoS</w:t>
      </w:r>
      <w:proofErr w:type="spellEnd"/>
      <w:r w:rsidRPr="00276503">
        <w:rPr>
          <w:i/>
          <w:sz w:val="20"/>
          <w:szCs w:val="20"/>
        </w:rPr>
        <w:t xml:space="preserve"> ONE</w:t>
      </w:r>
      <w:r w:rsidR="00276503">
        <w:rPr>
          <w:i/>
          <w:sz w:val="20"/>
          <w:szCs w:val="20"/>
        </w:rPr>
        <w:t>,</w:t>
      </w:r>
      <w:r w:rsidRPr="007E31BB">
        <w:rPr>
          <w:sz w:val="20"/>
          <w:szCs w:val="20"/>
        </w:rPr>
        <w:t xml:space="preserve"> 15(4): e0232318. </w:t>
      </w:r>
    </w:p>
    <w:p w:rsidR="007E31BB" w:rsidRPr="007E31BB" w:rsidRDefault="007E31BB" w:rsidP="007E31BB">
      <w:pPr>
        <w:pStyle w:val="ListParagraph"/>
        <w:rPr>
          <w:sz w:val="20"/>
          <w:szCs w:val="20"/>
        </w:rPr>
      </w:pPr>
    </w:p>
    <w:p w:rsidR="006B5009" w:rsidRPr="009D424B" w:rsidRDefault="006B5009" w:rsidP="00BE76F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D424B">
        <w:rPr>
          <w:sz w:val="20"/>
          <w:szCs w:val="20"/>
        </w:rPr>
        <w:t xml:space="preserve">Gürhan-Canli, Zeynep, </w:t>
      </w:r>
      <w:proofErr w:type="spellStart"/>
      <w:r w:rsidRPr="009D424B">
        <w:rPr>
          <w:sz w:val="20"/>
          <w:szCs w:val="20"/>
        </w:rPr>
        <w:t>Gülen</w:t>
      </w:r>
      <w:proofErr w:type="spellEnd"/>
      <w:r w:rsidRPr="009D424B">
        <w:rPr>
          <w:sz w:val="20"/>
          <w:szCs w:val="20"/>
        </w:rPr>
        <w:t xml:space="preserve"> Sarial-Abi </w:t>
      </w:r>
      <w:r w:rsidR="00042CC4" w:rsidRPr="009D424B">
        <w:rPr>
          <w:sz w:val="20"/>
          <w:szCs w:val="20"/>
        </w:rPr>
        <w:t xml:space="preserve">and Ceren Hayran </w:t>
      </w:r>
      <w:r w:rsidR="00BE76F2">
        <w:rPr>
          <w:sz w:val="20"/>
          <w:szCs w:val="20"/>
        </w:rPr>
        <w:t>(2018</w:t>
      </w:r>
      <w:r w:rsidRPr="009D424B">
        <w:rPr>
          <w:sz w:val="20"/>
          <w:szCs w:val="20"/>
        </w:rPr>
        <w:t>), “</w:t>
      </w:r>
      <w:r w:rsidR="008A626E" w:rsidRPr="009D424B">
        <w:rPr>
          <w:sz w:val="20"/>
          <w:szCs w:val="20"/>
        </w:rPr>
        <w:t>Consumers and Brands across the Globe: Research Synthesis and New Directions</w:t>
      </w:r>
      <w:r w:rsidRPr="009D424B">
        <w:rPr>
          <w:sz w:val="20"/>
          <w:szCs w:val="20"/>
        </w:rPr>
        <w:t xml:space="preserve">,” </w:t>
      </w:r>
      <w:r w:rsidRPr="009D424B">
        <w:rPr>
          <w:i/>
          <w:sz w:val="20"/>
          <w:szCs w:val="20"/>
        </w:rPr>
        <w:t>Jo</w:t>
      </w:r>
      <w:r w:rsidR="00BE76F2">
        <w:rPr>
          <w:i/>
          <w:sz w:val="20"/>
          <w:szCs w:val="20"/>
        </w:rPr>
        <w:t>urnal of International Marketing,</w:t>
      </w:r>
      <w:r w:rsidR="00BE76F2" w:rsidRPr="00BE76F2">
        <w:rPr>
          <w:i/>
          <w:sz w:val="20"/>
          <w:szCs w:val="20"/>
        </w:rPr>
        <w:t xml:space="preserve"> 26(1), </w:t>
      </w:r>
      <w:r w:rsidR="00BE76F2" w:rsidRPr="00B0185B">
        <w:rPr>
          <w:sz w:val="20"/>
          <w:szCs w:val="20"/>
        </w:rPr>
        <w:t>96-117.</w:t>
      </w:r>
    </w:p>
    <w:p w:rsidR="007252AC" w:rsidRDefault="007252AC" w:rsidP="007252AC">
      <w:pPr>
        <w:rPr>
          <w:sz w:val="20"/>
          <w:szCs w:val="20"/>
        </w:rPr>
      </w:pPr>
    </w:p>
    <w:p w:rsidR="007252AC" w:rsidRPr="009D424B" w:rsidRDefault="007252AC" w:rsidP="009D424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D424B">
        <w:rPr>
          <w:sz w:val="20"/>
          <w:szCs w:val="20"/>
        </w:rPr>
        <w:t xml:space="preserve">Hayran, Ceren, Lalin Anik and Zeynep </w:t>
      </w:r>
      <w:proofErr w:type="spellStart"/>
      <w:r w:rsidRPr="009D424B">
        <w:rPr>
          <w:sz w:val="20"/>
          <w:szCs w:val="20"/>
        </w:rPr>
        <w:t>Gurhan</w:t>
      </w:r>
      <w:proofErr w:type="spellEnd"/>
      <w:r w:rsidRPr="009D424B">
        <w:rPr>
          <w:sz w:val="20"/>
          <w:szCs w:val="20"/>
        </w:rPr>
        <w:t xml:space="preserve">-Canli (2016), "Feeling of Missing Out (FOMO) and Its Marketing Implications", </w:t>
      </w:r>
      <w:r w:rsidRPr="009D424B">
        <w:rPr>
          <w:i/>
          <w:sz w:val="20"/>
          <w:szCs w:val="20"/>
        </w:rPr>
        <w:t xml:space="preserve">Marketing Science Institute Working Paper Series, </w:t>
      </w:r>
      <w:r w:rsidRPr="009D424B">
        <w:rPr>
          <w:sz w:val="20"/>
          <w:szCs w:val="20"/>
        </w:rPr>
        <w:t>16-131.</w:t>
      </w:r>
    </w:p>
    <w:p w:rsidR="007252AC" w:rsidRDefault="007252AC" w:rsidP="007252AC">
      <w:pPr>
        <w:rPr>
          <w:sz w:val="20"/>
          <w:szCs w:val="20"/>
        </w:rPr>
      </w:pPr>
    </w:p>
    <w:p w:rsidR="007252AC" w:rsidRDefault="007252AC" w:rsidP="009D424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D424B">
        <w:rPr>
          <w:sz w:val="20"/>
          <w:szCs w:val="20"/>
        </w:rPr>
        <w:lastRenderedPageBreak/>
        <w:t xml:space="preserve">Gürhan-Canli, Zeynep, Ceren Hayran and </w:t>
      </w:r>
      <w:proofErr w:type="spellStart"/>
      <w:r w:rsidRPr="009D424B">
        <w:rPr>
          <w:sz w:val="20"/>
          <w:szCs w:val="20"/>
        </w:rPr>
        <w:t>Gülen</w:t>
      </w:r>
      <w:proofErr w:type="spellEnd"/>
      <w:r w:rsidRPr="009D424B">
        <w:rPr>
          <w:sz w:val="20"/>
          <w:szCs w:val="20"/>
        </w:rPr>
        <w:t xml:space="preserve"> Sarial-Abi (2016), “Customer-based Brand Equity in a Technologically Fast-paced, Connected, and Constrained Environment,” </w:t>
      </w:r>
      <w:r w:rsidRPr="009D424B">
        <w:rPr>
          <w:i/>
          <w:sz w:val="20"/>
          <w:szCs w:val="20"/>
        </w:rPr>
        <w:t>Academy of Marketing Science Review, 6(1),</w:t>
      </w:r>
      <w:r w:rsidRPr="009D424B">
        <w:rPr>
          <w:sz w:val="20"/>
          <w:szCs w:val="20"/>
        </w:rPr>
        <w:t xml:space="preserve"> 23-32.</w:t>
      </w:r>
    </w:p>
    <w:p w:rsidR="002C12AD" w:rsidRPr="002C12AD" w:rsidRDefault="002C12AD" w:rsidP="002C12AD">
      <w:pPr>
        <w:pStyle w:val="ListParagraph"/>
        <w:rPr>
          <w:sz w:val="20"/>
          <w:szCs w:val="20"/>
        </w:rPr>
      </w:pPr>
    </w:p>
    <w:p w:rsidR="002C12AD" w:rsidRPr="009D424B" w:rsidRDefault="002C12AD" w:rsidP="002C12AD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 w:rsidRPr="009D424B">
        <w:rPr>
          <w:sz w:val="20"/>
          <w:szCs w:val="20"/>
        </w:rPr>
        <w:t>Swaminathan</w:t>
      </w:r>
      <w:proofErr w:type="spellEnd"/>
      <w:r w:rsidRPr="009D424B">
        <w:rPr>
          <w:sz w:val="20"/>
          <w:szCs w:val="20"/>
        </w:rPr>
        <w:t xml:space="preserve">, </w:t>
      </w:r>
      <w:proofErr w:type="spellStart"/>
      <w:r w:rsidRPr="009D424B">
        <w:rPr>
          <w:sz w:val="20"/>
          <w:szCs w:val="20"/>
        </w:rPr>
        <w:t>Vanitha</w:t>
      </w:r>
      <w:proofErr w:type="spellEnd"/>
      <w:r w:rsidRPr="009D424B">
        <w:rPr>
          <w:sz w:val="20"/>
          <w:szCs w:val="20"/>
        </w:rPr>
        <w:t xml:space="preserve">, Zeynep Gürhan-Canli, Umut </w:t>
      </w:r>
      <w:proofErr w:type="spellStart"/>
      <w:r w:rsidRPr="009D424B">
        <w:rPr>
          <w:sz w:val="20"/>
          <w:szCs w:val="20"/>
        </w:rPr>
        <w:t>Kubat</w:t>
      </w:r>
      <w:proofErr w:type="spellEnd"/>
      <w:r w:rsidRPr="009D424B">
        <w:rPr>
          <w:sz w:val="20"/>
          <w:szCs w:val="20"/>
        </w:rPr>
        <w:t xml:space="preserve"> and Ceren Hayran (2015), "How, When, and Why Do Attribute-Complementary versus Attribute-Similar Cobrands Affect Brand Evaluations: A Concept Combination Perspective”, </w:t>
      </w:r>
      <w:r w:rsidRPr="009D424B">
        <w:rPr>
          <w:i/>
          <w:sz w:val="20"/>
          <w:szCs w:val="20"/>
        </w:rPr>
        <w:t xml:space="preserve">Journal of Consumer Research, 42(1), </w:t>
      </w:r>
      <w:r w:rsidRPr="009D424B">
        <w:rPr>
          <w:sz w:val="20"/>
          <w:szCs w:val="20"/>
        </w:rPr>
        <w:t xml:space="preserve">45-58. </w:t>
      </w:r>
    </w:p>
    <w:p w:rsidR="00A314A9" w:rsidRPr="002C12AD" w:rsidRDefault="00A314A9" w:rsidP="002C12AD">
      <w:pPr>
        <w:pStyle w:val="ListParagraph"/>
        <w:rPr>
          <w:sz w:val="20"/>
          <w:szCs w:val="20"/>
        </w:rPr>
      </w:pPr>
    </w:p>
    <w:p w:rsidR="00A314A9" w:rsidRDefault="00A314A9" w:rsidP="003E5BBE">
      <w:pPr>
        <w:rPr>
          <w:b/>
          <w:sz w:val="20"/>
          <w:szCs w:val="20"/>
        </w:rPr>
      </w:pPr>
    </w:p>
    <w:p w:rsidR="00C37E60" w:rsidRDefault="00C37E60" w:rsidP="003E5BBE">
      <w:pPr>
        <w:rPr>
          <w:b/>
          <w:sz w:val="20"/>
          <w:szCs w:val="20"/>
        </w:rPr>
      </w:pPr>
      <w:r w:rsidRPr="00C37E60">
        <w:rPr>
          <w:b/>
          <w:sz w:val="20"/>
          <w:szCs w:val="20"/>
        </w:rPr>
        <w:t>Book Chapters</w:t>
      </w:r>
    </w:p>
    <w:p w:rsidR="00C37E60" w:rsidRPr="00C37E60" w:rsidRDefault="00C37E60" w:rsidP="003E5BBE">
      <w:pPr>
        <w:rPr>
          <w:b/>
          <w:sz w:val="20"/>
          <w:szCs w:val="20"/>
        </w:rPr>
      </w:pPr>
    </w:p>
    <w:p w:rsidR="009D424B" w:rsidRDefault="006B5009" w:rsidP="00900D5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D424B">
        <w:rPr>
          <w:sz w:val="20"/>
          <w:szCs w:val="20"/>
        </w:rPr>
        <w:t xml:space="preserve">Gürhan-Canli, Zeynep, Ceren Hayran, and </w:t>
      </w:r>
      <w:proofErr w:type="spellStart"/>
      <w:r w:rsidRPr="009D424B">
        <w:rPr>
          <w:sz w:val="20"/>
          <w:szCs w:val="20"/>
        </w:rPr>
        <w:t>Gülen</w:t>
      </w:r>
      <w:proofErr w:type="spellEnd"/>
      <w:r w:rsidRPr="009D424B">
        <w:rPr>
          <w:sz w:val="20"/>
          <w:szCs w:val="20"/>
        </w:rPr>
        <w:t xml:space="preserve"> Sarial-Abi</w:t>
      </w:r>
      <w:r w:rsidR="007252AC" w:rsidRPr="009D424B">
        <w:rPr>
          <w:sz w:val="20"/>
          <w:szCs w:val="20"/>
        </w:rPr>
        <w:t xml:space="preserve"> (2017</w:t>
      </w:r>
      <w:r w:rsidRPr="009D424B">
        <w:rPr>
          <w:sz w:val="20"/>
          <w:szCs w:val="20"/>
        </w:rPr>
        <w:t xml:space="preserve">), “Culture and Branding,” in </w:t>
      </w:r>
      <w:r w:rsidRPr="009D424B">
        <w:rPr>
          <w:i/>
          <w:sz w:val="20"/>
          <w:szCs w:val="20"/>
        </w:rPr>
        <w:t xml:space="preserve">Cross-Cultural Issues in Consumer Science and International Business, </w:t>
      </w:r>
      <w:r w:rsidRPr="009D424B">
        <w:rPr>
          <w:sz w:val="20"/>
          <w:szCs w:val="20"/>
        </w:rPr>
        <w:t xml:space="preserve">edited by Hester van </w:t>
      </w:r>
      <w:proofErr w:type="spellStart"/>
      <w:r w:rsidRPr="009D424B">
        <w:rPr>
          <w:sz w:val="20"/>
          <w:szCs w:val="20"/>
        </w:rPr>
        <w:t>Herk</w:t>
      </w:r>
      <w:proofErr w:type="spellEnd"/>
      <w:r w:rsidRPr="009D424B">
        <w:rPr>
          <w:sz w:val="20"/>
          <w:szCs w:val="20"/>
        </w:rPr>
        <w:t xml:space="preserve"> and Carlos J. </w:t>
      </w:r>
      <w:proofErr w:type="spellStart"/>
      <w:r w:rsidRPr="009D424B">
        <w:rPr>
          <w:sz w:val="20"/>
          <w:szCs w:val="20"/>
        </w:rPr>
        <w:t>Torelli</w:t>
      </w:r>
      <w:proofErr w:type="spellEnd"/>
      <w:r w:rsidRPr="009D424B">
        <w:rPr>
          <w:sz w:val="20"/>
          <w:szCs w:val="20"/>
        </w:rPr>
        <w:t>, Springer.</w:t>
      </w:r>
    </w:p>
    <w:p w:rsidR="007E31BB" w:rsidRPr="00900D51" w:rsidRDefault="007E31BB" w:rsidP="007E31BB">
      <w:pPr>
        <w:pStyle w:val="ListParagraph"/>
        <w:rPr>
          <w:sz w:val="20"/>
          <w:szCs w:val="20"/>
        </w:rPr>
      </w:pPr>
    </w:p>
    <w:p w:rsidR="0043642E" w:rsidRPr="009D424B" w:rsidRDefault="006B5009" w:rsidP="00C37E6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D424B">
        <w:rPr>
          <w:sz w:val="20"/>
          <w:szCs w:val="20"/>
        </w:rPr>
        <w:t xml:space="preserve">Gürhan-Canli, Zeynep, </w:t>
      </w:r>
      <w:proofErr w:type="spellStart"/>
      <w:r w:rsidR="0050194B" w:rsidRPr="009D424B">
        <w:rPr>
          <w:sz w:val="20"/>
          <w:szCs w:val="20"/>
        </w:rPr>
        <w:t>Gülen</w:t>
      </w:r>
      <w:proofErr w:type="spellEnd"/>
      <w:r w:rsidR="0050194B" w:rsidRPr="009D424B">
        <w:rPr>
          <w:sz w:val="20"/>
          <w:szCs w:val="20"/>
        </w:rPr>
        <w:t xml:space="preserve"> Sarial-Abi, and </w:t>
      </w:r>
      <w:r w:rsidRPr="009D424B">
        <w:rPr>
          <w:sz w:val="20"/>
          <w:szCs w:val="20"/>
        </w:rPr>
        <w:t>Ceren Hayran (</w:t>
      </w:r>
      <w:r w:rsidR="008A626E" w:rsidRPr="009D424B">
        <w:rPr>
          <w:sz w:val="20"/>
          <w:szCs w:val="20"/>
        </w:rPr>
        <w:t>2017</w:t>
      </w:r>
      <w:r w:rsidRPr="009D424B">
        <w:rPr>
          <w:sz w:val="20"/>
          <w:szCs w:val="20"/>
        </w:rPr>
        <w:t xml:space="preserve">), “Multiple Shades of Culture: Insights from Experimental Consumer Research,” in </w:t>
      </w:r>
      <w:r w:rsidRPr="009D424B">
        <w:rPr>
          <w:i/>
          <w:sz w:val="20"/>
          <w:szCs w:val="20"/>
        </w:rPr>
        <w:t xml:space="preserve">The Routledge Companion to Consumer Behavior, </w:t>
      </w:r>
      <w:r w:rsidRPr="009D424B">
        <w:rPr>
          <w:sz w:val="20"/>
          <w:szCs w:val="20"/>
        </w:rPr>
        <w:t xml:space="preserve">edited by Tina M. </w:t>
      </w:r>
      <w:proofErr w:type="spellStart"/>
      <w:r w:rsidRPr="009D424B">
        <w:rPr>
          <w:sz w:val="20"/>
          <w:szCs w:val="20"/>
        </w:rPr>
        <w:t>Lowrey</w:t>
      </w:r>
      <w:proofErr w:type="spellEnd"/>
      <w:r w:rsidRPr="009D424B">
        <w:rPr>
          <w:sz w:val="20"/>
          <w:szCs w:val="20"/>
        </w:rPr>
        <w:t xml:space="preserve"> and Michael R. Solomon, Routledge Publisher. </w:t>
      </w:r>
    </w:p>
    <w:p w:rsidR="003A3E62" w:rsidRDefault="003A3E62" w:rsidP="00C37E60">
      <w:pPr>
        <w:rPr>
          <w:sz w:val="20"/>
          <w:szCs w:val="20"/>
        </w:rPr>
      </w:pPr>
    </w:p>
    <w:p w:rsidR="00C37E60" w:rsidRDefault="00C37E60" w:rsidP="009D424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D424B">
        <w:rPr>
          <w:sz w:val="20"/>
          <w:szCs w:val="20"/>
        </w:rPr>
        <w:t>Hayran, Ceren and Zeynep Gürhan-Canli</w:t>
      </w:r>
      <w:r w:rsidR="00554F70" w:rsidRPr="009D424B">
        <w:rPr>
          <w:sz w:val="20"/>
          <w:szCs w:val="20"/>
        </w:rPr>
        <w:t xml:space="preserve"> (</w:t>
      </w:r>
      <w:r w:rsidR="00BC671D" w:rsidRPr="009D424B">
        <w:rPr>
          <w:sz w:val="20"/>
          <w:szCs w:val="20"/>
        </w:rPr>
        <w:t>2016</w:t>
      </w:r>
      <w:r w:rsidRPr="009D424B">
        <w:rPr>
          <w:sz w:val="20"/>
          <w:szCs w:val="20"/>
        </w:rPr>
        <w:t xml:space="preserve">), “Brand Extensions”, in </w:t>
      </w:r>
      <w:r w:rsidRPr="009D424B">
        <w:rPr>
          <w:i/>
          <w:sz w:val="20"/>
          <w:szCs w:val="20"/>
        </w:rPr>
        <w:t xml:space="preserve">The Routledge Companion to </w:t>
      </w:r>
      <w:r w:rsidR="0093743B" w:rsidRPr="009D424B">
        <w:rPr>
          <w:i/>
          <w:sz w:val="20"/>
          <w:szCs w:val="20"/>
        </w:rPr>
        <w:t xml:space="preserve">Contemporary </w:t>
      </w:r>
      <w:r w:rsidRPr="009D424B">
        <w:rPr>
          <w:i/>
          <w:sz w:val="20"/>
          <w:szCs w:val="20"/>
        </w:rPr>
        <w:t>Brand Management</w:t>
      </w:r>
      <w:r w:rsidRPr="009D424B">
        <w:rPr>
          <w:sz w:val="20"/>
          <w:szCs w:val="20"/>
        </w:rPr>
        <w:t>, Eds. Francesca </w:t>
      </w:r>
      <w:proofErr w:type="spellStart"/>
      <w:r w:rsidRPr="009D424B">
        <w:rPr>
          <w:sz w:val="20"/>
          <w:szCs w:val="20"/>
        </w:rPr>
        <w:t>Dall’Olmo</w:t>
      </w:r>
      <w:proofErr w:type="spellEnd"/>
      <w:r w:rsidRPr="009D424B">
        <w:rPr>
          <w:sz w:val="20"/>
          <w:szCs w:val="20"/>
        </w:rPr>
        <w:t xml:space="preserve"> Riley, </w:t>
      </w:r>
      <w:proofErr w:type="spellStart"/>
      <w:r w:rsidRPr="009D424B">
        <w:rPr>
          <w:sz w:val="20"/>
          <w:szCs w:val="20"/>
        </w:rPr>
        <w:t>Jaywant</w:t>
      </w:r>
      <w:proofErr w:type="spellEnd"/>
      <w:r w:rsidRPr="009D424B">
        <w:rPr>
          <w:sz w:val="20"/>
          <w:szCs w:val="20"/>
        </w:rPr>
        <w:t xml:space="preserve"> Singh and Charles </w:t>
      </w:r>
      <w:proofErr w:type="spellStart"/>
      <w:r w:rsidRPr="009D424B">
        <w:rPr>
          <w:sz w:val="20"/>
          <w:szCs w:val="20"/>
        </w:rPr>
        <w:t>Blankson</w:t>
      </w:r>
      <w:proofErr w:type="spellEnd"/>
      <w:r w:rsidRPr="009D424B">
        <w:rPr>
          <w:sz w:val="20"/>
          <w:szCs w:val="20"/>
        </w:rPr>
        <w:t xml:space="preserve">, Routledge Publisher. </w:t>
      </w:r>
    </w:p>
    <w:p w:rsidR="00A75406" w:rsidRPr="00A75406" w:rsidRDefault="00A75406" w:rsidP="00A75406">
      <w:pPr>
        <w:rPr>
          <w:sz w:val="20"/>
          <w:szCs w:val="20"/>
        </w:rPr>
      </w:pPr>
    </w:p>
    <w:p w:rsidR="00E43590" w:rsidRPr="00B15422" w:rsidRDefault="00E43590" w:rsidP="00C65F96">
      <w:pPr>
        <w:rPr>
          <w:sz w:val="20"/>
          <w:szCs w:val="20"/>
        </w:rPr>
      </w:pPr>
    </w:p>
    <w:p w:rsidR="00B27642" w:rsidRDefault="00B27642" w:rsidP="00B27642">
      <w:pPr>
        <w:rPr>
          <w:b/>
          <w:bCs/>
          <w:spacing w:val="-6"/>
          <w:sz w:val="20"/>
          <w:szCs w:val="20"/>
        </w:rPr>
      </w:pPr>
    </w:p>
    <w:p w:rsidR="00D0542E" w:rsidRPr="00F46CA4" w:rsidRDefault="00D0542E" w:rsidP="00D0542E">
      <w:pPr>
        <w:pBdr>
          <w:bottom w:val="single" w:sz="4" w:space="1" w:color="auto"/>
        </w:pBdr>
        <w:rPr>
          <w:rFonts w:eastAsia="Batang"/>
          <w:b/>
          <w:sz w:val="20"/>
          <w:szCs w:val="20"/>
        </w:rPr>
      </w:pPr>
      <w:r>
        <w:rPr>
          <w:b/>
          <w:sz w:val="20"/>
          <w:szCs w:val="20"/>
        </w:rPr>
        <w:t>SELECTED MEDIA COVERAGE</w:t>
      </w:r>
    </w:p>
    <w:p w:rsidR="00D0542E" w:rsidRDefault="00D0542E" w:rsidP="00D0542E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</w:p>
    <w:p w:rsidR="002C4A67" w:rsidRDefault="002C4A67" w:rsidP="00C80C5B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  <w:r>
        <w:rPr>
          <w:sz w:val="20"/>
        </w:rPr>
        <w:t xml:space="preserve">“Prosocial messages found more convincing in promoting social distancing”, May 4, 2021, </w:t>
      </w:r>
      <w:proofErr w:type="spellStart"/>
      <w:r>
        <w:rPr>
          <w:sz w:val="20"/>
        </w:rPr>
        <w:t>Bilkent</w:t>
      </w:r>
      <w:proofErr w:type="spellEnd"/>
      <w:r>
        <w:rPr>
          <w:sz w:val="20"/>
        </w:rPr>
        <w:t xml:space="preserve"> Newspaper</w:t>
      </w:r>
    </w:p>
    <w:p w:rsidR="002C4A67" w:rsidRDefault="00C401E5" w:rsidP="00C80C5B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  <w:hyperlink r:id="rId6" w:history="1">
        <w:r w:rsidR="002C4A67" w:rsidRPr="002C4A67">
          <w:rPr>
            <w:sz w:val="20"/>
          </w:rPr>
          <w:t>https://w3.bilkent.edu.tr/web/bilkentnews/vol27number26.pdf</w:t>
        </w:r>
      </w:hyperlink>
    </w:p>
    <w:p w:rsidR="002C4A67" w:rsidRDefault="002C4A67" w:rsidP="00C80C5B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</w:p>
    <w:p w:rsidR="00302DC3" w:rsidRDefault="00302DC3" w:rsidP="00C80C5B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Dijital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bağımlılık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kaçırma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korkusu</w:t>
      </w:r>
      <w:proofErr w:type="spellEnd"/>
      <w:r>
        <w:rPr>
          <w:sz w:val="20"/>
        </w:rPr>
        <w:t>”, March 7, 2021, TGRT Ana Haber</w:t>
      </w:r>
      <w:r w:rsidR="00E96804">
        <w:rPr>
          <w:sz w:val="20"/>
        </w:rPr>
        <w:t>, live interview</w:t>
      </w:r>
    </w:p>
    <w:p w:rsidR="00302DC3" w:rsidRDefault="00302DC3" w:rsidP="00C80C5B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</w:p>
    <w:p w:rsidR="00C80C5B" w:rsidRDefault="00C80C5B" w:rsidP="00C80C5B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Gündemi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değil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kaçırıyoruz</w:t>
      </w:r>
      <w:proofErr w:type="spellEnd"/>
      <w:r>
        <w:rPr>
          <w:sz w:val="20"/>
        </w:rPr>
        <w:t xml:space="preserve">”, March 6, 2021, </w:t>
      </w:r>
      <w:proofErr w:type="spellStart"/>
      <w:r>
        <w:rPr>
          <w:sz w:val="20"/>
        </w:rPr>
        <w:t>Milliyet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Gazetesi</w:t>
      </w:r>
      <w:proofErr w:type="spellEnd"/>
      <w:r w:rsidR="00E96804">
        <w:rPr>
          <w:sz w:val="20"/>
        </w:rPr>
        <w:t>, main page news</w:t>
      </w:r>
      <w:r>
        <w:rPr>
          <w:sz w:val="20"/>
        </w:rPr>
        <w:t xml:space="preserve"> </w:t>
      </w:r>
    </w:p>
    <w:p w:rsidR="00C80C5B" w:rsidRPr="00D37E7E" w:rsidRDefault="00C80C5B" w:rsidP="00C80C5B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  <w:r w:rsidRPr="00BC4982">
        <w:rPr>
          <w:sz w:val="20"/>
        </w:rPr>
        <w:t xml:space="preserve"> </w:t>
      </w:r>
      <w:hyperlink r:id="rId7" w:history="1">
        <w:r w:rsidR="00D37E7E" w:rsidRPr="00D37E7E">
          <w:rPr>
            <w:rStyle w:val="Hyperlink"/>
            <w:color w:val="auto"/>
            <w:sz w:val="20"/>
            <w:u w:val="none"/>
          </w:rPr>
          <w:t>https://www.milliyet.com.tr/gundem/ani-kacirma-hissimiz-artti-6474493</w:t>
        </w:r>
      </w:hyperlink>
    </w:p>
    <w:p w:rsidR="00D37E7E" w:rsidRPr="00D37E7E" w:rsidRDefault="00D37E7E" w:rsidP="00C80C5B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</w:p>
    <w:p w:rsidR="00D37E7E" w:rsidRDefault="00D37E7E" w:rsidP="00C80C5B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Gündemi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değil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kaçırıyoruz</w:t>
      </w:r>
      <w:proofErr w:type="spellEnd"/>
      <w:r>
        <w:rPr>
          <w:sz w:val="20"/>
        </w:rPr>
        <w:t>”, March 6, 2021, CNN</w:t>
      </w:r>
      <w:r w:rsidR="00CE2370">
        <w:rPr>
          <w:sz w:val="20"/>
        </w:rPr>
        <w:t xml:space="preserve"> </w:t>
      </w:r>
      <w:proofErr w:type="spellStart"/>
      <w:r w:rsidR="00C401E5">
        <w:rPr>
          <w:sz w:val="20"/>
        </w:rPr>
        <w:t>Türk</w:t>
      </w:r>
      <w:proofErr w:type="spellEnd"/>
      <w:r w:rsidR="00C401E5">
        <w:rPr>
          <w:sz w:val="20"/>
        </w:rPr>
        <w:t xml:space="preserve"> </w:t>
      </w:r>
      <w:r>
        <w:rPr>
          <w:sz w:val="20"/>
        </w:rPr>
        <w:t>Haber</w:t>
      </w:r>
    </w:p>
    <w:p w:rsidR="00D37E7E" w:rsidRDefault="00D37E7E" w:rsidP="00C80C5B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</w:p>
    <w:p w:rsidR="00D37E7E" w:rsidRDefault="00D37E7E" w:rsidP="00C80C5B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  <w:r w:rsidRPr="00D37E7E">
        <w:rPr>
          <w:sz w:val="20"/>
        </w:rPr>
        <w:t>“</w:t>
      </w:r>
      <w:proofErr w:type="spellStart"/>
      <w:r w:rsidRPr="00D37E7E">
        <w:rPr>
          <w:sz w:val="20"/>
        </w:rPr>
        <w:t>Gündemi</w:t>
      </w:r>
      <w:proofErr w:type="spellEnd"/>
      <w:r w:rsidRPr="00D37E7E">
        <w:rPr>
          <w:sz w:val="20"/>
        </w:rPr>
        <w:t xml:space="preserve"> </w:t>
      </w:r>
      <w:proofErr w:type="spellStart"/>
      <w:r w:rsidRPr="00D37E7E">
        <w:rPr>
          <w:sz w:val="20"/>
        </w:rPr>
        <w:t>değil</w:t>
      </w:r>
      <w:proofErr w:type="spellEnd"/>
      <w:r w:rsidRPr="00D37E7E">
        <w:rPr>
          <w:sz w:val="20"/>
        </w:rPr>
        <w:t xml:space="preserve"> </w:t>
      </w:r>
      <w:proofErr w:type="spellStart"/>
      <w:r w:rsidRPr="00D37E7E">
        <w:rPr>
          <w:sz w:val="20"/>
        </w:rPr>
        <w:t>anı</w:t>
      </w:r>
      <w:proofErr w:type="spellEnd"/>
      <w:r w:rsidRPr="00D37E7E">
        <w:rPr>
          <w:sz w:val="20"/>
        </w:rPr>
        <w:t xml:space="preserve"> </w:t>
      </w:r>
      <w:proofErr w:type="spellStart"/>
      <w:r w:rsidRPr="00D37E7E">
        <w:rPr>
          <w:sz w:val="20"/>
        </w:rPr>
        <w:t>kaç</w:t>
      </w:r>
      <w:r>
        <w:rPr>
          <w:sz w:val="20"/>
        </w:rPr>
        <w:t>ırıyoruz</w:t>
      </w:r>
      <w:proofErr w:type="spellEnd"/>
      <w:r>
        <w:rPr>
          <w:sz w:val="20"/>
        </w:rPr>
        <w:t>”, March 6, 2021, ATV Haber</w:t>
      </w:r>
    </w:p>
    <w:p w:rsidR="00C80C5B" w:rsidRDefault="00C80C5B" w:rsidP="00C80C5B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</w:p>
    <w:p w:rsidR="00C80C5B" w:rsidRDefault="00C80C5B" w:rsidP="00C80C5B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  <w:r>
        <w:rPr>
          <w:sz w:val="20"/>
        </w:rPr>
        <w:t>“</w:t>
      </w:r>
      <w:r w:rsidRPr="00BC4982">
        <w:rPr>
          <w:sz w:val="20"/>
        </w:rPr>
        <w:t xml:space="preserve">‘Anı’ </w:t>
      </w:r>
      <w:proofErr w:type="spellStart"/>
      <w:r w:rsidRPr="00BC4982">
        <w:rPr>
          <w:sz w:val="20"/>
        </w:rPr>
        <w:t>kaçırma</w:t>
      </w:r>
      <w:proofErr w:type="spellEnd"/>
      <w:r w:rsidRPr="00BC4982">
        <w:rPr>
          <w:sz w:val="20"/>
        </w:rPr>
        <w:t xml:space="preserve"> </w:t>
      </w:r>
      <w:proofErr w:type="spellStart"/>
      <w:r w:rsidRPr="00BC4982">
        <w:rPr>
          <w:sz w:val="20"/>
        </w:rPr>
        <w:t>hissimiz</w:t>
      </w:r>
      <w:proofErr w:type="spellEnd"/>
      <w:r w:rsidRPr="00BC4982">
        <w:rPr>
          <w:sz w:val="20"/>
        </w:rPr>
        <w:t xml:space="preserve"> </w:t>
      </w:r>
      <w:proofErr w:type="spellStart"/>
      <w:r w:rsidRPr="00BC4982">
        <w:rPr>
          <w:sz w:val="20"/>
        </w:rPr>
        <w:t>arttı</w:t>
      </w:r>
      <w:proofErr w:type="spellEnd"/>
      <w:r>
        <w:rPr>
          <w:sz w:val="20"/>
        </w:rPr>
        <w:t>”, March 6, 2021,</w:t>
      </w:r>
      <w:r w:rsidRPr="00BC4982">
        <w:rPr>
          <w:sz w:val="20"/>
        </w:rPr>
        <w:t xml:space="preserve"> </w:t>
      </w:r>
    </w:p>
    <w:p w:rsidR="00C80C5B" w:rsidRPr="00C80C5B" w:rsidRDefault="00C401E5" w:rsidP="00C80C5B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  <w:hyperlink r:id="rId8" w:history="1">
        <w:r w:rsidR="00C80C5B" w:rsidRPr="00C80C5B">
          <w:rPr>
            <w:rStyle w:val="Hyperlink"/>
            <w:color w:val="auto"/>
            <w:sz w:val="20"/>
            <w:u w:val="none"/>
          </w:rPr>
          <w:t>https://solcugazete.com/ani-kacirma-hissimiz-artti</w:t>
        </w:r>
      </w:hyperlink>
    </w:p>
    <w:p w:rsidR="00C80C5B" w:rsidRDefault="00C80C5B" w:rsidP="00C80C5B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</w:p>
    <w:p w:rsidR="00C80C5B" w:rsidRDefault="00C80C5B" w:rsidP="00D0542E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  <w:r>
        <w:rPr>
          <w:sz w:val="20"/>
        </w:rPr>
        <w:t>“</w:t>
      </w:r>
      <w:r w:rsidRPr="00BC4982">
        <w:rPr>
          <w:sz w:val="20"/>
        </w:rPr>
        <w:t xml:space="preserve">‘Anı’ </w:t>
      </w:r>
      <w:proofErr w:type="spellStart"/>
      <w:r w:rsidRPr="00BC4982">
        <w:rPr>
          <w:sz w:val="20"/>
        </w:rPr>
        <w:t>kaçırma</w:t>
      </w:r>
      <w:proofErr w:type="spellEnd"/>
      <w:r w:rsidRPr="00BC4982">
        <w:rPr>
          <w:sz w:val="20"/>
        </w:rPr>
        <w:t xml:space="preserve"> </w:t>
      </w:r>
      <w:proofErr w:type="spellStart"/>
      <w:r w:rsidRPr="00BC4982">
        <w:rPr>
          <w:sz w:val="20"/>
        </w:rPr>
        <w:t>hissimiz</w:t>
      </w:r>
      <w:proofErr w:type="spellEnd"/>
      <w:r w:rsidRPr="00BC4982">
        <w:rPr>
          <w:sz w:val="20"/>
        </w:rPr>
        <w:t xml:space="preserve"> </w:t>
      </w:r>
      <w:proofErr w:type="spellStart"/>
      <w:r w:rsidRPr="00BC4982">
        <w:rPr>
          <w:sz w:val="20"/>
        </w:rPr>
        <w:t>arttı</w:t>
      </w:r>
      <w:proofErr w:type="spellEnd"/>
      <w:r>
        <w:rPr>
          <w:sz w:val="20"/>
        </w:rPr>
        <w:t>”, March 6, 2021,</w:t>
      </w:r>
      <w:r w:rsidRPr="00BC4982">
        <w:rPr>
          <w:sz w:val="20"/>
        </w:rPr>
        <w:t xml:space="preserve"> </w:t>
      </w:r>
    </w:p>
    <w:p w:rsidR="00C80C5B" w:rsidRPr="00C80C5B" w:rsidRDefault="00C401E5" w:rsidP="00D0542E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  <w:hyperlink r:id="rId9" w:history="1">
        <w:r w:rsidR="00C80C5B" w:rsidRPr="00C80C5B">
          <w:rPr>
            <w:rStyle w:val="Hyperlink"/>
            <w:color w:val="auto"/>
            <w:sz w:val="20"/>
            <w:u w:val="none"/>
          </w:rPr>
          <w:t>https://magazinturkiyehaber.com/ani-kacirma-hissimiz-artti/</w:t>
        </w:r>
      </w:hyperlink>
    </w:p>
    <w:p w:rsidR="00BC4982" w:rsidRDefault="00BC4982" w:rsidP="00D0542E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</w:p>
    <w:p w:rsidR="006C335E" w:rsidRDefault="00762470" w:rsidP="00D0542E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  <w:proofErr w:type="spellStart"/>
      <w:r>
        <w:rPr>
          <w:sz w:val="20"/>
        </w:rPr>
        <w:t>Med</w:t>
      </w:r>
      <w:r w:rsidR="008D1B1E">
        <w:rPr>
          <w:sz w:val="20"/>
        </w:rPr>
        <w:t>iaCat</w:t>
      </w:r>
      <w:proofErr w:type="spellEnd"/>
      <w:r w:rsidR="008D1B1E">
        <w:rPr>
          <w:sz w:val="20"/>
        </w:rPr>
        <w:t xml:space="preserve"> Clubhouse </w:t>
      </w:r>
      <w:proofErr w:type="spellStart"/>
      <w:r w:rsidR="008D1B1E">
        <w:rPr>
          <w:sz w:val="20"/>
        </w:rPr>
        <w:t>Buluşmaları</w:t>
      </w:r>
      <w:proofErr w:type="spellEnd"/>
      <w:r w:rsidR="008D1B1E">
        <w:rPr>
          <w:sz w:val="20"/>
        </w:rPr>
        <w:t>:</w:t>
      </w:r>
      <w:r>
        <w:rPr>
          <w:sz w:val="20"/>
        </w:rPr>
        <w:t xml:space="preserve"> “</w:t>
      </w:r>
      <w:proofErr w:type="spellStart"/>
      <w:r>
        <w:rPr>
          <w:sz w:val="20"/>
        </w:rPr>
        <w:t>Fazla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Boşaltmak</w:t>
      </w:r>
      <w:proofErr w:type="spellEnd"/>
      <w:r>
        <w:rPr>
          <w:sz w:val="20"/>
        </w:rPr>
        <w:t xml:space="preserve">: FOMO </w:t>
      </w:r>
      <w:proofErr w:type="spellStart"/>
      <w:r>
        <w:rPr>
          <w:sz w:val="20"/>
        </w:rPr>
        <w:t>Çağında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Dijital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Esenlik</w:t>
      </w:r>
      <w:proofErr w:type="spellEnd"/>
      <w:r>
        <w:rPr>
          <w:sz w:val="20"/>
        </w:rPr>
        <w:t>”</w:t>
      </w:r>
      <w:r w:rsidR="000B5DF4">
        <w:rPr>
          <w:sz w:val="20"/>
        </w:rPr>
        <w:t xml:space="preserve">, March 23, 2021, </w:t>
      </w:r>
      <w:r w:rsidR="009520E2">
        <w:rPr>
          <w:sz w:val="20"/>
        </w:rPr>
        <w:t>(Clubhouse Interview</w:t>
      </w:r>
      <w:r w:rsidR="006C335E">
        <w:rPr>
          <w:sz w:val="20"/>
        </w:rPr>
        <w:t>)</w:t>
      </w:r>
    </w:p>
    <w:p w:rsidR="00762470" w:rsidRDefault="00762470" w:rsidP="009520E2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</w:p>
    <w:p w:rsidR="003D778C" w:rsidRDefault="003D778C" w:rsidP="00D0542E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  <w:r>
        <w:rPr>
          <w:sz w:val="20"/>
        </w:rPr>
        <w:t xml:space="preserve">“2021 </w:t>
      </w:r>
      <w:proofErr w:type="spellStart"/>
      <w:r>
        <w:rPr>
          <w:sz w:val="20"/>
        </w:rPr>
        <w:t>Trend</w:t>
      </w:r>
      <w:r w:rsidR="000B5DF4">
        <w:rPr>
          <w:sz w:val="20"/>
        </w:rPr>
        <w:t>leri</w:t>
      </w:r>
      <w:proofErr w:type="spellEnd"/>
      <w:r>
        <w:rPr>
          <w:sz w:val="20"/>
        </w:rPr>
        <w:t xml:space="preserve">”, </w:t>
      </w:r>
      <w:proofErr w:type="spellStart"/>
      <w:r>
        <w:rPr>
          <w:sz w:val="20"/>
        </w:rPr>
        <w:t>Mediacat</w:t>
      </w:r>
      <w:proofErr w:type="spellEnd"/>
      <w:r w:rsidR="00402074">
        <w:rPr>
          <w:sz w:val="20"/>
        </w:rPr>
        <w:t>, February 18, 2021(</w:t>
      </w:r>
      <w:r w:rsidR="00342E7A">
        <w:rPr>
          <w:sz w:val="20"/>
        </w:rPr>
        <w:t>L</w:t>
      </w:r>
      <w:r w:rsidR="00402074">
        <w:rPr>
          <w:sz w:val="20"/>
        </w:rPr>
        <w:t>ive interview about 2021 Marketing Trends)</w:t>
      </w:r>
    </w:p>
    <w:p w:rsidR="003D778C" w:rsidRDefault="00C401E5" w:rsidP="00D0542E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rStyle w:val="Hyperlink"/>
          <w:color w:val="auto"/>
          <w:sz w:val="20"/>
          <w:u w:val="none"/>
        </w:rPr>
      </w:pPr>
      <w:hyperlink r:id="rId10" w:history="1">
        <w:r w:rsidR="00866B88" w:rsidRPr="00866B88">
          <w:rPr>
            <w:rStyle w:val="Hyperlink"/>
            <w:color w:val="auto"/>
            <w:sz w:val="20"/>
            <w:u w:val="none"/>
          </w:rPr>
          <w:t>https://mediacat.com/mediacat-liveda-gundem-2021-trendleri/</w:t>
        </w:r>
      </w:hyperlink>
    </w:p>
    <w:p w:rsidR="00866B88" w:rsidRDefault="00866B88" w:rsidP="00D0542E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</w:p>
    <w:p w:rsidR="00866B88" w:rsidRDefault="00866B88" w:rsidP="00D0542E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  <w:r>
        <w:rPr>
          <w:sz w:val="20"/>
        </w:rPr>
        <w:t>“</w:t>
      </w:r>
      <w:proofErr w:type="spellStart"/>
      <w:r w:rsidRPr="00866B88">
        <w:rPr>
          <w:sz w:val="20"/>
        </w:rPr>
        <w:t>MediaCat</w:t>
      </w:r>
      <w:proofErr w:type="spellEnd"/>
      <w:r w:rsidRPr="00866B88">
        <w:rPr>
          <w:sz w:val="20"/>
        </w:rPr>
        <w:t xml:space="preserve"> Live: 2021 </w:t>
      </w:r>
      <w:proofErr w:type="spellStart"/>
      <w:r w:rsidRPr="00866B88">
        <w:rPr>
          <w:sz w:val="20"/>
        </w:rPr>
        <w:t>Trendleri</w:t>
      </w:r>
      <w:proofErr w:type="spellEnd"/>
      <w:r>
        <w:rPr>
          <w:sz w:val="20"/>
        </w:rPr>
        <w:t xml:space="preserve">”, February </w:t>
      </w:r>
      <w:r w:rsidR="00762470">
        <w:rPr>
          <w:sz w:val="20"/>
        </w:rPr>
        <w:t>1</w:t>
      </w:r>
      <w:r>
        <w:rPr>
          <w:sz w:val="20"/>
        </w:rPr>
        <w:t>8, 2021</w:t>
      </w:r>
    </w:p>
    <w:p w:rsidR="00866B88" w:rsidRDefault="00C401E5" w:rsidP="00D0542E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  <w:hyperlink r:id="rId11" w:history="1">
        <w:r w:rsidR="00762470" w:rsidRPr="00762470">
          <w:rPr>
            <w:rStyle w:val="Hyperlink"/>
            <w:color w:val="auto"/>
            <w:sz w:val="20"/>
            <w:u w:val="none"/>
          </w:rPr>
          <w:t>https://digitalage.com.tr/mediacat-live-2021-trendleri/</w:t>
        </w:r>
      </w:hyperlink>
    </w:p>
    <w:p w:rsidR="0066110F" w:rsidRDefault="0066110F" w:rsidP="00D0542E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</w:p>
    <w:p w:rsidR="00D0542E" w:rsidRDefault="00D0542E" w:rsidP="00D0542E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  <w:r>
        <w:rPr>
          <w:sz w:val="20"/>
        </w:rPr>
        <w:t>“</w:t>
      </w:r>
      <w:r w:rsidRPr="006E27E5">
        <w:rPr>
          <w:sz w:val="20"/>
        </w:rPr>
        <w:t>How FOMO Changed Shape During Quarantine</w:t>
      </w:r>
      <w:r>
        <w:rPr>
          <w:sz w:val="20"/>
        </w:rPr>
        <w:t>”, UVA Today, June 23</w:t>
      </w:r>
      <w:r w:rsidRPr="006E27E5">
        <w:rPr>
          <w:sz w:val="20"/>
        </w:rPr>
        <w:t>, 20</w:t>
      </w:r>
      <w:r>
        <w:rPr>
          <w:sz w:val="20"/>
        </w:rPr>
        <w:t xml:space="preserve">20 </w:t>
      </w:r>
      <w:hyperlink r:id="rId12" w:history="1">
        <w:r w:rsidRPr="006E27E5">
          <w:rPr>
            <w:sz w:val="20"/>
          </w:rPr>
          <w:t>https://news.virginia.edu/content/qa-how-fomo-changed-shape-during-quarantine</w:t>
        </w:r>
      </w:hyperlink>
    </w:p>
    <w:p w:rsidR="00D0542E" w:rsidRDefault="00D0542E" w:rsidP="00D0542E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</w:p>
    <w:p w:rsidR="00D0542E" w:rsidRDefault="00D0542E" w:rsidP="00D0542E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</w:rPr>
      </w:pPr>
      <w:r>
        <w:rPr>
          <w:sz w:val="20"/>
        </w:rPr>
        <w:t>“</w:t>
      </w:r>
      <w:r w:rsidRPr="006E27E5">
        <w:rPr>
          <w:sz w:val="20"/>
        </w:rPr>
        <w:t>How FOMO Changed Shape During Quarantine</w:t>
      </w:r>
      <w:r>
        <w:rPr>
          <w:sz w:val="20"/>
        </w:rPr>
        <w:t xml:space="preserve">”, </w:t>
      </w:r>
      <w:proofErr w:type="spellStart"/>
      <w:r>
        <w:rPr>
          <w:sz w:val="20"/>
        </w:rPr>
        <w:t>Medicalxpress</w:t>
      </w:r>
      <w:proofErr w:type="spellEnd"/>
      <w:r>
        <w:rPr>
          <w:sz w:val="20"/>
        </w:rPr>
        <w:t xml:space="preserve">, June 24, 2020 </w:t>
      </w:r>
      <w:r w:rsidRPr="00D0542E">
        <w:rPr>
          <w:sz w:val="20"/>
        </w:rPr>
        <w:t>https://medicalxpress.com/news/2020-06-qa-fomo-quarantine.html</w:t>
      </w:r>
    </w:p>
    <w:p w:rsidR="0032696D" w:rsidRPr="00B27642" w:rsidRDefault="0032696D" w:rsidP="00B27642"/>
    <w:p w:rsidR="00C37E60" w:rsidRPr="00D111FA" w:rsidRDefault="00C37E60" w:rsidP="00C37E60">
      <w:pPr>
        <w:pStyle w:val="Heading1"/>
        <w:pBdr>
          <w:bottom w:val="single" w:sz="4" w:space="1" w:color="auto"/>
        </w:pBdr>
        <w:rPr>
          <w:spacing w:val="-6"/>
          <w:szCs w:val="20"/>
        </w:rPr>
      </w:pPr>
      <w:r w:rsidRPr="00D111FA">
        <w:rPr>
          <w:spacing w:val="-6"/>
          <w:szCs w:val="20"/>
        </w:rPr>
        <w:lastRenderedPageBreak/>
        <w:t>RESEARCH GRANTS AND AWARDS</w:t>
      </w:r>
    </w:p>
    <w:p w:rsidR="00C37E60" w:rsidRDefault="00C37E60" w:rsidP="00C37E60">
      <w:pPr>
        <w:rPr>
          <w:sz w:val="20"/>
          <w:szCs w:val="20"/>
        </w:rPr>
      </w:pPr>
    </w:p>
    <w:p w:rsidR="001D52D5" w:rsidRPr="001D52D5" w:rsidRDefault="001D52D5" w:rsidP="001D52D5">
      <w:pPr>
        <w:pStyle w:val="ListParagraph"/>
        <w:numPr>
          <w:ilvl w:val="0"/>
          <w:numId w:val="9"/>
        </w:numPr>
        <w:rPr>
          <w:sz w:val="20"/>
          <w:szCs w:val="20"/>
          <w:lang w:val="tr-TR"/>
        </w:rPr>
      </w:pPr>
      <w:proofErr w:type="spellStart"/>
      <w:r w:rsidRPr="00A73C99">
        <w:rPr>
          <w:sz w:val="20"/>
          <w:szCs w:val="20"/>
          <w:lang w:val="tr-TR"/>
        </w:rPr>
        <w:t>National</w:t>
      </w:r>
      <w:proofErr w:type="spellEnd"/>
      <w:r w:rsidRPr="00A73C99">
        <w:rPr>
          <w:sz w:val="20"/>
          <w:szCs w:val="20"/>
          <w:lang w:val="tr-TR"/>
        </w:rPr>
        <w:t xml:space="preserve"> </w:t>
      </w:r>
      <w:proofErr w:type="spellStart"/>
      <w:r w:rsidRPr="00A73C99">
        <w:rPr>
          <w:sz w:val="20"/>
          <w:szCs w:val="20"/>
          <w:lang w:val="tr-TR"/>
        </w:rPr>
        <w:t>Representative-Turkey</w:t>
      </w:r>
      <w:proofErr w:type="spellEnd"/>
      <w:r w:rsidRPr="00A73C99">
        <w:rPr>
          <w:sz w:val="20"/>
          <w:szCs w:val="20"/>
          <w:lang w:val="tr-TR"/>
        </w:rPr>
        <w:t xml:space="preserve"> of </w:t>
      </w:r>
      <w:proofErr w:type="spellStart"/>
      <w:r w:rsidRPr="00A73C99">
        <w:rPr>
          <w:sz w:val="20"/>
          <w:szCs w:val="20"/>
          <w:lang w:val="tr-TR"/>
        </w:rPr>
        <w:t>the</w:t>
      </w:r>
      <w:proofErr w:type="spellEnd"/>
      <w:r w:rsidRPr="00A73C99">
        <w:rPr>
          <w:sz w:val="20"/>
          <w:szCs w:val="20"/>
          <w:lang w:val="tr-TR"/>
        </w:rPr>
        <w:t xml:space="preserve"> </w:t>
      </w:r>
      <w:proofErr w:type="spellStart"/>
      <w:r w:rsidRPr="00A73C99">
        <w:rPr>
          <w:sz w:val="20"/>
          <w:szCs w:val="20"/>
          <w:lang w:val="tr-TR"/>
        </w:rPr>
        <w:t>European</w:t>
      </w:r>
      <w:proofErr w:type="spellEnd"/>
      <w:r w:rsidRPr="00A73C99">
        <w:rPr>
          <w:sz w:val="20"/>
          <w:szCs w:val="20"/>
          <w:lang w:val="tr-TR"/>
        </w:rPr>
        <w:t xml:space="preserve"> Marketing Academy (EMAC), 2019-2022</w:t>
      </w:r>
    </w:p>
    <w:p w:rsidR="00C65F96" w:rsidRPr="009D424B" w:rsidRDefault="00B84461" w:rsidP="009D424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D424B">
        <w:rPr>
          <w:sz w:val="20"/>
          <w:szCs w:val="20"/>
        </w:rPr>
        <w:t xml:space="preserve">AMA </w:t>
      </w:r>
      <w:proofErr w:type="spellStart"/>
      <w:r w:rsidRPr="009D424B">
        <w:rPr>
          <w:sz w:val="20"/>
          <w:szCs w:val="20"/>
        </w:rPr>
        <w:t>Sheth</w:t>
      </w:r>
      <w:proofErr w:type="spellEnd"/>
      <w:r w:rsidRPr="009D424B">
        <w:rPr>
          <w:sz w:val="20"/>
          <w:szCs w:val="20"/>
        </w:rPr>
        <w:t xml:space="preserve"> Foundation </w:t>
      </w:r>
      <w:r w:rsidR="00C65F96" w:rsidRPr="009D424B">
        <w:rPr>
          <w:sz w:val="20"/>
          <w:szCs w:val="20"/>
        </w:rPr>
        <w:t xml:space="preserve">Doctoral Consortium Fellow, </w:t>
      </w:r>
      <w:r w:rsidR="008A0FE4" w:rsidRPr="009D424B">
        <w:rPr>
          <w:sz w:val="20"/>
          <w:szCs w:val="20"/>
        </w:rPr>
        <w:t xml:space="preserve">Indiana </w:t>
      </w:r>
      <w:r w:rsidR="00C65F96" w:rsidRPr="009D424B">
        <w:rPr>
          <w:sz w:val="20"/>
          <w:szCs w:val="20"/>
        </w:rPr>
        <w:t>2016</w:t>
      </w:r>
    </w:p>
    <w:p w:rsidR="00B41F79" w:rsidRPr="009D424B" w:rsidRDefault="00B41F79" w:rsidP="009D424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D424B">
        <w:rPr>
          <w:sz w:val="20"/>
          <w:szCs w:val="20"/>
        </w:rPr>
        <w:t xml:space="preserve">ACR Doctoral Colloquium Student Fellow, </w:t>
      </w:r>
      <w:r w:rsidR="008A0FE4" w:rsidRPr="009D424B">
        <w:rPr>
          <w:sz w:val="20"/>
          <w:szCs w:val="20"/>
        </w:rPr>
        <w:t xml:space="preserve">Berlin </w:t>
      </w:r>
      <w:r w:rsidRPr="009D424B">
        <w:rPr>
          <w:sz w:val="20"/>
          <w:szCs w:val="20"/>
        </w:rPr>
        <w:t>2016</w:t>
      </w:r>
    </w:p>
    <w:p w:rsidR="0043642E" w:rsidRPr="009D424B" w:rsidRDefault="0043642E" w:rsidP="009D424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D424B">
        <w:rPr>
          <w:sz w:val="20"/>
          <w:szCs w:val="20"/>
        </w:rPr>
        <w:t>1st EMAC Junior Faculty and Doctoral Student Research Camp</w:t>
      </w:r>
      <w:r w:rsidR="008A0FE4" w:rsidRPr="009D424B">
        <w:rPr>
          <w:sz w:val="20"/>
          <w:szCs w:val="20"/>
        </w:rPr>
        <w:t xml:space="preserve"> Student Fellow, Vienna 2016</w:t>
      </w:r>
    </w:p>
    <w:p w:rsidR="00711786" w:rsidRPr="009D424B" w:rsidRDefault="00711786" w:rsidP="009D424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D424B">
        <w:rPr>
          <w:sz w:val="20"/>
          <w:szCs w:val="20"/>
        </w:rPr>
        <w:t xml:space="preserve">2nd Academy of Marketing Science Doctoral Colloquium Student Fellow, </w:t>
      </w:r>
      <w:r w:rsidR="008A0FE4" w:rsidRPr="009D424B">
        <w:rPr>
          <w:sz w:val="20"/>
          <w:szCs w:val="20"/>
        </w:rPr>
        <w:t xml:space="preserve">Orlando </w:t>
      </w:r>
      <w:r w:rsidRPr="009D424B">
        <w:rPr>
          <w:sz w:val="20"/>
          <w:szCs w:val="20"/>
        </w:rPr>
        <w:t>2016</w:t>
      </w:r>
    </w:p>
    <w:p w:rsidR="00C37E60" w:rsidRPr="009D424B" w:rsidRDefault="00C65F96" w:rsidP="009D424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D424B">
        <w:rPr>
          <w:sz w:val="20"/>
          <w:szCs w:val="20"/>
        </w:rPr>
        <w:t xml:space="preserve">ACR </w:t>
      </w:r>
      <w:proofErr w:type="spellStart"/>
      <w:r w:rsidR="00C37E60" w:rsidRPr="009D424B">
        <w:rPr>
          <w:sz w:val="20"/>
          <w:szCs w:val="20"/>
        </w:rPr>
        <w:t>Sheth</w:t>
      </w:r>
      <w:proofErr w:type="spellEnd"/>
      <w:r w:rsidR="00C37E60" w:rsidRPr="009D424B">
        <w:rPr>
          <w:sz w:val="20"/>
          <w:szCs w:val="20"/>
        </w:rPr>
        <w:t xml:space="preserve"> Foundation </w:t>
      </w:r>
      <w:r w:rsidR="005F5FD7" w:rsidRPr="009D424B">
        <w:rPr>
          <w:sz w:val="20"/>
          <w:szCs w:val="20"/>
        </w:rPr>
        <w:t xml:space="preserve">Best </w:t>
      </w:r>
      <w:r w:rsidR="00C37E60" w:rsidRPr="009D424B">
        <w:rPr>
          <w:sz w:val="20"/>
          <w:szCs w:val="20"/>
        </w:rPr>
        <w:t xml:space="preserve">Dissertation </w:t>
      </w:r>
      <w:r w:rsidR="00D96981" w:rsidRPr="009D424B">
        <w:rPr>
          <w:sz w:val="20"/>
          <w:szCs w:val="20"/>
        </w:rPr>
        <w:t>Award Co-w</w:t>
      </w:r>
      <w:r w:rsidR="00C37E60" w:rsidRPr="009D424B">
        <w:rPr>
          <w:sz w:val="20"/>
          <w:szCs w:val="20"/>
        </w:rPr>
        <w:t xml:space="preserve">inner, </w:t>
      </w:r>
      <w:r w:rsidR="008A0FE4" w:rsidRPr="009D424B">
        <w:rPr>
          <w:sz w:val="20"/>
          <w:szCs w:val="20"/>
        </w:rPr>
        <w:t xml:space="preserve">New Orleans </w:t>
      </w:r>
      <w:r w:rsidR="00C37E60" w:rsidRPr="009D424B">
        <w:rPr>
          <w:sz w:val="20"/>
          <w:szCs w:val="20"/>
        </w:rPr>
        <w:t xml:space="preserve">2015 </w:t>
      </w:r>
      <w:r w:rsidR="00C37E60" w:rsidRPr="009D424B">
        <w:rPr>
          <w:b/>
          <w:sz w:val="20"/>
          <w:szCs w:val="20"/>
        </w:rPr>
        <w:t>($2500)</w:t>
      </w:r>
    </w:p>
    <w:p w:rsidR="00C37E60" w:rsidRPr="009D424B" w:rsidRDefault="00C37E60" w:rsidP="009D424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D424B">
        <w:rPr>
          <w:sz w:val="20"/>
          <w:szCs w:val="20"/>
        </w:rPr>
        <w:t>MSI Research Grant</w:t>
      </w:r>
      <w:r w:rsidR="00B84461" w:rsidRPr="009D424B">
        <w:rPr>
          <w:sz w:val="20"/>
          <w:szCs w:val="20"/>
        </w:rPr>
        <w:t>,</w:t>
      </w:r>
      <w:r w:rsidR="002C6BF4" w:rsidRPr="009D424B">
        <w:rPr>
          <w:sz w:val="20"/>
          <w:szCs w:val="20"/>
        </w:rPr>
        <w:t xml:space="preserve"> “FOMO (Feeling of Missing Out)”</w:t>
      </w:r>
      <w:r w:rsidRPr="009D424B">
        <w:rPr>
          <w:sz w:val="20"/>
          <w:szCs w:val="20"/>
        </w:rPr>
        <w:t>,</w:t>
      </w:r>
      <w:r w:rsidR="00A25DDC" w:rsidRPr="009D424B">
        <w:rPr>
          <w:sz w:val="20"/>
          <w:szCs w:val="20"/>
        </w:rPr>
        <w:t xml:space="preserve"> </w:t>
      </w:r>
      <w:r w:rsidR="0038235A">
        <w:rPr>
          <w:sz w:val="20"/>
          <w:szCs w:val="20"/>
        </w:rPr>
        <w:t xml:space="preserve">with Zeynep Gürhan-Canlı, </w:t>
      </w:r>
      <w:r w:rsidRPr="009D424B">
        <w:rPr>
          <w:sz w:val="20"/>
          <w:szCs w:val="20"/>
        </w:rPr>
        <w:t xml:space="preserve">2015 </w:t>
      </w:r>
      <w:r w:rsidRPr="009D424B">
        <w:rPr>
          <w:b/>
          <w:sz w:val="20"/>
          <w:szCs w:val="20"/>
        </w:rPr>
        <w:t>($4800)</w:t>
      </w:r>
    </w:p>
    <w:p w:rsidR="00C12A36" w:rsidRPr="009D424B" w:rsidRDefault="00C37E60" w:rsidP="009D424B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spellStart"/>
      <w:r w:rsidRPr="009D424B">
        <w:rPr>
          <w:sz w:val="20"/>
          <w:szCs w:val="20"/>
        </w:rPr>
        <w:t>Turkc</w:t>
      </w:r>
      <w:r w:rsidR="00D96981" w:rsidRPr="009D424B">
        <w:rPr>
          <w:sz w:val="20"/>
          <w:szCs w:val="20"/>
        </w:rPr>
        <w:t>ell</w:t>
      </w:r>
      <w:proofErr w:type="spellEnd"/>
      <w:r w:rsidR="00D96981" w:rsidRPr="009D424B">
        <w:rPr>
          <w:sz w:val="20"/>
          <w:szCs w:val="20"/>
        </w:rPr>
        <w:t xml:space="preserve"> Aca</w:t>
      </w:r>
      <w:r w:rsidR="00B84461" w:rsidRPr="009D424B">
        <w:rPr>
          <w:sz w:val="20"/>
          <w:szCs w:val="20"/>
        </w:rPr>
        <w:t>demy Graduate Research Grant,</w:t>
      </w:r>
      <w:r w:rsidR="00D96981" w:rsidRPr="009D424B">
        <w:rPr>
          <w:sz w:val="20"/>
          <w:szCs w:val="20"/>
        </w:rPr>
        <w:t xml:space="preserve"> “Determinants of Co-</w:t>
      </w:r>
      <w:proofErr w:type="gramStart"/>
      <w:r w:rsidR="00D96981" w:rsidRPr="009D424B">
        <w:rPr>
          <w:sz w:val="20"/>
          <w:szCs w:val="20"/>
        </w:rPr>
        <w:t>branding</w:t>
      </w:r>
      <w:proofErr w:type="gramEnd"/>
      <w:r w:rsidR="00D96981" w:rsidRPr="009D424B">
        <w:rPr>
          <w:sz w:val="20"/>
          <w:szCs w:val="20"/>
        </w:rPr>
        <w:t xml:space="preserve"> Success”, </w:t>
      </w:r>
      <w:r w:rsidR="00C65F96" w:rsidRPr="009D424B">
        <w:rPr>
          <w:sz w:val="20"/>
          <w:szCs w:val="20"/>
        </w:rPr>
        <w:t>2013</w:t>
      </w:r>
      <w:r w:rsidR="00B84461" w:rsidRPr="009D424B">
        <w:rPr>
          <w:sz w:val="20"/>
          <w:szCs w:val="20"/>
        </w:rPr>
        <w:t xml:space="preserve"> </w:t>
      </w:r>
      <w:r w:rsidR="00B84461" w:rsidRPr="009D424B">
        <w:rPr>
          <w:b/>
          <w:sz w:val="20"/>
          <w:szCs w:val="20"/>
        </w:rPr>
        <w:t>($65</w:t>
      </w:r>
      <w:r w:rsidR="00C12A36" w:rsidRPr="009D424B">
        <w:rPr>
          <w:b/>
          <w:sz w:val="20"/>
          <w:szCs w:val="20"/>
        </w:rPr>
        <w:t>00)</w:t>
      </w:r>
    </w:p>
    <w:p w:rsidR="00D96981" w:rsidRPr="009D424B" w:rsidRDefault="00D96981" w:rsidP="009D424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D424B">
        <w:rPr>
          <w:sz w:val="20"/>
          <w:szCs w:val="20"/>
        </w:rPr>
        <w:t>Koc University PhD Scholarship, 2012-2017</w:t>
      </w:r>
    </w:p>
    <w:p w:rsidR="00C37E60" w:rsidRPr="009D424B" w:rsidRDefault="00C37E60" w:rsidP="009D424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D424B">
        <w:rPr>
          <w:sz w:val="20"/>
          <w:szCs w:val="20"/>
        </w:rPr>
        <w:t>IAE</w:t>
      </w:r>
      <w:r w:rsidR="00C65F96" w:rsidRPr="009D424B">
        <w:rPr>
          <w:sz w:val="20"/>
          <w:szCs w:val="20"/>
        </w:rPr>
        <w:t xml:space="preserve"> </w:t>
      </w:r>
      <w:proofErr w:type="spellStart"/>
      <w:r w:rsidR="00C65F96" w:rsidRPr="009D424B">
        <w:rPr>
          <w:sz w:val="20"/>
          <w:szCs w:val="20"/>
        </w:rPr>
        <w:t>Université</w:t>
      </w:r>
      <w:proofErr w:type="spellEnd"/>
      <w:r w:rsidR="00C65F96" w:rsidRPr="009D424B">
        <w:rPr>
          <w:sz w:val="20"/>
          <w:szCs w:val="20"/>
        </w:rPr>
        <w:t xml:space="preserve"> Aix-Marseille</w:t>
      </w:r>
      <w:r w:rsidRPr="009D424B">
        <w:rPr>
          <w:sz w:val="20"/>
          <w:szCs w:val="20"/>
        </w:rPr>
        <w:t>, “Honors Degree”</w:t>
      </w:r>
      <w:r w:rsidR="00B344BA" w:rsidRPr="009D424B">
        <w:rPr>
          <w:sz w:val="20"/>
          <w:szCs w:val="20"/>
        </w:rPr>
        <w:t>,</w:t>
      </w:r>
      <w:r w:rsidRPr="009D424B">
        <w:rPr>
          <w:sz w:val="20"/>
          <w:szCs w:val="20"/>
        </w:rPr>
        <w:t xml:space="preserve"> 2007</w:t>
      </w:r>
    </w:p>
    <w:p w:rsidR="00D0542E" w:rsidRDefault="00C37E60" w:rsidP="00163E6C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spellStart"/>
      <w:r w:rsidRPr="009D424B">
        <w:rPr>
          <w:bCs/>
          <w:spacing w:val="-6"/>
          <w:sz w:val="20"/>
          <w:szCs w:val="20"/>
          <w:lang w:val="fr-FR"/>
        </w:rPr>
        <w:t>Bogazici</w:t>
      </w:r>
      <w:proofErr w:type="spellEnd"/>
      <w:r w:rsidRPr="009D424B">
        <w:rPr>
          <w:bCs/>
          <w:spacing w:val="-6"/>
          <w:sz w:val="20"/>
          <w:szCs w:val="20"/>
          <w:lang w:val="fr-FR"/>
        </w:rPr>
        <w:t xml:space="preserve"> University, </w:t>
      </w:r>
      <w:r w:rsidRPr="009D424B">
        <w:rPr>
          <w:sz w:val="20"/>
          <w:szCs w:val="20"/>
        </w:rPr>
        <w:t>“High Honors Degree”</w:t>
      </w:r>
      <w:r w:rsidR="00B344BA" w:rsidRPr="009D424B">
        <w:rPr>
          <w:sz w:val="20"/>
          <w:szCs w:val="20"/>
        </w:rPr>
        <w:t>,</w:t>
      </w:r>
      <w:r w:rsidRPr="009D424B">
        <w:rPr>
          <w:sz w:val="20"/>
          <w:szCs w:val="20"/>
        </w:rPr>
        <w:t xml:space="preserve"> </w:t>
      </w:r>
      <w:r w:rsidRPr="009D424B">
        <w:rPr>
          <w:bCs/>
          <w:spacing w:val="-6"/>
          <w:sz w:val="20"/>
          <w:szCs w:val="20"/>
          <w:lang w:val="fr-FR"/>
        </w:rPr>
        <w:t>2006</w:t>
      </w:r>
      <w:r w:rsidRPr="009D424B">
        <w:rPr>
          <w:sz w:val="20"/>
          <w:szCs w:val="20"/>
        </w:rPr>
        <w:t xml:space="preserve">   </w:t>
      </w:r>
    </w:p>
    <w:p w:rsidR="00D0542E" w:rsidRDefault="00D0542E" w:rsidP="00D0542E">
      <w:pPr>
        <w:pStyle w:val="ListParagraph"/>
        <w:rPr>
          <w:sz w:val="20"/>
          <w:szCs w:val="20"/>
        </w:rPr>
      </w:pPr>
    </w:p>
    <w:p w:rsidR="0038235A" w:rsidRPr="00163E6C" w:rsidRDefault="00C37E60" w:rsidP="00D0542E">
      <w:pPr>
        <w:pStyle w:val="ListParagraph"/>
        <w:rPr>
          <w:sz w:val="20"/>
          <w:szCs w:val="20"/>
        </w:rPr>
      </w:pPr>
      <w:r w:rsidRPr="009D424B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D111FA" w:rsidRPr="00D111FA" w:rsidRDefault="009537D3" w:rsidP="0038235A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INVITED TALKS &amp; </w:t>
      </w:r>
      <w:r w:rsidR="00D111FA" w:rsidRPr="00D111FA">
        <w:rPr>
          <w:b/>
          <w:sz w:val="20"/>
          <w:szCs w:val="20"/>
        </w:rPr>
        <w:t>CONFERENCE PARTICIPATION</w:t>
      </w:r>
    </w:p>
    <w:p w:rsidR="001D52D5" w:rsidRPr="00885C3F" w:rsidRDefault="001D52D5" w:rsidP="00885C3F">
      <w:pPr>
        <w:rPr>
          <w:sz w:val="20"/>
          <w:szCs w:val="20"/>
        </w:rPr>
      </w:pPr>
    </w:p>
    <w:p w:rsidR="00B507C5" w:rsidRDefault="00AD140D" w:rsidP="00B86982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Bayer, Rabia, Zeynep </w:t>
      </w:r>
      <w:proofErr w:type="spellStart"/>
      <w:r>
        <w:rPr>
          <w:sz w:val="20"/>
          <w:szCs w:val="20"/>
        </w:rPr>
        <w:t>Gurhan</w:t>
      </w:r>
      <w:proofErr w:type="spellEnd"/>
      <w:r>
        <w:rPr>
          <w:sz w:val="20"/>
          <w:szCs w:val="20"/>
        </w:rPr>
        <w:t xml:space="preserve">-Canli and Ceren Hayran </w:t>
      </w:r>
      <w:r w:rsidR="00B507C5">
        <w:rPr>
          <w:sz w:val="20"/>
          <w:szCs w:val="20"/>
        </w:rPr>
        <w:t xml:space="preserve">(2021), “Dimensions of Frugality”, </w:t>
      </w:r>
      <w:r w:rsidR="00B507C5" w:rsidRPr="005305CB">
        <w:rPr>
          <w:sz w:val="20"/>
          <w:szCs w:val="20"/>
        </w:rPr>
        <w:t>European Ma</w:t>
      </w:r>
      <w:r w:rsidR="00B507C5">
        <w:rPr>
          <w:sz w:val="20"/>
          <w:szCs w:val="20"/>
        </w:rPr>
        <w:t>rketing Academy Conference, virtual.</w:t>
      </w:r>
    </w:p>
    <w:p w:rsidR="00B507C5" w:rsidRDefault="00B507C5" w:rsidP="00B507C5">
      <w:pPr>
        <w:pStyle w:val="ListParagraph"/>
        <w:rPr>
          <w:sz w:val="20"/>
          <w:szCs w:val="20"/>
        </w:rPr>
      </w:pPr>
    </w:p>
    <w:p w:rsidR="00B507C5" w:rsidRDefault="00AD140D" w:rsidP="00B86982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Ceylan, Melis and Ceren Hayran </w:t>
      </w:r>
      <w:r w:rsidR="00B507C5">
        <w:rPr>
          <w:sz w:val="20"/>
          <w:szCs w:val="20"/>
        </w:rPr>
        <w:t xml:space="preserve">(2021), “Finding the Right Influencer to Promote a Product”, </w:t>
      </w:r>
      <w:r w:rsidR="00B507C5" w:rsidRPr="005305CB">
        <w:rPr>
          <w:sz w:val="20"/>
          <w:szCs w:val="20"/>
        </w:rPr>
        <w:t>European Ma</w:t>
      </w:r>
      <w:r w:rsidR="00B507C5">
        <w:rPr>
          <w:sz w:val="20"/>
          <w:szCs w:val="20"/>
        </w:rPr>
        <w:t>rketing Academy Conference, virtual.</w:t>
      </w:r>
    </w:p>
    <w:p w:rsidR="00B507C5" w:rsidRDefault="00B507C5" w:rsidP="00B507C5">
      <w:pPr>
        <w:pStyle w:val="ListParagraph"/>
        <w:rPr>
          <w:sz w:val="20"/>
          <w:szCs w:val="20"/>
        </w:rPr>
      </w:pPr>
    </w:p>
    <w:p w:rsidR="00B86982" w:rsidRPr="00B86982" w:rsidRDefault="00B86982" w:rsidP="00B86982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86982">
        <w:rPr>
          <w:sz w:val="20"/>
          <w:szCs w:val="20"/>
        </w:rPr>
        <w:t xml:space="preserve">Hayran, Ceren and Melis Ceylan (2020), "Consumer Reactions to Social Media Brand Blunders", </w:t>
      </w:r>
      <w:r w:rsidRPr="005305CB">
        <w:rPr>
          <w:sz w:val="20"/>
          <w:szCs w:val="20"/>
        </w:rPr>
        <w:t>European Ma</w:t>
      </w:r>
      <w:r>
        <w:rPr>
          <w:sz w:val="20"/>
          <w:szCs w:val="20"/>
        </w:rPr>
        <w:t xml:space="preserve">rketing Academy Conference, </w:t>
      </w:r>
      <w:r w:rsidR="00B507C5">
        <w:rPr>
          <w:sz w:val="20"/>
          <w:szCs w:val="20"/>
        </w:rPr>
        <w:t>virtual.</w:t>
      </w:r>
    </w:p>
    <w:p w:rsidR="00B86982" w:rsidRDefault="00B86982" w:rsidP="00B86982">
      <w:pPr>
        <w:pStyle w:val="ListParagraph"/>
        <w:rPr>
          <w:sz w:val="20"/>
          <w:szCs w:val="20"/>
        </w:rPr>
      </w:pPr>
    </w:p>
    <w:p w:rsidR="004767AA" w:rsidRPr="00035407" w:rsidRDefault="004767AA" w:rsidP="004767A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35407">
        <w:rPr>
          <w:sz w:val="20"/>
          <w:szCs w:val="20"/>
        </w:rPr>
        <w:t>Hayran, Ceren and Melis Ceylan (2020), "Consumer Reactions to Social Media Brand Blunders</w:t>
      </w:r>
      <w:r>
        <w:rPr>
          <w:sz w:val="20"/>
          <w:szCs w:val="20"/>
        </w:rPr>
        <w:t xml:space="preserve">", </w:t>
      </w:r>
      <w:r w:rsidRPr="004767AA">
        <w:rPr>
          <w:sz w:val="20"/>
          <w:szCs w:val="20"/>
        </w:rPr>
        <w:t>Association for Consumer Research Conference</w:t>
      </w:r>
      <w:r w:rsidRPr="00035407">
        <w:rPr>
          <w:sz w:val="20"/>
          <w:szCs w:val="20"/>
        </w:rPr>
        <w:t xml:space="preserve">, </w:t>
      </w:r>
      <w:r w:rsidR="00B507C5">
        <w:rPr>
          <w:sz w:val="20"/>
          <w:szCs w:val="20"/>
        </w:rPr>
        <w:t>virtual.</w:t>
      </w:r>
    </w:p>
    <w:p w:rsidR="004767AA" w:rsidRDefault="004767AA" w:rsidP="004767AA">
      <w:pPr>
        <w:pStyle w:val="ListParagraph"/>
        <w:rPr>
          <w:sz w:val="20"/>
          <w:szCs w:val="20"/>
        </w:rPr>
      </w:pPr>
    </w:p>
    <w:p w:rsidR="001D52D5" w:rsidRPr="00035407" w:rsidRDefault="001D52D5" w:rsidP="001D52D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35407">
        <w:rPr>
          <w:sz w:val="20"/>
          <w:szCs w:val="20"/>
        </w:rPr>
        <w:t>Hayran, Ceren and Melis Ceylan (March 2020), "Consumer Reactions to Social Media Brand Blunders</w:t>
      </w:r>
      <w:r>
        <w:rPr>
          <w:sz w:val="20"/>
          <w:szCs w:val="20"/>
        </w:rPr>
        <w:t>", Society for Consumer Psychology</w:t>
      </w:r>
      <w:r w:rsidR="004767AA">
        <w:rPr>
          <w:sz w:val="20"/>
          <w:szCs w:val="20"/>
        </w:rPr>
        <w:t xml:space="preserve"> Conference</w:t>
      </w:r>
      <w:r w:rsidRPr="00035407">
        <w:rPr>
          <w:sz w:val="20"/>
          <w:szCs w:val="20"/>
        </w:rPr>
        <w:t xml:space="preserve">, </w:t>
      </w:r>
      <w:r>
        <w:rPr>
          <w:sz w:val="20"/>
          <w:szCs w:val="20"/>
        </w:rPr>
        <w:t>California</w:t>
      </w:r>
      <w:r w:rsidRPr="00035407">
        <w:rPr>
          <w:sz w:val="20"/>
          <w:szCs w:val="20"/>
        </w:rPr>
        <w:t>.</w:t>
      </w:r>
    </w:p>
    <w:p w:rsidR="001D52D5" w:rsidRDefault="001D52D5" w:rsidP="001D52D5">
      <w:pPr>
        <w:pStyle w:val="ListParagraph"/>
        <w:rPr>
          <w:sz w:val="20"/>
          <w:szCs w:val="20"/>
        </w:rPr>
      </w:pPr>
    </w:p>
    <w:p w:rsidR="001D52D5" w:rsidRPr="005305CB" w:rsidRDefault="001D52D5" w:rsidP="001D52D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305CB">
        <w:rPr>
          <w:sz w:val="20"/>
          <w:szCs w:val="20"/>
        </w:rPr>
        <w:t>Hayran, Ceren a</w:t>
      </w:r>
      <w:r>
        <w:rPr>
          <w:sz w:val="20"/>
          <w:szCs w:val="20"/>
        </w:rPr>
        <w:t>nd Xiaohan Wen (July 2019</w:t>
      </w:r>
      <w:r w:rsidRPr="005305CB">
        <w:rPr>
          <w:sz w:val="20"/>
          <w:szCs w:val="20"/>
        </w:rPr>
        <w:t>), "</w:t>
      </w:r>
      <w:r w:rsidRPr="00361963">
        <w:rPr>
          <w:sz w:val="20"/>
          <w:szCs w:val="20"/>
        </w:rPr>
        <w:t>Entrepreneurship and the Fear of Missing Out (FOMO): Evidence from Emerging Markets</w:t>
      </w:r>
      <w:r>
        <w:rPr>
          <w:sz w:val="20"/>
          <w:szCs w:val="20"/>
        </w:rPr>
        <w:t>", China Marketing International Conference, Guangzhou</w:t>
      </w:r>
      <w:r w:rsidRPr="005305CB">
        <w:rPr>
          <w:sz w:val="20"/>
          <w:szCs w:val="20"/>
        </w:rPr>
        <w:t>.</w:t>
      </w:r>
    </w:p>
    <w:p w:rsidR="001D52D5" w:rsidRDefault="001D52D5" w:rsidP="001D52D5">
      <w:pPr>
        <w:pStyle w:val="ListParagraph"/>
        <w:rPr>
          <w:sz w:val="20"/>
          <w:szCs w:val="20"/>
        </w:rPr>
      </w:pPr>
    </w:p>
    <w:p w:rsidR="001D52D5" w:rsidRPr="005305CB" w:rsidRDefault="001D52D5" w:rsidP="001D52D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305CB">
        <w:rPr>
          <w:sz w:val="20"/>
          <w:szCs w:val="20"/>
        </w:rPr>
        <w:t>Hayran, Ceren a</w:t>
      </w:r>
      <w:r>
        <w:rPr>
          <w:sz w:val="20"/>
          <w:szCs w:val="20"/>
        </w:rPr>
        <w:t>nd Xiaohan Wen (May 2019</w:t>
      </w:r>
      <w:r w:rsidRPr="005305CB">
        <w:rPr>
          <w:sz w:val="20"/>
          <w:szCs w:val="20"/>
        </w:rPr>
        <w:t>), "</w:t>
      </w:r>
      <w:r w:rsidRPr="00361963">
        <w:rPr>
          <w:sz w:val="20"/>
          <w:szCs w:val="20"/>
        </w:rPr>
        <w:t>Entrepreneurship and the Fear of Missing Out (FOMO): Evidence from Emerging Markets</w:t>
      </w:r>
      <w:r>
        <w:rPr>
          <w:sz w:val="20"/>
          <w:szCs w:val="20"/>
        </w:rPr>
        <w:t xml:space="preserve">", PPAD </w:t>
      </w:r>
      <w:proofErr w:type="spellStart"/>
      <w:r>
        <w:rPr>
          <w:sz w:val="20"/>
          <w:szCs w:val="20"/>
        </w:rPr>
        <w:t>Pazarlama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Kongresi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Kusadasi</w:t>
      </w:r>
      <w:proofErr w:type="spellEnd"/>
      <w:r w:rsidRPr="005305CB">
        <w:rPr>
          <w:sz w:val="20"/>
          <w:szCs w:val="20"/>
        </w:rPr>
        <w:t>.</w:t>
      </w:r>
    </w:p>
    <w:p w:rsidR="001D52D5" w:rsidRDefault="001D52D5" w:rsidP="001D52D5">
      <w:pPr>
        <w:pStyle w:val="ListParagraph"/>
        <w:rPr>
          <w:sz w:val="20"/>
          <w:szCs w:val="20"/>
        </w:rPr>
      </w:pPr>
    </w:p>
    <w:p w:rsidR="001D52D5" w:rsidRPr="005305CB" w:rsidRDefault="001D52D5" w:rsidP="004F22E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305CB">
        <w:rPr>
          <w:sz w:val="20"/>
          <w:szCs w:val="20"/>
        </w:rPr>
        <w:t>Hayran, Ceren a</w:t>
      </w:r>
      <w:r>
        <w:rPr>
          <w:sz w:val="20"/>
          <w:szCs w:val="20"/>
        </w:rPr>
        <w:t>nd Xiaohan Wen (May 2019</w:t>
      </w:r>
      <w:r w:rsidRPr="005305CB">
        <w:rPr>
          <w:sz w:val="20"/>
          <w:szCs w:val="20"/>
        </w:rPr>
        <w:t>), "</w:t>
      </w:r>
      <w:r w:rsidR="004F22EF" w:rsidRPr="004F22EF">
        <w:rPr>
          <w:sz w:val="20"/>
          <w:szCs w:val="20"/>
        </w:rPr>
        <w:t>Are Entrepreneurs Suffering from FOMO (Fear of Missing Out)? Qualitative Evidence from the Emerging Markets</w:t>
      </w:r>
      <w:r w:rsidRPr="005305CB">
        <w:rPr>
          <w:sz w:val="20"/>
          <w:szCs w:val="20"/>
        </w:rPr>
        <w:t>", European Ma</w:t>
      </w:r>
      <w:r>
        <w:rPr>
          <w:sz w:val="20"/>
          <w:szCs w:val="20"/>
        </w:rPr>
        <w:t>rketing Academy Conference, Hamburg</w:t>
      </w:r>
      <w:r w:rsidRPr="005305CB">
        <w:rPr>
          <w:sz w:val="20"/>
          <w:szCs w:val="20"/>
        </w:rPr>
        <w:t>.</w:t>
      </w:r>
    </w:p>
    <w:p w:rsidR="001D52D5" w:rsidRDefault="001D52D5" w:rsidP="001D52D5">
      <w:pPr>
        <w:pStyle w:val="ListParagraph"/>
        <w:rPr>
          <w:sz w:val="20"/>
          <w:szCs w:val="20"/>
        </w:rPr>
      </w:pPr>
    </w:p>
    <w:p w:rsidR="005305CB" w:rsidRPr="005305CB" w:rsidRDefault="005305CB" w:rsidP="005305CB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305CB">
        <w:rPr>
          <w:sz w:val="20"/>
          <w:szCs w:val="20"/>
        </w:rPr>
        <w:t>Hayran, Ceren a</w:t>
      </w:r>
      <w:r>
        <w:rPr>
          <w:sz w:val="20"/>
          <w:szCs w:val="20"/>
        </w:rPr>
        <w:t xml:space="preserve">nd Zeynep </w:t>
      </w:r>
      <w:proofErr w:type="spellStart"/>
      <w:r>
        <w:rPr>
          <w:sz w:val="20"/>
          <w:szCs w:val="20"/>
        </w:rPr>
        <w:t>Gurhan</w:t>
      </w:r>
      <w:proofErr w:type="spellEnd"/>
      <w:r>
        <w:rPr>
          <w:sz w:val="20"/>
          <w:szCs w:val="20"/>
        </w:rPr>
        <w:t>-Canli (May 2018</w:t>
      </w:r>
      <w:r w:rsidRPr="005305CB">
        <w:rPr>
          <w:sz w:val="20"/>
          <w:szCs w:val="20"/>
        </w:rPr>
        <w:t>), "</w:t>
      </w:r>
      <w:r>
        <w:rPr>
          <w:sz w:val="20"/>
          <w:szCs w:val="20"/>
        </w:rPr>
        <w:t>Understanding FOMO form an Affect Perspective</w:t>
      </w:r>
      <w:r w:rsidRPr="005305CB">
        <w:rPr>
          <w:sz w:val="20"/>
          <w:szCs w:val="20"/>
        </w:rPr>
        <w:t>", European Ma</w:t>
      </w:r>
      <w:r>
        <w:rPr>
          <w:sz w:val="20"/>
          <w:szCs w:val="20"/>
        </w:rPr>
        <w:t>rketing Academy Conference, Glasgow</w:t>
      </w:r>
      <w:r w:rsidRPr="005305CB">
        <w:rPr>
          <w:sz w:val="20"/>
          <w:szCs w:val="20"/>
        </w:rPr>
        <w:t>.</w:t>
      </w:r>
    </w:p>
    <w:p w:rsidR="005305CB" w:rsidRDefault="005305CB" w:rsidP="005305CB">
      <w:pPr>
        <w:pStyle w:val="ListParagraph"/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</w:p>
    <w:p w:rsidR="007252AC" w:rsidRPr="00F141D0" w:rsidRDefault="007252AC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  <w:r w:rsidRPr="00F141D0">
        <w:rPr>
          <w:sz w:val="20"/>
          <w:szCs w:val="20"/>
        </w:rPr>
        <w:t>Hayran, Ceren (October 2017), “Feeling of Missing Out (FOMO): Implications for Marketing”, Ozyegin University, Istanbul.</w:t>
      </w:r>
    </w:p>
    <w:p w:rsidR="007252AC" w:rsidRDefault="007252AC" w:rsidP="00E55A90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</w:p>
    <w:p w:rsidR="00F73187" w:rsidRPr="00F141D0" w:rsidRDefault="00F73187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  <w:r w:rsidRPr="00F141D0">
        <w:rPr>
          <w:sz w:val="20"/>
          <w:szCs w:val="20"/>
        </w:rPr>
        <w:t>Hayran, Ceren, Lalin Anik and Zey</w:t>
      </w:r>
      <w:r w:rsidR="004A13A9" w:rsidRPr="00F141D0">
        <w:rPr>
          <w:sz w:val="20"/>
          <w:szCs w:val="20"/>
        </w:rPr>
        <w:t xml:space="preserve">nep </w:t>
      </w:r>
      <w:proofErr w:type="spellStart"/>
      <w:r w:rsidR="004A13A9" w:rsidRPr="00F141D0">
        <w:rPr>
          <w:sz w:val="20"/>
          <w:szCs w:val="20"/>
        </w:rPr>
        <w:t>Gurhan</w:t>
      </w:r>
      <w:proofErr w:type="spellEnd"/>
      <w:r w:rsidR="004A13A9" w:rsidRPr="00F141D0">
        <w:rPr>
          <w:sz w:val="20"/>
          <w:szCs w:val="20"/>
        </w:rPr>
        <w:t>-Canli (</w:t>
      </w:r>
      <w:r w:rsidRPr="00F141D0">
        <w:rPr>
          <w:sz w:val="20"/>
          <w:szCs w:val="20"/>
        </w:rPr>
        <w:t xml:space="preserve">October 2016), "Exploring the Antecedents and Consumer Behavioral Consequences of Feeling of Missing Out (FOMO)", Association for Consumer Research Conference, Berlin. </w:t>
      </w:r>
    </w:p>
    <w:p w:rsidR="008A0FE4" w:rsidRDefault="008A0FE4" w:rsidP="00E55A90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</w:p>
    <w:p w:rsidR="008A0FE4" w:rsidRPr="00F141D0" w:rsidRDefault="008A0FE4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  <w:r w:rsidRPr="00F141D0">
        <w:rPr>
          <w:sz w:val="20"/>
          <w:szCs w:val="20"/>
        </w:rPr>
        <w:t>Hayran, Ceren</w:t>
      </w:r>
      <w:r w:rsidR="0034498E" w:rsidRPr="00F141D0">
        <w:rPr>
          <w:sz w:val="20"/>
          <w:szCs w:val="20"/>
        </w:rPr>
        <w:t xml:space="preserve">, Dan </w:t>
      </w:r>
      <w:proofErr w:type="spellStart"/>
      <w:r w:rsidR="0034498E" w:rsidRPr="00F141D0">
        <w:rPr>
          <w:sz w:val="20"/>
          <w:szCs w:val="20"/>
        </w:rPr>
        <w:t>Ariely</w:t>
      </w:r>
      <w:proofErr w:type="spellEnd"/>
      <w:r w:rsidR="0034498E" w:rsidRPr="00F141D0">
        <w:rPr>
          <w:sz w:val="20"/>
          <w:szCs w:val="20"/>
        </w:rPr>
        <w:t xml:space="preserve"> and Lalin Anik</w:t>
      </w:r>
      <w:r w:rsidR="004A13A9" w:rsidRPr="00F141D0">
        <w:rPr>
          <w:sz w:val="20"/>
          <w:szCs w:val="20"/>
        </w:rPr>
        <w:t xml:space="preserve"> (</w:t>
      </w:r>
      <w:r w:rsidRPr="00F141D0">
        <w:rPr>
          <w:sz w:val="20"/>
          <w:szCs w:val="20"/>
        </w:rPr>
        <w:t>October 2016), “</w:t>
      </w:r>
      <w:r w:rsidR="00BC60A7" w:rsidRPr="00F141D0">
        <w:rPr>
          <w:sz w:val="20"/>
          <w:szCs w:val="20"/>
        </w:rPr>
        <w:t>Is Ignorance Truly a Bliss for Today’s Consumers?</w:t>
      </w:r>
      <w:r w:rsidRPr="00F141D0">
        <w:rPr>
          <w:sz w:val="20"/>
          <w:szCs w:val="20"/>
        </w:rPr>
        <w:t xml:space="preserve">”, Association for Consumer Research Doctoral Colloquium, Berlin. </w:t>
      </w:r>
    </w:p>
    <w:p w:rsidR="00BC60A7" w:rsidRDefault="00BC60A7" w:rsidP="00E55A90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</w:p>
    <w:p w:rsidR="00BC60A7" w:rsidRDefault="00BC60A7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  <w:r w:rsidRPr="00F141D0">
        <w:rPr>
          <w:sz w:val="20"/>
          <w:szCs w:val="20"/>
        </w:rPr>
        <w:t xml:space="preserve">Hayran, Ceren (October 2016), “Feeling of Missing Out (FOMO): Antecedents and Consequences for Consumer Behavior”, </w:t>
      </w:r>
      <w:proofErr w:type="spellStart"/>
      <w:r w:rsidRPr="00F141D0">
        <w:rPr>
          <w:sz w:val="20"/>
          <w:szCs w:val="20"/>
        </w:rPr>
        <w:t>Sabanci</w:t>
      </w:r>
      <w:proofErr w:type="spellEnd"/>
      <w:r w:rsidRPr="00F141D0">
        <w:rPr>
          <w:sz w:val="20"/>
          <w:szCs w:val="20"/>
        </w:rPr>
        <w:t xml:space="preserve"> University, Istanbul.</w:t>
      </w:r>
    </w:p>
    <w:p w:rsidR="00EB7E97" w:rsidRPr="00EB7E97" w:rsidRDefault="00EB7E97" w:rsidP="00EB7E97">
      <w:pPr>
        <w:pStyle w:val="ListParagraph"/>
        <w:rPr>
          <w:sz w:val="20"/>
          <w:szCs w:val="20"/>
        </w:rPr>
      </w:pPr>
    </w:p>
    <w:p w:rsidR="00EB7E97" w:rsidRPr="00EB7E97" w:rsidRDefault="00EB7E97" w:rsidP="00EB7E97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Hayran, Ceren (February</w:t>
      </w:r>
      <w:r w:rsidRPr="00EB7E97">
        <w:rPr>
          <w:sz w:val="20"/>
          <w:szCs w:val="20"/>
        </w:rPr>
        <w:t xml:space="preserve"> 2016), “Feeling of Missing Out (FOMO): Antecedents and Consequences</w:t>
      </w:r>
      <w:r>
        <w:rPr>
          <w:sz w:val="20"/>
          <w:szCs w:val="20"/>
        </w:rPr>
        <w:t xml:space="preserve"> for Consumer Behavior”, </w:t>
      </w:r>
      <w:proofErr w:type="spellStart"/>
      <w:r>
        <w:rPr>
          <w:sz w:val="20"/>
          <w:szCs w:val="20"/>
        </w:rPr>
        <w:t>Bogazici</w:t>
      </w:r>
      <w:proofErr w:type="spellEnd"/>
      <w:r w:rsidRPr="00EB7E97">
        <w:rPr>
          <w:sz w:val="20"/>
          <w:szCs w:val="20"/>
        </w:rPr>
        <w:t xml:space="preserve"> University, Istanbul.</w:t>
      </w:r>
    </w:p>
    <w:p w:rsidR="00F73187" w:rsidRDefault="00F73187" w:rsidP="00E55A90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</w:p>
    <w:p w:rsidR="00381C35" w:rsidRPr="00F141D0" w:rsidRDefault="00381C35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  <w:r w:rsidRPr="00F141D0">
        <w:rPr>
          <w:sz w:val="20"/>
          <w:szCs w:val="20"/>
        </w:rPr>
        <w:t>Hayran, Ceren (October 2016), “Feeling of Missing Out (FOMO): Im</w:t>
      </w:r>
      <w:r w:rsidR="007252AC" w:rsidRPr="00F141D0">
        <w:rPr>
          <w:sz w:val="20"/>
          <w:szCs w:val="20"/>
        </w:rPr>
        <w:t>plications for Marketing</w:t>
      </w:r>
      <w:r w:rsidR="006E2948">
        <w:rPr>
          <w:sz w:val="20"/>
          <w:szCs w:val="20"/>
        </w:rPr>
        <w:t xml:space="preserve">”, </w:t>
      </w:r>
      <w:proofErr w:type="spellStart"/>
      <w:r w:rsidR="006E2948">
        <w:rPr>
          <w:sz w:val="20"/>
          <w:szCs w:val="20"/>
        </w:rPr>
        <w:t>Koç</w:t>
      </w:r>
      <w:proofErr w:type="spellEnd"/>
      <w:r w:rsidR="006E2948">
        <w:rPr>
          <w:sz w:val="20"/>
          <w:szCs w:val="20"/>
        </w:rPr>
        <w:t xml:space="preserve"> University</w:t>
      </w:r>
      <w:r w:rsidRPr="00F141D0">
        <w:rPr>
          <w:sz w:val="20"/>
          <w:szCs w:val="20"/>
        </w:rPr>
        <w:t>, Istanbul.</w:t>
      </w:r>
    </w:p>
    <w:p w:rsidR="00381C35" w:rsidRDefault="00381C35" w:rsidP="00E55A90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</w:p>
    <w:p w:rsidR="00CC1CED" w:rsidRPr="00F141D0" w:rsidRDefault="00B62A84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  <w:r w:rsidRPr="00F141D0">
        <w:rPr>
          <w:sz w:val="20"/>
          <w:szCs w:val="20"/>
        </w:rPr>
        <w:t>Hayran, Ceren (September 2016), “Feeling of Missing Out</w:t>
      </w:r>
      <w:r w:rsidR="007232D4" w:rsidRPr="00F141D0">
        <w:rPr>
          <w:sz w:val="20"/>
          <w:szCs w:val="20"/>
        </w:rPr>
        <w:t xml:space="preserve"> (FOMO): </w:t>
      </w:r>
      <w:r w:rsidRPr="00F141D0">
        <w:rPr>
          <w:sz w:val="20"/>
          <w:szCs w:val="20"/>
        </w:rPr>
        <w:t>Implications for Consumer Behavior”, 1st EMAC Junior Faculty and Doctoral Student Research Camp, Vienna.</w:t>
      </w:r>
    </w:p>
    <w:p w:rsidR="00CC1CED" w:rsidRDefault="00CC1CED" w:rsidP="00E55A90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</w:p>
    <w:p w:rsidR="00E55A90" w:rsidRPr="00F141D0" w:rsidRDefault="00E55A90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  <w:r w:rsidRPr="00F141D0">
        <w:rPr>
          <w:sz w:val="20"/>
          <w:szCs w:val="20"/>
        </w:rPr>
        <w:t xml:space="preserve">Hayran, Ceren, Lalin Anik and Zeynep </w:t>
      </w:r>
      <w:proofErr w:type="spellStart"/>
      <w:r w:rsidRPr="00F141D0">
        <w:rPr>
          <w:sz w:val="20"/>
          <w:szCs w:val="20"/>
        </w:rPr>
        <w:t>Gurhan</w:t>
      </w:r>
      <w:proofErr w:type="spellEnd"/>
      <w:r w:rsidRPr="00F141D0">
        <w:rPr>
          <w:sz w:val="20"/>
          <w:szCs w:val="20"/>
        </w:rPr>
        <w:t>-Canli (May 2016), "</w:t>
      </w:r>
      <w:r w:rsidR="00995E2C" w:rsidRPr="00F141D0">
        <w:rPr>
          <w:sz w:val="20"/>
          <w:szCs w:val="20"/>
        </w:rPr>
        <w:t>Feeling of Missing Out: Antecedents and Consequences for Consumer Behavior</w:t>
      </w:r>
      <w:r w:rsidRPr="00F141D0">
        <w:rPr>
          <w:sz w:val="20"/>
          <w:szCs w:val="20"/>
        </w:rPr>
        <w:t>", European Marketing Academy Conference, Oslo.</w:t>
      </w:r>
    </w:p>
    <w:p w:rsidR="00E55A90" w:rsidRDefault="00E55A90" w:rsidP="00D111F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</w:p>
    <w:p w:rsidR="005E1072" w:rsidRPr="00F141D0" w:rsidRDefault="005E1072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  <w:r w:rsidRPr="00F141D0">
        <w:rPr>
          <w:sz w:val="20"/>
          <w:szCs w:val="20"/>
        </w:rPr>
        <w:t xml:space="preserve">Hayran, Ceren, Lalin Anik and Zeynep </w:t>
      </w:r>
      <w:proofErr w:type="spellStart"/>
      <w:r w:rsidRPr="00F141D0">
        <w:rPr>
          <w:sz w:val="20"/>
          <w:szCs w:val="20"/>
        </w:rPr>
        <w:t>Gurhan</w:t>
      </w:r>
      <w:proofErr w:type="spellEnd"/>
      <w:r w:rsidRPr="00F141D0">
        <w:rPr>
          <w:sz w:val="20"/>
          <w:szCs w:val="20"/>
        </w:rPr>
        <w:t xml:space="preserve">-Canli (May 2016), "Exploring the Antecedents and Consumer Behavioral Consequences of Feeling of Missing Out (FOMO)", </w:t>
      </w:r>
      <w:r w:rsidR="00E55A90" w:rsidRPr="00F141D0">
        <w:rPr>
          <w:sz w:val="20"/>
          <w:szCs w:val="20"/>
        </w:rPr>
        <w:t>Academy of Marketing Science Conference, Orlando, FL.</w:t>
      </w:r>
    </w:p>
    <w:p w:rsidR="00995E2C" w:rsidRDefault="00995E2C" w:rsidP="00D111F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</w:p>
    <w:p w:rsidR="00995E2C" w:rsidRPr="00F141D0" w:rsidRDefault="00995E2C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  <w:r w:rsidRPr="00F141D0">
        <w:rPr>
          <w:sz w:val="20"/>
          <w:szCs w:val="20"/>
        </w:rPr>
        <w:t>Hayran, Ceren (May 2016), "Exploring the Antecedents and Consumer Behavioral Consequences of Feeling of Missing Out (FOMO)", 2nd Academy of Marketing Science Doctoral Colloqu</w:t>
      </w:r>
      <w:r w:rsidR="00711786" w:rsidRPr="00F141D0">
        <w:rPr>
          <w:sz w:val="20"/>
          <w:szCs w:val="20"/>
        </w:rPr>
        <w:t>ium</w:t>
      </w:r>
      <w:r w:rsidRPr="00F141D0">
        <w:rPr>
          <w:sz w:val="20"/>
          <w:szCs w:val="20"/>
        </w:rPr>
        <w:t>, Orlando, FL.</w:t>
      </w:r>
    </w:p>
    <w:p w:rsidR="005E1072" w:rsidRDefault="005E1072" w:rsidP="00D111F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</w:p>
    <w:p w:rsidR="008C079B" w:rsidRPr="00F141D0" w:rsidRDefault="00D96981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F141D0">
        <w:rPr>
          <w:bCs/>
          <w:spacing w:val="-6"/>
          <w:sz w:val="20"/>
          <w:szCs w:val="20"/>
        </w:rPr>
        <w:t>Hayran, Ceren (</w:t>
      </w:r>
      <w:r w:rsidR="00E027FC" w:rsidRPr="00F141D0">
        <w:rPr>
          <w:bCs/>
          <w:spacing w:val="-6"/>
          <w:sz w:val="20"/>
          <w:szCs w:val="20"/>
        </w:rPr>
        <w:t xml:space="preserve">October </w:t>
      </w:r>
      <w:r w:rsidRPr="00F141D0">
        <w:rPr>
          <w:bCs/>
          <w:spacing w:val="-6"/>
          <w:sz w:val="20"/>
          <w:szCs w:val="20"/>
        </w:rPr>
        <w:t xml:space="preserve">2015), “FOMO (Feeling of Missing Out)”, </w:t>
      </w:r>
      <w:r w:rsidR="00827E4C" w:rsidRPr="00F141D0">
        <w:rPr>
          <w:bCs/>
          <w:spacing w:val="-6"/>
          <w:sz w:val="20"/>
          <w:szCs w:val="20"/>
        </w:rPr>
        <w:t>award received for</w:t>
      </w:r>
      <w:r w:rsidR="00B62A84" w:rsidRPr="00F141D0">
        <w:rPr>
          <w:bCs/>
          <w:spacing w:val="-6"/>
          <w:sz w:val="20"/>
          <w:szCs w:val="20"/>
        </w:rPr>
        <w:t xml:space="preserve"> </w:t>
      </w:r>
      <w:r w:rsidR="00827E4C" w:rsidRPr="00F141D0">
        <w:rPr>
          <w:bCs/>
          <w:spacing w:val="-6"/>
          <w:sz w:val="20"/>
          <w:szCs w:val="20"/>
        </w:rPr>
        <w:t>best dissertation proposal</w:t>
      </w:r>
      <w:r w:rsidR="00B62A84" w:rsidRPr="00F141D0">
        <w:rPr>
          <w:bCs/>
          <w:spacing w:val="-6"/>
          <w:sz w:val="20"/>
          <w:szCs w:val="20"/>
        </w:rPr>
        <w:t xml:space="preserve">, </w:t>
      </w:r>
      <w:r w:rsidR="00E027FC" w:rsidRPr="00F141D0">
        <w:rPr>
          <w:bCs/>
          <w:spacing w:val="-6"/>
          <w:sz w:val="20"/>
          <w:szCs w:val="20"/>
        </w:rPr>
        <w:t>Association for Consumer Research</w:t>
      </w:r>
      <w:r w:rsidR="00C75482" w:rsidRPr="00F141D0">
        <w:rPr>
          <w:bCs/>
          <w:spacing w:val="-6"/>
          <w:sz w:val="20"/>
          <w:szCs w:val="20"/>
        </w:rPr>
        <w:t xml:space="preserve"> Conference</w:t>
      </w:r>
      <w:r w:rsidR="00E027FC" w:rsidRPr="00F141D0">
        <w:rPr>
          <w:bCs/>
          <w:spacing w:val="-6"/>
          <w:sz w:val="20"/>
          <w:szCs w:val="20"/>
        </w:rPr>
        <w:t>,</w:t>
      </w:r>
      <w:r w:rsidR="005702C1" w:rsidRPr="00F141D0">
        <w:rPr>
          <w:bCs/>
          <w:spacing w:val="-6"/>
          <w:sz w:val="20"/>
          <w:szCs w:val="20"/>
        </w:rPr>
        <w:t xml:space="preserve"> New Orleans</w:t>
      </w:r>
      <w:r w:rsidR="00E55A90" w:rsidRPr="00F141D0">
        <w:rPr>
          <w:bCs/>
          <w:spacing w:val="-6"/>
          <w:sz w:val="20"/>
          <w:szCs w:val="20"/>
        </w:rPr>
        <w:t>, LA</w:t>
      </w:r>
      <w:r w:rsidR="005702C1" w:rsidRPr="00F141D0">
        <w:rPr>
          <w:bCs/>
          <w:spacing w:val="-6"/>
          <w:sz w:val="20"/>
          <w:szCs w:val="20"/>
        </w:rPr>
        <w:t xml:space="preserve">. </w:t>
      </w:r>
    </w:p>
    <w:p w:rsidR="00D96981" w:rsidRDefault="00D96981" w:rsidP="00D111F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pacing w:val="-6"/>
          <w:sz w:val="20"/>
          <w:szCs w:val="20"/>
        </w:rPr>
      </w:pPr>
    </w:p>
    <w:p w:rsidR="00B15677" w:rsidRPr="00F141D0" w:rsidRDefault="00B15677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F141D0">
        <w:rPr>
          <w:bCs/>
          <w:spacing w:val="-6"/>
          <w:sz w:val="20"/>
          <w:szCs w:val="20"/>
        </w:rPr>
        <w:t>Hayran, Ceren and Lalin Anik (</w:t>
      </w:r>
      <w:r w:rsidR="00E027FC" w:rsidRPr="00F141D0">
        <w:rPr>
          <w:bCs/>
          <w:spacing w:val="-6"/>
          <w:sz w:val="20"/>
          <w:szCs w:val="20"/>
        </w:rPr>
        <w:t xml:space="preserve">April </w:t>
      </w:r>
      <w:r w:rsidRPr="00F141D0">
        <w:rPr>
          <w:bCs/>
          <w:spacing w:val="-6"/>
          <w:sz w:val="20"/>
          <w:szCs w:val="20"/>
        </w:rPr>
        <w:t xml:space="preserve">2015), “Exploring FOMO (Feeling of Missing Out)”, </w:t>
      </w:r>
      <w:r w:rsidR="009537D3" w:rsidRPr="00F141D0">
        <w:rPr>
          <w:bCs/>
          <w:spacing w:val="-6"/>
          <w:sz w:val="20"/>
          <w:szCs w:val="20"/>
        </w:rPr>
        <w:t xml:space="preserve">talk presented at </w:t>
      </w:r>
      <w:r w:rsidRPr="00F141D0">
        <w:rPr>
          <w:bCs/>
          <w:spacing w:val="-6"/>
          <w:sz w:val="20"/>
          <w:szCs w:val="20"/>
        </w:rPr>
        <w:t>Center for Advanced Hindsight, Duke University</w:t>
      </w:r>
      <w:r w:rsidR="005E1072" w:rsidRPr="00F141D0">
        <w:rPr>
          <w:bCs/>
          <w:spacing w:val="-6"/>
          <w:sz w:val="20"/>
          <w:szCs w:val="20"/>
        </w:rPr>
        <w:t>, NC</w:t>
      </w:r>
      <w:r w:rsidRPr="00F141D0">
        <w:rPr>
          <w:bCs/>
          <w:spacing w:val="-6"/>
          <w:sz w:val="20"/>
          <w:szCs w:val="20"/>
        </w:rPr>
        <w:t xml:space="preserve">.  </w:t>
      </w:r>
    </w:p>
    <w:p w:rsidR="00B15677" w:rsidRDefault="00B15677" w:rsidP="00B15677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</w:p>
    <w:p w:rsidR="00B15677" w:rsidRPr="00F141D0" w:rsidRDefault="00B15677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F141D0">
        <w:rPr>
          <w:bCs/>
          <w:spacing w:val="-6"/>
          <w:sz w:val="20"/>
          <w:szCs w:val="20"/>
        </w:rPr>
        <w:t>Hayran, Ceren (</w:t>
      </w:r>
      <w:r w:rsidR="00E027FC" w:rsidRPr="00F141D0">
        <w:rPr>
          <w:bCs/>
          <w:spacing w:val="-6"/>
          <w:sz w:val="20"/>
          <w:szCs w:val="20"/>
        </w:rPr>
        <w:t xml:space="preserve">September </w:t>
      </w:r>
      <w:r w:rsidRPr="00F141D0">
        <w:rPr>
          <w:bCs/>
          <w:spacing w:val="-6"/>
          <w:sz w:val="20"/>
          <w:szCs w:val="20"/>
        </w:rPr>
        <w:t>2013), “</w:t>
      </w:r>
      <w:r w:rsidR="00C12A36" w:rsidRPr="00F141D0">
        <w:rPr>
          <w:bCs/>
          <w:spacing w:val="-6"/>
          <w:sz w:val="20"/>
          <w:szCs w:val="20"/>
        </w:rPr>
        <w:t xml:space="preserve">Determinants of </w:t>
      </w:r>
      <w:r w:rsidR="00731D6A" w:rsidRPr="00F141D0">
        <w:rPr>
          <w:bCs/>
          <w:spacing w:val="-6"/>
          <w:sz w:val="20"/>
          <w:szCs w:val="20"/>
        </w:rPr>
        <w:t>Successful Co-</w:t>
      </w:r>
      <w:proofErr w:type="gramStart"/>
      <w:r w:rsidR="00731D6A" w:rsidRPr="00F141D0">
        <w:rPr>
          <w:bCs/>
          <w:spacing w:val="-6"/>
          <w:sz w:val="20"/>
          <w:szCs w:val="20"/>
        </w:rPr>
        <w:t>branding</w:t>
      </w:r>
      <w:proofErr w:type="gramEnd"/>
      <w:r w:rsidR="00731D6A" w:rsidRPr="00F141D0">
        <w:rPr>
          <w:bCs/>
          <w:spacing w:val="-6"/>
          <w:sz w:val="20"/>
          <w:szCs w:val="20"/>
        </w:rPr>
        <w:t xml:space="preserve"> Campaigns</w:t>
      </w:r>
      <w:r w:rsidRPr="00F141D0">
        <w:rPr>
          <w:bCs/>
          <w:spacing w:val="-6"/>
          <w:sz w:val="20"/>
          <w:szCs w:val="20"/>
        </w:rPr>
        <w:t xml:space="preserve">”, </w:t>
      </w:r>
      <w:r w:rsidR="009537D3" w:rsidRPr="00F141D0">
        <w:rPr>
          <w:bCs/>
          <w:spacing w:val="-6"/>
          <w:sz w:val="20"/>
          <w:szCs w:val="20"/>
        </w:rPr>
        <w:t xml:space="preserve">talk presented at </w:t>
      </w:r>
      <w:proofErr w:type="spellStart"/>
      <w:r w:rsidRPr="00F141D0">
        <w:rPr>
          <w:bCs/>
          <w:spacing w:val="-6"/>
          <w:sz w:val="20"/>
          <w:szCs w:val="20"/>
        </w:rPr>
        <w:t>Turkcell</w:t>
      </w:r>
      <w:proofErr w:type="spellEnd"/>
      <w:r w:rsidRPr="00F141D0">
        <w:rPr>
          <w:bCs/>
          <w:spacing w:val="-6"/>
          <w:sz w:val="20"/>
          <w:szCs w:val="20"/>
        </w:rPr>
        <w:t xml:space="preserve"> Academy</w:t>
      </w:r>
      <w:r w:rsidR="005E1072" w:rsidRPr="00F141D0">
        <w:rPr>
          <w:bCs/>
          <w:spacing w:val="-6"/>
          <w:sz w:val="20"/>
          <w:szCs w:val="20"/>
        </w:rPr>
        <w:t>, Istanbul</w:t>
      </w:r>
      <w:r w:rsidRPr="00F141D0">
        <w:rPr>
          <w:bCs/>
          <w:spacing w:val="-6"/>
          <w:sz w:val="20"/>
          <w:szCs w:val="20"/>
        </w:rPr>
        <w:t>.</w:t>
      </w:r>
    </w:p>
    <w:p w:rsidR="003A3E62" w:rsidRDefault="003A3E62" w:rsidP="00D111F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</w:p>
    <w:p w:rsidR="004A13A9" w:rsidRDefault="008C079B" w:rsidP="00D111FA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F141D0">
        <w:rPr>
          <w:bCs/>
          <w:spacing w:val="-6"/>
          <w:sz w:val="20"/>
          <w:szCs w:val="20"/>
        </w:rPr>
        <w:t>Hayran, Ceren (</w:t>
      </w:r>
      <w:r w:rsidR="00E027FC" w:rsidRPr="00F141D0">
        <w:rPr>
          <w:bCs/>
          <w:spacing w:val="-6"/>
          <w:sz w:val="20"/>
          <w:szCs w:val="20"/>
        </w:rPr>
        <w:t xml:space="preserve">November </w:t>
      </w:r>
      <w:r w:rsidRPr="00F141D0">
        <w:rPr>
          <w:bCs/>
          <w:spacing w:val="-6"/>
          <w:sz w:val="20"/>
          <w:szCs w:val="20"/>
        </w:rPr>
        <w:t xml:space="preserve">2013), “Story Behind the </w:t>
      </w:r>
      <w:r w:rsidR="00AD05B2" w:rsidRPr="00F141D0">
        <w:rPr>
          <w:bCs/>
          <w:spacing w:val="-6"/>
          <w:sz w:val="20"/>
          <w:szCs w:val="20"/>
        </w:rPr>
        <w:t xml:space="preserve">Awarded </w:t>
      </w:r>
      <w:r w:rsidRPr="00F141D0">
        <w:rPr>
          <w:bCs/>
          <w:spacing w:val="-6"/>
          <w:sz w:val="20"/>
          <w:szCs w:val="20"/>
        </w:rPr>
        <w:t xml:space="preserve">Best </w:t>
      </w:r>
      <w:r w:rsidR="00AD05B2" w:rsidRPr="00F141D0">
        <w:rPr>
          <w:bCs/>
          <w:spacing w:val="-6"/>
          <w:sz w:val="20"/>
          <w:szCs w:val="20"/>
        </w:rPr>
        <w:t>Youth</w:t>
      </w:r>
      <w:r w:rsidR="00C12A36" w:rsidRPr="00F141D0">
        <w:rPr>
          <w:bCs/>
          <w:spacing w:val="-6"/>
          <w:sz w:val="20"/>
          <w:szCs w:val="20"/>
        </w:rPr>
        <w:t xml:space="preserve"> Campaign in </w:t>
      </w:r>
      <w:proofErr w:type="spellStart"/>
      <w:r w:rsidR="00C12A36" w:rsidRPr="00F141D0">
        <w:rPr>
          <w:bCs/>
          <w:spacing w:val="-6"/>
          <w:sz w:val="20"/>
          <w:szCs w:val="20"/>
        </w:rPr>
        <w:t>Turkcell</w:t>
      </w:r>
      <w:proofErr w:type="spellEnd"/>
      <w:r w:rsidR="00C12A36" w:rsidRPr="00F141D0">
        <w:rPr>
          <w:bCs/>
          <w:spacing w:val="-6"/>
          <w:sz w:val="20"/>
          <w:szCs w:val="20"/>
        </w:rPr>
        <w:t>”, invited</w:t>
      </w:r>
      <w:r w:rsidRPr="00F141D0">
        <w:rPr>
          <w:bCs/>
          <w:spacing w:val="-6"/>
          <w:sz w:val="20"/>
          <w:szCs w:val="20"/>
        </w:rPr>
        <w:t xml:space="preserve"> speaker at </w:t>
      </w:r>
      <w:r w:rsidR="00E55A90" w:rsidRPr="00F141D0">
        <w:rPr>
          <w:bCs/>
          <w:spacing w:val="-6"/>
          <w:sz w:val="20"/>
          <w:szCs w:val="20"/>
        </w:rPr>
        <w:t>Principles of Marketing c</w:t>
      </w:r>
      <w:r w:rsidR="0053070E" w:rsidRPr="00F141D0">
        <w:rPr>
          <w:bCs/>
          <w:spacing w:val="-6"/>
          <w:sz w:val="20"/>
          <w:szCs w:val="20"/>
        </w:rPr>
        <w:t>ourse</w:t>
      </w:r>
      <w:r w:rsidR="00E027FC" w:rsidRPr="00F141D0">
        <w:rPr>
          <w:bCs/>
          <w:spacing w:val="-6"/>
          <w:sz w:val="20"/>
          <w:szCs w:val="20"/>
        </w:rPr>
        <w:t xml:space="preserve"> taught by Prof.</w:t>
      </w:r>
      <w:r w:rsidR="00CD0090" w:rsidRPr="00F141D0">
        <w:rPr>
          <w:bCs/>
          <w:spacing w:val="-6"/>
          <w:sz w:val="20"/>
          <w:szCs w:val="20"/>
        </w:rPr>
        <w:t xml:space="preserve"> </w:t>
      </w:r>
      <w:proofErr w:type="spellStart"/>
      <w:r w:rsidR="00CD0090" w:rsidRPr="00F141D0">
        <w:rPr>
          <w:bCs/>
          <w:spacing w:val="-6"/>
          <w:sz w:val="20"/>
          <w:szCs w:val="20"/>
        </w:rPr>
        <w:t>Perran</w:t>
      </w:r>
      <w:proofErr w:type="spellEnd"/>
      <w:r w:rsidR="00CD0090" w:rsidRPr="00F141D0">
        <w:rPr>
          <w:bCs/>
          <w:spacing w:val="-6"/>
          <w:sz w:val="20"/>
          <w:szCs w:val="20"/>
        </w:rPr>
        <w:t xml:space="preserve"> Akan</w:t>
      </w:r>
      <w:r w:rsidR="0053070E" w:rsidRPr="00F141D0">
        <w:rPr>
          <w:bCs/>
          <w:spacing w:val="-6"/>
          <w:sz w:val="20"/>
          <w:szCs w:val="20"/>
        </w:rPr>
        <w:t xml:space="preserve">, </w:t>
      </w:r>
      <w:proofErr w:type="spellStart"/>
      <w:r w:rsidR="0053070E" w:rsidRPr="00F141D0">
        <w:rPr>
          <w:bCs/>
          <w:spacing w:val="-6"/>
          <w:sz w:val="20"/>
          <w:szCs w:val="20"/>
        </w:rPr>
        <w:t>Bogazici</w:t>
      </w:r>
      <w:proofErr w:type="spellEnd"/>
      <w:r w:rsidR="0053070E" w:rsidRPr="00F141D0">
        <w:rPr>
          <w:bCs/>
          <w:spacing w:val="-6"/>
          <w:sz w:val="20"/>
          <w:szCs w:val="20"/>
        </w:rPr>
        <w:t xml:space="preserve"> University</w:t>
      </w:r>
      <w:r w:rsidR="005E1072" w:rsidRPr="00F141D0">
        <w:rPr>
          <w:bCs/>
          <w:spacing w:val="-6"/>
          <w:sz w:val="20"/>
          <w:szCs w:val="20"/>
        </w:rPr>
        <w:t>, Istanbul</w:t>
      </w:r>
      <w:r w:rsidR="0053070E" w:rsidRPr="00F141D0">
        <w:rPr>
          <w:bCs/>
          <w:spacing w:val="-6"/>
          <w:sz w:val="20"/>
          <w:szCs w:val="20"/>
        </w:rPr>
        <w:t>.</w:t>
      </w:r>
    </w:p>
    <w:p w:rsidR="00C83EDA" w:rsidRPr="00C83EDA" w:rsidRDefault="00C83EDA" w:rsidP="00C83ED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</w:p>
    <w:p w:rsidR="00BC60A7" w:rsidRPr="00F141D0" w:rsidRDefault="00AD05B2" w:rsidP="00B507C5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F141D0">
        <w:rPr>
          <w:bCs/>
          <w:spacing w:val="-6"/>
          <w:sz w:val="20"/>
          <w:szCs w:val="20"/>
        </w:rPr>
        <w:t>Hayran, Ceren (</w:t>
      </w:r>
      <w:r w:rsidR="00E027FC" w:rsidRPr="00F141D0">
        <w:rPr>
          <w:bCs/>
          <w:spacing w:val="-6"/>
          <w:sz w:val="20"/>
          <w:szCs w:val="20"/>
        </w:rPr>
        <w:t xml:space="preserve">July </w:t>
      </w:r>
      <w:r w:rsidRPr="00F141D0">
        <w:rPr>
          <w:bCs/>
          <w:spacing w:val="-6"/>
          <w:sz w:val="20"/>
          <w:szCs w:val="20"/>
        </w:rPr>
        <w:t xml:space="preserve">2012), “Best </w:t>
      </w:r>
      <w:r w:rsidR="004448B4" w:rsidRPr="00F141D0">
        <w:rPr>
          <w:bCs/>
          <w:spacing w:val="-6"/>
          <w:sz w:val="20"/>
          <w:szCs w:val="20"/>
        </w:rPr>
        <w:t xml:space="preserve">Brand </w:t>
      </w:r>
      <w:r w:rsidRPr="00F141D0">
        <w:rPr>
          <w:bCs/>
          <w:spacing w:val="-6"/>
          <w:sz w:val="20"/>
          <w:szCs w:val="20"/>
        </w:rPr>
        <w:t>Loyalty Practices in Youth Segment”, talk presented at</w:t>
      </w:r>
      <w:r w:rsidRPr="00AD05B2">
        <w:t xml:space="preserve"> </w:t>
      </w:r>
      <w:r w:rsidR="00AE1A89">
        <w:t xml:space="preserve">IIR </w:t>
      </w:r>
      <w:r w:rsidRPr="00F141D0">
        <w:rPr>
          <w:bCs/>
          <w:spacing w:val="-6"/>
          <w:sz w:val="20"/>
          <w:szCs w:val="20"/>
        </w:rPr>
        <w:t>Telecoms Loyalty &amp; Churn Conference, Cannes.</w:t>
      </w:r>
    </w:p>
    <w:p w:rsidR="001F75C5" w:rsidRDefault="001F75C5" w:rsidP="00B507C5">
      <w:pPr>
        <w:rPr>
          <w:b/>
          <w:sz w:val="20"/>
          <w:szCs w:val="20"/>
        </w:rPr>
      </w:pPr>
    </w:p>
    <w:p w:rsidR="006E27E5" w:rsidRDefault="006E27E5" w:rsidP="00F46CA4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B344BA" w:rsidRPr="00F46CA4" w:rsidRDefault="00995E2C" w:rsidP="00F46CA4">
      <w:pPr>
        <w:pBdr>
          <w:bottom w:val="single" w:sz="4" w:space="1" w:color="auto"/>
        </w:pBdr>
        <w:rPr>
          <w:rFonts w:eastAsia="Batang"/>
          <w:b/>
          <w:sz w:val="20"/>
          <w:szCs w:val="20"/>
        </w:rPr>
      </w:pPr>
      <w:r>
        <w:rPr>
          <w:b/>
          <w:sz w:val="20"/>
          <w:szCs w:val="20"/>
        </w:rPr>
        <w:t>INDUSTRY</w:t>
      </w:r>
      <w:r w:rsidR="00B344BA" w:rsidRPr="00F46CA4">
        <w:rPr>
          <w:b/>
          <w:sz w:val="20"/>
          <w:szCs w:val="20"/>
        </w:rPr>
        <w:t xml:space="preserve"> EXPERIENCE</w:t>
      </w:r>
    </w:p>
    <w:p w:rsidR="00B344BA" w:rsidRPr="00621C16" w:rsidRDefault="00B344BA" w:rsidP="00F46CA4">
      <w:pPr>
        <w:rPr>
          <w:rFonts w:eastAsia="Batang"/>
          <w:b/>
          <w:spacing w:val="-6"/>
          <w:sz w:val="20"/>
        </w:rPr>
      </w:pPr>
    </w:p>
    <w:p w:rsidR="00B344BA" w:rsidRPr="00626CD7" w:rsidRDefault="00B344BA" w:rsidP="00F46CA4">
      <w:pPr>
        <w:rPr>
          <w:b/>
          <w:bCs/>
          <w:spacing w:val="-6"/>
          <w:sz w:val="20"/>
          <w:lang w:val="fr-FR"/>
        </w:rPr>
      </w:pPr>
      <w:proofErr w:type="spellStart"/>
      <w:r w:rsidRPr="002C6BF4">
        <w:rPr>
          <w:bCs/>
          <w:spacing w:val="-6"/>
          <w:sz w:val="20"/>
          <w:lang w:val="fr-FR"/>
        </w:rPr>
        <w:t>Turkcell</w:t>
      </w:r>
      <w:proofErr w:type="spellEnd"/>
      <w:r w:rsidRPr="002C6BF4">
        <w:rPr>
          <w:bCs/>
          <w:spacing w:val="-6"/>
          <w:sz w:val="20"/>
          <w:lang w:val="fr-FR"/>
        </w:rPr>
        <w:t xml:space="preserve"> </w:t>
      </w:r>
      <w:proofErr w:type="spellStart"/>
      <w:r w:rsidRPr="002C6BF4">
        <w:rPr>
          <w:bCs/>
          <w:spacing w:val="-6"/>
          <w:sz w:val="20"/>
          <w:lang w:val="fr-FR"/>
        </w:rPr>
        <w:t>Telecom</w:t>
      </w:r>
      <w:r w:rsidR="007C100E">
        <w:rPr>
          <w:bCs/>
          <w:spacing w:val="-6"/>
          <w:sz w:val="20"/>
          <w:lang w:val="fr-FR"/>
        </w:rPr>
        <w:t>unications</w:t>
      </w:r>
      <w:proofErr w:type="spellEnd"/>
      <w:r w:rsidRPr="002C6BF4">
        <w:rPr>
          <w:bCs/>
          <w:spacing w:val="-6"/>
          <w:sz w:val="20"/>
          <w:lang w:val="fr-FR"/>
        </w:rPr>
        <w:t xml:space="preserve">, </w:t>
      </w:r>
      <w:proofErr w:type="spellStart"/>
      <w:r w:rsidRPr="002C6BF4">
        <w:rPr>
          <w:bCs/>
          <w:spacing w:val="-6"/>
          <w:sz w:val="20"/>
          <w:lang w:val="fr-FR"/>
        </w:rPr>
        <w:t>Turkey</w:t>
      </w:r>
      <w:proofErr w:type="spellEnd"/>
      <w:r w:rsidR="007C100E">
        <w:rPr>
          <w:bCs/>
          <w:spacing w:val="-6"/>
          <w:sz w:val="20"/>
          <w:lang w:val="fr-FR"/>
        </w:rPr>
        <w:t xml:space="preserve"> </w:t>
      </w:r>
      <w:r>
        <w:rPr>
          <w:bCs/>
          <w:spacing w:val="-6"/>
          <w:sz w:val="20"/>
          <w:lang w:val="fr-FR"/>
        </w:rPr>
        <w:t xml:space="preserve">                                                                                            </w:t>
      </w:r>
      <w:r w:rsidR="007C100E">
        <w:rPr>
          <w:bCs/>
          <w:spacing w:val="-6"/>
          <w:sz w:val="20"/>
          <w:lang w:val="fr-FR"/>
        </w:rPr>
        <w:t xml:space="preserve">                           </w:t>
      </w:r>
      <w:r>
        <w:rPr>
          <w:bCs/>
          <w:spacing w:val="-6"/>
          <w:sz w:val="20"/>
          <w:lang w:val="fr-FR"/>
        </w:rPr>
        <w:t xml:space="preserve">    </w:t>
      </w:r>
      <w:r w:rsidRPr="002C6BF4">
        <w:rPr>
          <w:rFonts w:eastAsia="Batang"/>
          <w:spacing w:val="-6"/>
          <w:sz w:val="20"/>
        </w:rPr>
        <w:t>2010</w:t>
      </w:r>
      <w:r w:rsidRPr="00621C16">
        <w:rPr>
          <w:rFonts w:eastAsia="Batang"/>
          <w:spacing w:val="-6"/>
          <w:sz w:val="20"/>
        </w:rPr>
        <w:t>-2012</w:t>
      </w:r>
      <w:r w:rsidRPr="00621C16">
        <w:rPr>
          <w:rFonts w:eastAsia="Batang"/>
          <w:b/>
          <w:spacing w:val="-6"/>
          <w:sz w:val="20"/>
        </w:rPr>
        <w:t xml:space="preserve"> </w:t>
      </w:r>
      <w:r w:rsidRPr="00621C16">
        <w:rPr>
          <w:rFonts w:eastAsia="Batang"/>
          <w:b/>
          <w:smallCaps/>
          <w:spacing w:val="-6"/>
          <w:sz w:val="20"/>
        </w:rPr>
        <w:t xml:space="preserve">            </w:t>
      </w:r>
      <w:r>
        <w:rPr>
          <w:rFonts w:eastAsia="Batang"/>
          <w:b/>
          <w:smallCaps/>
          <w:spacing w:val="-6"/>
          <w:sz w:val="20"/>
        </w:rPr>
        <w:t xml:space="preserve">      </w:t>
      </w:r>
      <w:r w:rsidRPr="00621C16">
        <w:rPr>
          <w:rFonts w:eastAsia="Batang"/>
          <w:b/>
          <w:smallCaps/>
          <w:spacing w:val="-6"/>
          <w:sz w:val="20"/>
        </w:rPr>
        <w:t xml:space="preserve">   </w:t>
      </w:r>
    </w:p>
    <w:p w:rsidR="00B344BA" w:rsidRPr="00621C16" w:rsidRDefault="005305CB" w:rsidP="00F46CA4">
      <w:pPr>
        <w:rPr>
          <w:sz w:val="20"/>
        </w:rPr>
      </w:pPr>
      <w:r>
        <w:rPr>
          <w:sz w:val="20"/>
        </w:rPr>
        <w:t>Product and Brand Management</w:t>
      </w:r>
      <w:r w:rsidR="00B344BA" w:rsidRPr="00621C16">
        <w:rPr>
          <w:sz w:val="20"/>
        </w:rPr>
        <w:t>, Marketing Department, Youth Segment</w:t>
      </w:r>
    </w:p>
    <w:p w:rsidR="00B344BA" w:rsidRPr="00621C16" w:rsidRDefault="00B344BA" w:rsidP="00F46CA4">
      <w:pPr>
        <w:rPr>
          <w:sz w:val="20"/>
        </w:rPr>
      </w:pPr>
    </w:p>
    <w:p w:rsidR="00B344BA" w:rsidRPr="00621C16" w:rsidRDefault="00B344BA" w:rsidP="00F46CA4">
      <w:pPr>
        <w:rPr>
          <w:sz w:val="20"/>
        </w:rPr>
      </w:pPr>
      <w:proofErr w:type="spellStart"/>
      <w:r w:rsidRPr="002C6BF4">
        <w:rPr>
          <w:bCs/>
          <w:spacing w:val="-6"/>
          <w:sz w:val="20"/>
          <w:lang w:val="fr-FR"/>
        </w:rPr>
        <w:t>PepsiCo</w:t>
      </w:r>
      <w:proofErr w:type="spellEnd"/>
      <w:r w:rsidRPr="002C6BF4">
        <w:rPr>
          <w:bCs/>
          <w:spacing w:val="-6"/>
          <w:sz w:val="20"/>
          <w:lang w:val="fr-FR"/>
        </w:rPr>
        <w:t xml:space="preserve">, </w:t>
      </w:r>
      <w:proofErr w:type="spellStart"/>
      <w:r w:rsidRPr="002C6BF4">
        <w:rPr>
          <w:bCs/>
          <w:spacing w:val="-6"/>
          <w:sz w:val="20"/>
          <w:lang w:val="fr-FR"/>
        </w:rPr>
        <w:t>Turkey</w:t>
      </w:r>
      <w:proofErr w:type="spellEnd"/>
      <w:r>
        <w:rPr>
          <w:bCs/>
          <w:spacing w:val="-6"/>
          <w:sz w:val="20"/>
          <w:lang w:val="fr-FR"/>
        </w:rPr>
        <w:t xml:space="preserve">                                                                                                                                                              </w:t>
      </w:r>
      <w:r w:rsidRPr="002C6BF4">
        <w:rPr>
          <w:rFonts w:eastAsia="Batang"/>
          <w:spacing w:val="-6"/>
          <w:sz w:val="20"/>
        </w:rPr>
        <w:t>2009</w:t>
      </w:r>
      <w:r>
        <w:rPr>
          <w:rFonts w:eastAsia="Batang"/>
          <w:spacing w:val="-6"/>
          <w:sz w:val="20"/>
        </w:rPr>
        <w:t>-2010</w:t>
      </w:r>
      <w:r w:rsidRPr="00621C16">
        <w:rPr>
          <w:rFonts w:eastAsia="Batang"/>
          <w:b/>
          <w:spacing w:val="-6"/>
          <w:sz w:val="20"/>
        </w:rPr>
        <w:t xml:space="preserve">            </w:t>
      </w:r>
      <w:r>
        <w:rPr>
          <w:rFonts w:eastAsia="Batang"/>
          <w:b/>
          <w:spacing w:val="-6"/>
          <w:sz w:val="20"/>
        </w:rPr>
        <w:t xml:space="preserve">     </w:t>
      </w:r>
    </w:p>
    <w:p w:rsidR="00B344BA" w:rsidRPr="00621C16" w:rsidRDefault="005305CB" w:rsidP="00F46CA4">
      <w:pPr>
        <w:rPr>
          <w:sz w:val="20"/>
        </w:rPr>
      </w:pPr>
      <w:r>
        <w:rPr>
          <w:sz w:val="20"/>
        </w:rPr>
        <w:t>Product and Brand Management</w:t>
      </w:r>
      <w:r w:rsidRPr="00621C16">
        <w:rPr>
          <w:sz w:val="20"/>
        </w:rPr>
        <w:t xml:space="preserve">, </w:t>
      </w:r>
      <w:r w:rsidR="00B344BA" w:rsidRPr="00621C16">
        <w:rPr>
          <w:sz w:val="20"/>
        </w:rPr>
        <w:t>Marketing Department, Salty Snacks</w:t>
      </w:r>
      <w:r w:rsidR="00B344BA">
        <w:rPr>
          <w:sz w:val="20"/>
        </w:rPr>
        <w:t xml:space="preserve"> </w:t>
      </w:r>
    </w:p>
    <w:p w:rsidR="00B344BA" w:rsidRPr="00621C16" w:rsidRDefault="00B344BA" w:rsidP="00F46CA4">
      <w:pPr>
        <w:rPr>
          <w:sz w:val="20"/>
        </w:rPr>
      </w:pPr>
    </w:p>
    <w:p w:rsidR="00B344BA" w:rsidRPr="00621C16" w:rsidRDefault="00B344BA" w:rsidP="00F46CA4">
      <w:pPr>
        <w:rPr>
          <w:rFonts w:eastAsia="Batang"/>
          <w:b/>
          <w:spacing w:val="-6"/>
          <w:sz w:val="20"/>
        </w:rPr>
      </w:pPr>
      <w:proofErr w:type="spellStart"/>
      <w:r w:rsidRPr="002C6BF4">
        <w:rPr>
          <w:bCs/>
          <w:spacing w:val="-6"/>
          <w:sz w:val="20"/>
          <w:lang w:val="fr-FR"/>
        </w:rPr>
        <w:t>Ulker</w:t>
      </w:r>
      <w:proofErr w:type="spellEnd"/>
      <w:r w:rsidRPr="002C6BF4">
        <w:rPr>
          <w:bCs/>
          <w:spacing w:val="-6"/>
          <w:sz w:val="20"/>
          <w:lang w:val="fr-FR"/>
        </w:rPr>
        <w:t xml:space="preserve"> Food, </w:t>
      </w:r>
      <w:proofErr w:type="spellStart"/>
      <w:r w:rsidRPr="002C6BF4">
        <w:rPr>
          <w:bCs/>
          <w:spacing w:val="-6"/>
          <w:sz w:val="20"/>
          <w:lang w:val="fr-FR"/>
        </w:rPr>
        <w:t>Turkey</w:t>
      </w:r>
      <w:proofErr w:type="spellEnd"/>
      <w:r>
        <w:rPr>
          <w:bCs/>
          <w:spacing w:val="-6"/>
          <w:sz w:val="20"/>
          <w:lang w:val="fr-FR"/>
        </w:rPr>
        <w:t xml:space="preserve">                                                                                                                                                         </w:t>
      </w:r>
      <w:r w:rsidRPr="002C6BF4">
        <w:rPr>
          <w:rFonts w:eastAsia="Batang"/>
          <w:spacing w:val="-6"/>
          <w:sz w:val="20"/>
        </w:rPr>
        <w:t>2007</w:t>
      </w:r>
      <w:r w:rsidRPr="00621C16">
        <w:rPr>
          <w:rFonts w:eastAsia="Batang"/>
          <w:spacing w:val="-6"/>
          <w:sz w:val="20"/>
        </w:rPr>
        <w:t>-</w:t>
      </w:r>
      <w:r>
        <w:rPr>
          <w:bCs/>
          <w:spacing w:val="-6"/>
          <w:sz w:val="20"/>
          <w:lang w:val="fr-FR"/>
        </w:rPr>
        <w:t>2009</w:t>
      </w:r>
      <w:r w:rsidRPr="00621C16">
        <w:rPr>
          <w:b/>
          <w:bCs/>
          <w:spacing w:val="-6"/>
          <w:sz w:val="20"/>
          <w:lang w:val="fr-FR"/>
        </w:rPr>
        <w:t xml:space="preserve">            </w:t>
      </w:r>
      <w:r>
        <w:rPr>
          <w:b/>
          <w:bCs/>
          <w:spacing w:val="-6"/>
          <w:sz w:val="20"/>
          <w:lang w:val="fr-FR"/>
        </w:rPr>
        <w:t xml:space="preserve">     </w:t>
      </w:r>
    </w:p>
    <w:p w:rsidR="00C83EDA" w:rsidRDefault="005305CB" w:rsidP="00F46CA4">
      <w:pPr>
        <w:rPr>
          <w:sz w:val="20"/>
        </w:rPr>
      </w:pPr>
      <w:r>
        <w:rPr>
          <w:sz w:val="20"/>
        </w:rPr>
        <w:t>Product and Brand Management</w:t>
      </w:r>
      <w:r w:rsidRPr="00621C16">
        <w:rPr>
          <w:sz w:val="20"/>
        </w:rPr>
        <w:t>,</w:t>
      </w:r>
      <w:r w:rsidR="00B344BA" w:rsidRPr="00621C16">
        <w:rPr>
          <w:sz w:val="20"/>
        </w:rPr>
        <w:t xml:space="preserve"> Marketing Department, Chocolate Covered Confectionery</w:t>
      </w:r>
    </w:p>
    <w:p w:rsidR="00C83EDA" w:rsidRDefault="00C83EDA" w:rsidP="00F46CA4">
      <w:pPr>
        <w:rPr>
          <w:sz w:val="20"/>
        </w:rPr>
      </w:pPr>
    </w:p>
    <w:p w:rsidR="002C6037" w:rsidRDefault="002C6037" w:rsidP="00F141D0">
      <w:pPr>
        <w:pBdr>
          <w:bottom w:val="single" w:sz="4" w:space="1" w:color="auto"/>
        </w:pBd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pacing w:val="-6"/>
          <w:sz w:val="20"/>
          <w:szCs w:val="20"/>
        </w:rPr>
      </w:pPr>
    </w:p>
    <w:p w:rsidR="005B43F4" w:rsidRDefault="005B43F4" w:rsidP="005B43F4">
      <w:pPr>
        <w:pBdr>
          <w:bottom w:val="single" w:sz="4" w:space="1" w:color="auto"/>
        </w:pBd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pacing w:val="-6"/>
          <w:sz w:val="20"/>
          <w:szCs w:val="20"/>
        </w:rPr>
      </w:pPr>
      <w:r>
        <w:rPr>
          <w:b/>
          <w:bCs/>
          <w:spacing w:val="-6"/>
          <w:sz w:val="20"/>
          <w:szCs w:val="20"/>
        </w:rPr>
        <w:t>INSTITUTIONAL SERVICE</w:t>
      </w:r>
    </w:p>
    <w:p w:rsidR="005B43F4" w:rsidRDefault="005B43F4" w:rsidP="005B43F4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</w:p>
    <w:p w:rsidR="00342E7A" w:rsidRDefault="00342E7A" w:rsidP="00C83EDA">
      <w:pPr>
        <w:pStyle w:val="ListParagraph"/>
        <w:numPr>
          <w:ilvl w:val="0"/>
          <w:numId w:val="12"/>
        </w:numPr>
        <w:tabs>
          <w:tab w:val="left" w:pos="2232"/>
          <w:tab w:val="left" w:pos="2637"/>
          <w:tab w:val="left" w:pos="2880"/>
          <w:tab w:val="left" w:pos="3060"/>
        </w:tabs>
        <w:rPr>
          <w:bCs/>
          <w:spacing w:val="-6"/>
          <w:sz w:val="20"/>
          <w:szCs w:val="20"/>
          <w:lang w:val="tr-TR"/>
        </w:rPr>
      </w:pPr>
      <w:proofErr w:type="spellStart"/>
      <w:r>
        <w:rPr>
          <w:bCs/>
          <w:spacing w:val="-6"/>
          <w:sz w:val="20"/>
          <w:szCs w:val="20"/>
          <w:lang w:val="tr-TR"/>
        </w:rPr>
        <w:t>Discipline</w:t>
      </w:r>
      <w:proofErr w:type="spellEnd"/>
      <w:r>
        <w:rPr>
          <w:bCs/>
          <w:spacing w:val="-6"/>
          <w:sz w:val="20"/>
          <w:szCs w:val="20"/>
          <w:lang w:val="tr-TR"/>
        </w:rPr>
        <w:t xml:space="preserve"> </w:t>
      </w:r>
      <w:proofErr w:type="spellStart"/>
      <w:r>
        <w:rPr>
          <w:bCs/>
          <w:spacing w:val="-6"/>
          <w:sz w:val="20"/>
          <w:szCs w:val="20"/>
          <w:lang w:val="tr-TR"/>
        </w:rPr>
        <w:t>Committee</w:t>
      </w:r>
      <w:proofErr w:type="spellEnd"/>
      <w:r>
        <w:rPr>
          <w:bCs/>
          <w:spacing w:val="-6"/>
          <w:sz w:val="20"/>
          <w:szCs w:val="20"/>
          <w:lang w:val="tr-TR"/>
        </w:rPr>
        <w:t>, Ozyegin University</w:t>
      </w:r>
      <w:r w:rsidR="002E1BA5">
        <w:rPr>
          <w:bCs/>
          <w:spacing w:val="-6"/>
          <w:sz w:val="20"/>
          <w:szCs w:val="20"/>
          <w:lang w:val="tr-TR"/>
        </w:rPr>
        <w:t xml:space="preserve">                </w:t>
      </w:r>
      <w:r>
        <w:rPr>
          <w:bCs/>
          <w:spacing w:val="-6"/>
          <w:sz w:val="20"/>
          <w:szCs w:val="20"/>
          <w:lang w:val="tr-TR"/>
        </w:rPr>
        <w:t xml:space="preserve">  </w:t>
      </w:r>
      <w:r w:rsidRPr="00C83EDA">
        <w:rPr>
          <w:bCs/>
          <w:spacing w:val="-6"/>
          <w:sz w:val="20"/>
          <w:szCs w:val="20"/>
          <w:lang w:val="tr-TR"/>
        </w:rPr>
        <w:t xml:space="preserve">                                                                            2020-present</w:t>
      </w:r>
    </w:p>
    <w:p w:rsidR="00C83EDA" w:rsidRPr="00C83EDA" w:rsidRDefault="00C83EDA" w:rsidP="00C83EDA">
      <w:pPr>
        <w:pStyle w:val="ListParagraph"/>
        <w:tabs>
          <w:tab w:val="left" w:pos="2232"/>
          <w:tab w:val="left" w:pos="2637"/>
          <w:tab w:val="left" w:pos="2880"/>
          <w:tab w:val="left" w:pos="3060"/>
        </w:tabs>
        <w:rPr>
          <w:bCs/>
          <w:spacing w:val="-6"/>
          <w:sz w:val="20"/>
          <w:szCs w:val="20"/>
          <w:lang w:val="tr-TR"/>
        </w:rPr>
      </w:pPr>
    </w:p>
    <w:p w:rsidR="00C83EDA" w:rsidRPr="002E1BA5" w:rsidRDefault="00342E7A" w:rsidP="002E1BA5">
      <w:pPr>
        <w:pStyle w:val="ListParagraph"/>
        <w:numPr>
          <w:ilvl w:val="0"/>
          <w:numId w:val="12"/>
        </w:numPr>
        <w:tabs>
          <w:tab w:val="left" w:pos="2232"/>
          <w:tab w:val="left" w:pos="2637"/>
          <w:tab w:val="left" w:pos="2880"/>
          <w:tab w:val="left" w:pos="3060"/>
        </w:tabs>
        <w:rPr>
          <w:bCs/>
          <w:spacing w:val="-6"/>
          <w:sz w:val="20"/>
          <w:szCs w:val="20"/>
          <w:lang w:val="tr-TR"/>
        </w:rPr>
      </w:pPr>
      <w:proofErr w:type="spellStart"/>
      <w:r>
        <w:rPr>
          <w:bCs/>
          <w:spacing w:val="-6"/>
          <w:sz w:val="20"/>
          <w:szCs w:val="20"/>
          <w:lang w:val="tr-TR"/>
        </w:rPr>
        <w:t>Sectoral</w:t>
      </w:r>
      <w:proofErr w:type="spellEnd"/>
      <w:r>
        <w:rPr>
          <w:bCs/>
          <w:spacing w:val="-6"/>
          <w:sz w:val="20"/>
          <w:szCs w:val="20"/>
          <w:lang w:val="tr-TR"/>
        </w:rPr>
        <w:t xml:space="preserve"> </w:t>
      </w:r>
      <w:proofErr w:type="spellStart"/>
      <w:r>
        <w:rPr>
          <w:bCs/>
          <w:spacing w:val="-6"/>
          <w:sz w:val="20"/>
          <w:szCs w:val="20"/>
          <w:lang w:val="tr-TR"/>
        </w:rPr>
        <w:t>Education</w:t>
      </w:r>
      <w:proofErr w:type="spellEnd"/>
      <w:r>
        <w:rPr>
          <w:bCs/>
          <w:spacing w:val="-6"/>
          <w:sz w:val="20"/>
          <w:szCs w:val="20"/>
          <w:lang w:val="tr-TR"/>
        </w:rPr>
        <w:t xml:space="preserve"> </w:t>
      </w:r>
      <w:proofErr w:type="spellStart"/>
      <w:r>
        <w:rPr>
          <w:bCs/>
          <w:spacing w:val="-6"/>
          <w:sz w:val="20"/>
          <w:szCs w:val="20"/>
          <w:lang w:val="tr-TR"/>
        </w:rPr>
        <w:t>and</w:t>
      </w:r>
      <w:proofErr w:type="spellEnd"/>
      <w:r>
        <w:rPr>
          <w:bCs/>
          <w:spacing w:val="-6"/>
          <w:sz w:val="20"/>
          <w:szCs w:val="20"/>
          <w:lang w:val="tr-TR"/>
        </w:rPr>
        <w:t xml:space="preserve"> Professional Development </w:t>
      </w:r>
      <w:proofErr w:type="spellStart"/>
      <w:r>
        <w:rPr>
          <w:bCs/>
          <w:spacing w:val="-6"/>
          <w:sz w:val="20"/>
          <w:szCs w:val="20"/>
          <w:lang w:val="tr-TR"/>
        </w:rPr>
        <w:t>Committee</w:t>
      </w:r>
      <w:proofErr w:type="spellEnd"/>
      <w:r>
        <w:rPr>
          <w:bCs/>
          <w:spacing w:val="-6"/>
          <w:sz w:val="20"/>
          <w:szCs w:val="20"/>
          <w:lang w:val="tr-TR"/>
        </w:rPr>
        <w:tab/>
      </w:r>
      <w:r>
        <w:rPr>
          <w:bCs/>
          <w:spacing w:val="-6"/>
          <w:sz w:val="20"/>
          <w:szCs w:val="20"/>
          <w:lang w:val="tr-TR"/>
        </w:rPr>
        <w:tab/>
      </w:r>
      <w:r>
        <w:rPr>
          <w:bCs/>
          <w:spacing w:val="-6"/>
          <w:sz w:val="20"/>
          <w:szCs w:val="20"/>
          <w:lang w:val="tr-TR"/>
        </w:rPr>
        <w:tab/>
      </w:r>
      <w:r>
        <w:rPr>
          <w:bCs/>
          <w:spacing w:val="-6"/>
          <w:sz w:val="20"/>
          <w:szCs w:val="20"/>
          <w:lang w:val="tr-TR"/>
        </w:rPr>
        <w:tab/>
        <w:t xml:space="preserve">      2020-present</w:t>
      </w:r>
    </w:p>
    <w:p w:rsidR="00C83EDA" w:rsidRPr="00C83EDA" w:rsidRDefault="00C83EDA" w:rsidP="00C83EDA">
      <w:pPr>
        <w:tabs>
          <w:tab w:val="left" w:pos="2232"/>
          <w:tab w:val="left" w:pos="2637"/>
          <w:tab w:val="left" w:pos="2880"/>
          <w:tab w:val="left" w:pos="3060"/>
        </w:tabs>
        <w:rPr>
          <w:bCs/>
          <w:spacing w:val="-6"/>
          <w:sz w:val="20"/>
          <w:szCs w:val="20"/>
          <w:lang w:val="tr-TR"/>
        </w:rPr>
      </w:pPr>
    </w:p>
    <w:p w:rsidR="00DA041F" w:rsidRDefault="002E1BA5" w:rsidP="00C83EDA">
      <w:pPr>
        <w:pStyle w:val="ListParagraph"/>
        <w:numPr>
          <w:ilvl w:val="0"/>
          <w:numId w:val="12"/>
        </w:numPr>
        <w:tabs>
          <w:tab w:val="left" w:pos="2232"/>
          <w:tab w:val="left" w:pos="2637"/>
          <w:tab w:val="left" w:pos="2880"/>
          <w:tab w:val="left" w:pos="3060"/>
        </w:tabs>
        <w:rPr>
          <w:bCs/>
          <w:spacing w:val="-6"/>
          <w:sz w:val="20"/>
          <w:szCs w:val="20"/>
          <w:lang w:val="tr-TR"/>
        </w:rPr>
      </w:pPr>
      <w:r>
        <w:rPr>
          <w:bCs/>
          <w:spacing w:val="-6"/>
          <w:sz w:val="20"/>
          <w:szCs w:val="20"/>
        </w:rPr>
        <w:t xml:space="preserve">Academic Advisor for </w:t>
      </w:r>
      <w:r w:rsidR="00DA041F" w:rsidRPr="00DA041F">
        <w:rPr>
          <w:bCs/>
          <w:spacing w:val="-6"/>
          <w:sz w:val="20"/>
          <w:szCs w:val="20"/>
        </w:rPr>
        <w:t xml:space="preserve">Digital Marketing Club, Ozyegin University                  </w:t>
      </w:r>
      <w:r>
        <w:rPr>
          <w:bCs/>
          <w:spacing w:val="-6"/>
          <w:sz w:val="20"/>
          <w:szCs w:val="20"/>
        </w:rPr>
        <w:t xml:space="preserve">                               </w:t>
      </w:r>
      <w:r w:rsidR="00DA041F" w:rsidRPr="00DA041F">
        <w:rPr>
          <w:bCs/>
          <w:spacing w:val="-6"/>
          <w:sz w:val="20"/>
          <w:szCs w:val="20"/>
        </w:rPr>
        <w:t xml:space="preserve">   </w:t>
      </w:r>
      <w:r w:rsidR="00190384">
        <w:rPr>
          <w:bCs/>
          <w:spacing w:val="-6"/>
          <w:sz w:val="20"/>
          <w:szCs w:val="20"/>
        </w:rPr>
        <w:t xml:space="preserve"> </w:t>
      </w:r>
      <w:r w:rsidR="00DA041F" w:rsidRPr="00DA041F">
        <w:rPr>
          <w:bCs/>
          <w:spacing w:val="-6"/>
          <w:sz w:val="20"/>
          <w:szCs w:val="20"/>
          <w:lang w:val="tr-TR"/>
        </w:rPr>
        <w:t>2019-present</w:t>
      </w:r>
    </w:p>
    <w:p w:rsidR="00C83EDA" w:rsidRPr="00C83EDA" w:rsidRDefault="00C83EDA" w:rsidP="00C83EDA">
      <w:pPr>
        <w:tabs>
          <w:tab w:val="left" w:pos="2232"/>
          <w:tab w:val="left" w:pos="2637"/>
          <w:tab w:val="left" w:pos="2880"/>
          <w:tab w:val="left" w:pos="3060"/>
        </w:tabs>
        <w:rPr>
          <w:bCs/>
          <w:spacing w:val="-6"/>
          <w:sz w:val="20"/>
          <w:szCs w:val="20"/>
          <w:lang w:val="tr-TR"/>
        </w:rPr>
      </w:pPr>
    </w:p>
    <w:p w:rsidR="00C83EDA" w:rsidRPr="002E1BA5" w:rsidRDefault="002E1BA5" w:rsidP="00C83EDA">
      <w:pPr>
        <w:pStyle w:val="ListParagraph"/>
        <w:numPr>
          <w:ilvl w:val="0"/>
          <w:numId w:val="12"/>
        </w:numPr>
        <w:tabs>
          <w:tab w:val="left" w:pos="2232"/>
          <w:tab w:val="left" w:pos="2637"/>
          <w:tab w:val="left" w:pos="2880"/>
          <w:tab w:val="left" w:pos="3060"/>
        </w:tabs>
        <w:rPr>
          <w:bCs/>
          <w:spacing w:val="-6"/>
          <w:sz w:val="20"/>
          <w:szCs w:val="20"/>
          <w:lang w:val="fr-FR"/>
        </w:rPr>
      </w:pPr>
      <w:r>
        <w:rPr>
          <w:bCs/>
          <w:spacing w:val="-6"/>
          <w:sz w:val="20"/>
          <w:szCs w:val="20"/>
        </w:rPr>
        <w:t>Research Ethics Committee</w:t>
      </w:r>
      <w:r w:rsidR="00E67346" w:rsidRPr="00DA041F">
        <w:rPr>
          <w:bCs/>
          <w:spacing w:val="-6"/>
          <w:sz w:val="20"/>
          <w:szCs w:val="20"/>
        </w:rPr>
        <w:t>, Ozyegin University</w:t>
      </w:r>
      <w:r>
        <w:rPr>
          <w:bCs/>
          <w:spacing w:val="-6"/>
          <w:sz w:val="20"/>
          <w:szCs w:val="20"/>
        </w:rPr>
        <w:t xml:space="preserve">                </w:t>
      </w:r>
      <w:r w:rsidR="00E67346" w:rsidRPr="00DA041F">
        <w:rPr>
          <w:bCs/>
          <w:spacing w:val="-6"/>
          <w:sz w:val="20"/>
          <w:szCs w:val="20"/>
        </w:rPr>
        <w:t xml:space="preserve">           </w:t>
      </w:r>
      <w:r w:rsidR="00DA041F">
        <w:rPr>
          <w:bCs/>
          <w:spacing w:val="-6"/>
          <w:sz w:val="20"/>
          <w:szCs w:val="20"/>
        </w:rPr>
        <w:t xml:space="preserve">    </w:t>
      </w:r>
      <w:r w:rsidR="00E67346" w:rsidRPr="00DA041F">
        <w:rPr>
          <w:bCs/>
          <w:spacing w:val="-6"/>
          <w:sz w:val="20"/>
          <w:szCs w:val="20"/>
        </w:rPr>
        <w:t xml:space="preserve">                            </w:t>
      </w:r>
      <w:r>
        <w:rPr>
          <w:bCs/>
          <w:spacing w:val="-6"/>
          <w:sz w:val="20"/>
          <w:szCs w:val="20"/>
        </w:rPr>
        <w:t xml:space="preserve">            </w:t>
      </w:r>
      <w:r w:rsidR="00E67346" w:rsidRPr="00DA041F">
        <w:rPr>
          <w:bCs/>
          <w:spacing w:val="-6"/>
          <w:sz w:val="20"/>
          <w:szCs w:val="20"/>
        </w:rPr>
        <w:t xml:space="preserve">              </w:t>
      </w:r>
      <w:r w:rsidR="00C83EDA">
        <w:rPr>
          <w:bCs/>
          <w:spacing w:val="-6"/>
          <w:sz w:val="20"/>
          <w:szCs w:val="20"/>
          <w:lang w:val="fr-FR"/>
        </w:rPr>
        <w:t>2017-present</w:t>
      </w:r>
    </w:p>
    <w:p w:rsidR="00E67346" w:rsidRDefault="00E67346" w:rsidP="00E67346">
      <w:pPr>
        <w:tabs>
          <w:tab w:val="left" w:pos="2232"/>
          <w:tab w:val="left" w:pos="2637"/>
          <w:tab w:val="left" w:pos="2880"/>
          <w:tab w:val="left" w:pos="3060"/>
        </w:tabs>
        <w:rPr>
          <w:bCs/>
          <w:spacing w:val="-6"/>
          <w:sz w:val="20"/>
          <w:szCs w:val="20"/>
        </w:rPr>
      </w:pPr>
    </w:p>
    <w:p w:rsidR="0006241E" w:rsidRPr="00866B88" w:rsidRDefault="00E67346" w:rsidP="00866B88">
      <w:pPr>
        <w:pStyle w:val="ListParagraph"/>
        <w:numPr>
          <w:ilvl w:val="0"/>
          <w:numId w:val="12"/>
        </w:numPr>
        <w:tabs>
          <w:tab w:val="left" w:pos="2232"/>
          <w:tab w:val="left" w:pos="2637"/>
          <w:tab w:val="left" w:pos="2880"/>
          <w:tab w:val="left" w:pos="3060"/>
        </w:tabs>
        <w:rPr>
          <w:bCs/>
          <w:spacing w:val="-6"/>
          <w:sz w:val="20"/>
          <w:szCs w:val="20"/>
        </w:rPr>
      </w:pPr>
      <w:r w:rsidRPr="00DA041F">
        <w:rPr>
          <w:bCs/>
          <w:spacing w:val="-6"/>
          <w:sz w:val="20"/>
          <w:szCs w:val="20"/>
        </w:rPr>
        <w:lastRenderedPageBreak/>
        <w:t xml:space="preserve">Research Marketing Lab Assistant, </w:t>
      </w:r>
      <w:proofErr w:type="spellStart"/>
      <w:r w:rsidRPr="00DA041F">
        <w:rPr>
          <w:bCs/>
          <w:spacing w:val="-6"/>
          <w:sz w:val="20"/>
          <w:szCs w:val="20"/>
        </w:rPr>
        <w:t>Koc</w:t>
      </w:r>
      <w:proofErr w:type="spellEnd"/>
      <w:r w:rsidRPr="00DA041F">
        <w:rPr>
          <w:bCs/>
          <w:spacing w:val="-6"/>
          <w:sz w:val="20"/>
          <w:szCs w:val="20"/>
        </w:rPr>
        <w:t xml:space="preserve"> University                                                                                  </w:t>
      </w:r>
      <w:r w:rsidR="00DA041F">
        <w:rPr>
          <w:bCs/>
          <w:spacing w:val="-6"/>
          <w:sz w:val="20"/>
          <w:szCs w:val="20"/>
        </w:rPr>
        <w:t xml:space="preserve">  2014</w:t>
      </w:r>
      <w:r w:rsidR="00DA041F" w:rsidRPr="00DA041F">
        <w:rPr>
          <w:bCs/>
          <w:spacing w:val="-6"/>
          <w:sz w:val="20"/>
          <w:szCs w:val="20"/>
          <w:lang w:val="fr-FR"/>
        </w:rPr>
        <w:t>-</w:t>
      </w:r>
      <w:r w:rsidRPr="00DA041F">
        <w:rPr>
          <w:bCs/>
          <w:spacing w:val="-6"/>
          <w:sz w:val="20"/>
          <w:szCs w:val="20"/>
        </w:rPr>
        <w:t>2016</w:t>
      </w:r>
    </w:p>
    <w:p w:rsidR="00772A9B" w:rsidRDefault="00772A9B" w:rsidP="0006241E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pacing w:val="-6"/>
          <w:sz w:val="20"/>
          <w:szCs w:val="20"/>
        </w:rPr>
      </w:pPr>
    </w:p>
    <w:p w:rsidR="002E1BA5" w:rsidRDefault="002E1BA5" w:rsidP="001C40B4">
      <w:pPr>
        <w:pBdr>
          <w:bottom w:val="single" w:sz="4" w:space="1" w:color="auto"/>
        </w:pBd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pacing w:val="-6"/>
          <w:sz w:val="20"/>
          <w:szCs w:val="20"/>
        </w:rPr>
      </w:pPr>
    </w:p>
    <w:p w:rsidR="001C40B4" w:rsidRDefault="001C40B4" w:rsidP="001C40B4">
      <w:pPr>
        <w:pBdr>
          <w:bottom w:val="single" w:sz="4" w:space="1" w:color="auto"/>
        </w:pBd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pacing w:val="-6"/>
          <w:sz w:val="20"/>
          <w:szCs w:val="20"/>
        </w:rPr>
      </w:pPr>
      <w:r>
        <w:rPr>
          <w:b/>
          <w:bCs/>
          <w:spacing w:val="-6"/>
          <w:sz w:val="20"/>
          <w:szCs w:val="20"/>
        </w:rPr>
        <w:t>GRADUATE STUDENT ADVISING</w:t>
      </w:r>
    </w:p>
    <w:p w:rsidR="002C6037" w:rsidRPr="002C6037" w:rsidRDefault="002C6037" w:rsidP="002C6037">
      <w:pPr>
        <w:pStyle w:val="ListParagraph"/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</w:p>
    <w:p w:rsidR="003F3F2E" w:rsidRPr="00DA041F" w:rsidRDefault="003F3F2E" w:rsidP="002D49CC">
      <w:pPr>
        <w:pStyle w:val="ListParagraph"/>
        <w:numPr>
          <w:ilvl w:val="0"/>
          <w:numId w:val="13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DA041F">
        <w:rPr>
          <w:bCs/>
          <w:spacing w:val="-6"/>
          <w:sz w:val="20"/>
          <w:szCs w:val="20"/>
        </w:rPr>
        <w:t xml:space="preserve">Ceyda </w:t>
      </w:r>
      <w:proofErr w:type="spellStart"/>
      <w:r w:rsidRPr="00DA041F">
        <w:rPr>
          <w:bCs/>
          <w:spacing w:val="-6"/>
          <w:sz w:val="20"/>
          <w:szCs w:val="20"/>
        </w:rPr>
        <w:t>Sinag</w:t>
      </w:r>
      <w:proofErr w:type="spellEnd"/>
      <w:r w:rsidRPr="00DA041F">
        <w:rPr>
          <w:bCs/>
          <w:spacing w:val="-6"/>
          <w:sz w:val="20"/>
          <w:szCs w:val="20"/>
        </w:rPr>
        <w:t xml:space="preserve"> (2020 Marketing, </w:t>
      </w:r>
      <w:proofErr w:type="spellStart"/>
      <w:r w:rsidRPr="00DA041F">
        <w:rPr>
          <w:bCs/>
          <w:spacing w:val="-6"/>
          <w:sz w:val="20"/>
          <w:szCs w:val="20"/>
        </w:rPr>
        <w:t>Bogazici</w:t>
      </w:r>
      <w:proofErr w:type="spellEnd"/>
      <w:r w:rsidR="00955916">
        <w:rPr>
          <w:bCs/>
          <w:spacing w:val="-6"/>
          <w:sz w:val="20"/>
          <w:szCs w:val="20"/>
        </w:rPr>
        <w:t xml:space="preserve"> University</w:t>
      </w:r>
      <w:r w:rsidR="00C401E5">
        <w:rPr>
          <w:bCs/>
          <w:spacing w:val="-6"/>
          <w:sz w:val="20"/>
          <w:szCs w:val="20"/>
        </w:rPr>
        <w:t>, PhD Thesis Committee</w:t>
      </w:r>
      <w:r w:rsidRPr="00DA041F">
        <w:rPr>
          <w:bCs/>
          <w:spacing w:val="-6"/>
          <w:sz w:val="20"/>
          <w:szCs w:val="20"/>
        </w:rPr>
        <w:t>)</w:t>
      </w:r>
    </w:p>
    <w:p w:rsidR="003F3F2E" w:rsidRDefault="003F3F2E" w:rsidP="002D49CC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</w:p>
    <w:p w:rsidR="00216187" w:rsidRPr="00DA041F" w:rsidRDefault="00216187" w:rsidP="002D49CC">
      <w:pPr>
        <w:pStyle w:val="ListParagraph"/>
        <w:numPr>
          <w:ilvl w:val="0"/>
          <w:numId w:val="13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DA041F">
        <w:rPr>
          <w:bCs/>
          <w:spacing w:val="-6"/>
          <w:sz w:val="20"/>
          <w:szCs w:val="20"/>
        </w:rPr>
        <w:t xml:space="preserve">Mustafa </w:t>
      </w:r>
      <w:proofErr w:type="spellStart"/>
      <w:r w:rsidRPr="00DA041F">
        <w:rPr>
          <w:bCs/>
          <w:spacing w:val="-6"/>
          <w:sz w:val="20"/>
          <w:szCs w:val="20"/>
        </w:rPr>
        <w:t>Karataş</w:t>
      </w:r>
      <w:proofErr w:type="spellEnd"/>
      <w:r w:rsidRPr="00DA041F">
        <w:rPr>
          <w:bCs/>
          <w:spacing w:val="-6"/>
          <w:sz w:val="20"/>
          <w:szCs w:val="20"/>
        </w:rPr>
        <w:t xml:space="preserve"> (2020 Marketing, </w:t>
      </w:r>
      <w:proofErr w:type="spellStart"/>
      <w:r w:rsidRPr="00DA041F">
        <w:rPr>
          <w:bCs/>
          <w:spacing w:val="-6"/>
          <w:sz w:val="20"/>
          <w:szCs w:val="20"/>
        </w:rPr>
        <w:t>Koc</w:t>
      </w:r>
      <w:proofErr w:type="spellEnd"/>
      <w:r w:rsidRPr="00DA041F">
        <w:rPr>
          <w:bCs/>
          <w:spacing w:val="-6"/>
          <w:sz w:val="20"/>
          <w:szCs w:val="20"/>
        </w:rPr>
        <w:t xml:space="preserve"> Univers</w:t>
      </w:r>
      <w:r w:rsidR="00C401E5">
        <w:rPr>
          <w:bCs/>
          <w:spacing w:val="-6"/>
          <w:sz w:val="20"/>
          <w:szCs w:val="20"/>
        </w:rPr>
        <w:t>ity, PhD Thesis Committee</w:t>
      </w:r>
      <w:r w:rsidRPr="00DA041F">
        <w:rPr>
          <w:bCs/>
          <w:spacing w:val="-6"/>
          <w:sz w:val="20"/>
          <w:szCs w:val="20"/>
        </w:rPr>
        <w:t>)</w:t>
      </w:r>
    </w:p>
    <w:p w:rsidR="00216187" w:rsidRDefault="00216187" w:rsidP="002D49CC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</w:p>
    <w:p w:rsidR="001C40B4" w:rsidRPr="00DA041F" w:rsidRDefault="001C40B4" w:rsidP="002D49CC">
      <w:pPr>
        <w:pStyle w:val="ListParagraph"/>
        <w:numPr>
          <w:ilvl w:val="0"/>
          <w:numId w:val="13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DA041F">
        <w:rPr>
          <w:bCs/>
          <w:spacing w:val="-6"/>
          <w:sz w:val="20"/>
          <w:szCs w:val="20"/>
        </w:rPr>
        <w:t xml:space="preserve">Volkan </w:t>
      </w:r>
      <w:proofErr w:type="spellStart"/>
      <w:r w:rsidRPr="00DA041F">
        <w:rPr>
          <w:bCs/>
          <w:spacing w:val="-6"/>
          <w:sz w:val="20"/>
          <w:szCs w:val="20"/>
        </w:rPr>
        <w:t>Güney</w:t>
      </w:r>
      <w:proofErr w:type="spellEnd"/>
      <w:r w:rsidRPr="00DA041F">
        <w:rPr>
          <w:bCs/>
          <w:spacing w:val="-6"/>
          <w:sz w:val="20"/>
          <w:szCs w:val="20"/>
        </w:rPr>
        <w:t xml:space="preserve"> Kuru (2019 Psychology, </w:t>
      </w:r>
      <w:proofErr w:type="spellStart"/>
      <w:r w:rsidRPr="00DA041F">
        <w:rPr>
          <w:bCs/>
          <w:spacing w:val="-6"/>
          <w:sz w:val="20"/>
          <w:szCs w:val="20"/>
        </w:rPr>
        <w:t>Koc</w:t>
      </w:r>
      <w:proofErr w:type="spellEnd"/>
      <w:r w:rsidRPr="00DA041F">
        <w:rPr>
          <w:bCs/>
          <w:spacing w:val="-6"/>
          <w:sz w:val="20"/>
          <w:szCs w:val="20"/>
        </w:rPr>
        <w:t xml:space="preserve"> University, </w:t>
      </w:r>
      <w:r w:rsidR="00C401E5">
        <w:rPr>
          <w:bCs/>
          <w:spacing w:val="-6"/>
          <w:sz w:val="20"/>
          <w:szCs w:val="20"/>
        </w:rPr>
        <w:t>Master’s Thesis Committee</w:t>
      </w:r>
      <w:r w:rsidRPr="00DA041F">
        <w:rPr>
          <w:bCs/>
          <w:spacing w:val="-6"/>
          <w:sz w:val="20"/>
          <w:szCs w:val="20"/>
        </w:rPr>
        <w:t>)</w:t>
      </w:r>
    </w:p>
    <w:p w:rsidR="00216187" w:rsidRDefault="00216187" w:rsidP="002D49CC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</w:p>
    <w:p w:rsidR="00216187" w:rsidRPr="009A4C2D" w:rsidRDefault="00216187" w:rsidP="002D49CC">
      <w:pPr>
        <w:pStyle w:val="ListParagraph"/>
        <w:numPr>
          <w:ilvl w:val="0"/>
          <w:numId w:val="13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iCs/>
          <w:spacing w:val="-6"/>
          <w:sz w:val="20"/>
          <w:szCs w:val="20"/>
          <w:lang w:val="tr-TR"/>
        </w:rPr>
      </w:pPr>
      <w:r w:rsidRPr="009A4C2D">
        <w:rPr>
          <w:bCs/>
          <w:spacing w:val="-6"/>
          <w:sz w:val="20"/>
          <w:szCs w:val="20"/>
          <w:lang w:val="tr-TR"/>
        </w:rPr>
        <w:t>Yasemin Demir (2019 Marketing,</w:t>
      </w:r>
      <w:r w:rsidRPr="009A4C2D">
        <w:rPr>
          <w:bCs/>
          <w:spacing w:val="-6"/>
          <w:sz w:val="20"/>
          <w:szCs w:val="20"/>
        </w:rPr>
        <w:t xml:space="preserve"> </w:t>
      </w:r>
      <w:proofErr w:type="spellStart"/>
      <w:r w:rsidRPr="009A4C2D">
        <w:rPr>
          <w:bCs/>
          <w:spacing w:val="-6"/>
          <w:sz w:val="20"/>
          <w:szCs w:val="20"/>
        </w:rPr>
        <w:t>Koc</w:t>
      </w:r>
      <w:proofErr w:type="spellEnd"/>
      <w:r w:rsidRPr="009A4C2D">
        <w:rPr>
          <w:bCs/>
          <w:spacing w:val="-6"/>
          <w:sz w:val="20"/>
          <w:szCs w:val="20"/>
        </w:rPr>
        <w:t xml:space="preserve"> University,</w:t>
      </w:r>
      <w:r w:rsidRPr="009A4C2D">
        <w:rPr>
          <w:bCs/>
          <w:spacing w:val="-6"/>
          <w:sz w:val="20"/>
          <w:szCs w:val="20"/>
          <w:lang w:val="tr-TR"/>
        </w:rPr>
        <w:t xml:space="preserve"> </w:t>
      </w:r>
      <w:proofErr w:type="spellStart"/>
      <w:r w:rsidRPr="009A4C2D">
        <w:rPr>
          <w:bCs/>
          <w:spacing w:val="-6"/>
          <w:sz w:val="20"/>
          <w:szCs w:val="20"/>
          <w:lang w:val="tr-TR"/>
        </w:rPr>
        <w:t>PhD</w:t>
      </w:r>
      <w:proofErr w:type="spellEnd"/>
      <w:r w:rsidRPr="009A4C2D">
        <w:rPr>
          <w:bCs/>
          <w:spacing w:val="-6"/>
          <w:sz w:val="20"/>
          <w:szCs w:val="20"/>
          <w:lang w:val="tr-TR"/>
        </w:rPr>
        <w:t xml:space="preserve"> </w:t>
      </w:r>
      <w:proofErr w:type="spellStart"/>
      <w:r w:rsidRPr="009A4C2D">
        <w:rPr>
          <w:bCs/>
          <w:spacing w:val="-6"/>
          <w:sz w:val="20"/>
          <w:szCs w:val="20"/>
          <w:lang w:val="tr-TR"/>
        </w:rPr>
        <w:t>Qualifying</w:t>
      </w:r>
      <w:proofErr w:type="spellEnd"/>
      <w:r w:rsidRPr="009A4C2D">
        <w:rPr>
          <w:bCs/>
          <w:spacing w:val="-6"/>
          <w:sz w:val="20"/>
          <w:szCs w:val="20"/>
          <w:lang w:val="tr-TR"/>
        </w:rPr>
        <w:t xml:space="preserve"> </w:t>
      </w:r>
      <w:proofErr w:type="spellStart"/>
      <w:r w:rsidRPr="009A4C2D">
        <w:rPr>
          <w:bCs/>
          <w:spacing w:val="-6"/>
          <w:sz w:val="20"/>
          <w:szCs w:val="20"/>
          <w:lang w:val="tr-TR"/>
        </w:rPr>
        <w:t>Exam</w:t>
      </w:r>
      <w:proofErr w:type="spellEnd"/>
      <w:r w:rsidRPr="009A4C2D">
        <w:rPr>
          <w:bCs/>
          <w:spacing w:val="-6"/>
          <w:sz w:val="20"/>
          <w:szCs w:val="20"/>
          <w:lang w:val="tr-TR"/>
        </w:rPr>
        <w:t xml:space="preserve"> </w:t>
      </w:r>
      <w:r w:rsidRPr="009A4C2D">
        <w:rPr>
          <w:bCs/>
          <w:spacing w:val="-6"/>
          <w:sz w:val="20"/>
          <w:szCs w:val="20"/>
        </w:rPr>
        <w:t>Committee</w:t>
      </w:r>
      <w:r w:rsidR="009A4C2D">
        <w:rPr>
          <w:bCs/>
          <w:spacing w:val="-6"/>
          <w:sz w:val="20"/>
          <w:szCs w:val="20"/>
          <w:lang w:val="tr-TR"/>
        </w:rPr>
        <w:t>)</w:t>
      </w:r>
    </w:p>
    <w:p w:rsidR="009A4C2D" w:rsidRPr="0078382B" w:rsidRDefault="009A4C2D" w:rsidP="002D49CC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iCs/>
          <w:spacing w:val="-6"/>
          <w:sz w:val="20"/>
          <w:szCs w:val="20"/>
          <w:lang w:val="tr-TR"/>
        </w:rPr>
      </w:pPr>
    </w:p>
    <w:p w:rsidR="00216187" w:rsidRPr="00DA041F" w:rsidRDefault="00216187" w:rsidP="002D49CC">
      <w:pPr>
        <w:pStyle w:val="ListParagraph"/>
        <w:numPr>
          <w:ilvl w:val="0"/>
          <w:numId w:val="13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i/>
          <w:iCs/>
          <w:spacing w:val="-6"/>
          <w:sz w:val="20"/>
          <w:szCs w:val="20"/>
          <w:lang w:val="tr-TR"/>
        </w:rPr>
      </w:pPr>
      <w:r w:rsidRPr="00DA041F">
        <w:rPr>
          <w:bCs/>
          <w:spacing w:val="-6"/>
          <w:sz w:val="20"/>
          <w:szCs w:val="20"/>
          <w:lang w:val="tr-TR"/>
        </w:rPr>
        <w:t xml:space="preserve">Tam </w:t>
      </w:r>
      <w:proofErr w:type="spellStart"/>
      <w:r w:rsidRPr="00DA041F">
        <w:rPr>
          <w:bCs/>
          <w:spacing w:val="-6"/>
          <w:sz w:val="20"/>
          <w:szCs w:val="20"/>
          <w:lang w:val="tr-TR"/>
        </w:rPr>
        <w:t>Dinh</w:t>
      </w:r>
      <w:proofErr w:type="spellEnd"/>
      <w:r w:rsidRPr="00DA041F">
        <w:rPr>
          <w:bCs/>
          <w:spacing w:val="-6"/>
          <w:sz w:val="20"/>
          <w:szCs w:val="20"/>
          <w:lang w:val="tr-TR"/>
        </w:rPr>
        <w:t xml:space="preserve"> (2019 Marketing,</w:t>
      </w:r>
      <w:r w:rsidRPr="00DA041F">
        <w:rPr>
          <w:bCs/>
          <w:spacing w:val="-6"/>
          <w:sz w:val="20"/>
          <w:szCs w:val="20"/>
        </w:rPr>
        <w:t xml:space="preserve"> </w:t>
      </w:r>
      <w:proofErr w:type="spellStart"/>
      <w:r w:rsidRPr="00DA041F">
        <w:rPr>
          <w:bCs/>
          <w:spacing w:val="-6"/>
          <w:sz w:val="20"/>
          <w:szCs w:val="20"/>
        </w:rPr>
        <w:t>Koc</w:t>
      </w:r>
      <w:proofErr w:type="spellEnd"/>
      <w:r w:rsidRPr="00DA041F">
        <w:rPr>
          <w:bCs/>
          <w:spacing w:val="-6"/>
          <w:sz w:val="20"/>
          <w:szCs w:val="20"/>
        </w:rPr>
        <w:t xml:space="preserve"> University,</w:t>
      </w:r>
      <w:r w:rsidRPr="00DA041F">
        <w:rPr>
          <w:bCs/>
          <w:spacing w:val="-6"/>
          <w:sz w:val="20"/>
          <w:szCs w:val="20"/>
          <w:lang w:val="tr-TR"/>
        </w:rPr>
        <w:t xml:space="preserve"> </w:t>
      </w:r>
      <w:proofErr w:type="spellStart"/>
      <w:r w:rsidRPr="00DA041F">
        <w:rPr>
          <w:bCs/>
          <w:spacing w:val="-6"/>
          <w:sz w:val="20"/>
          <w:szCs w:val="20"/>
          <w:lang w:val="tr-TR"/>
        </w:rPr>
        <w:t>PhD</w:t>
      </w:r>
      <w:proofErr w:type="spellEnd"/>
      <w:r w:rsidRPr="00DA041F">
        <w:rPr>
          <w:bCs/>
          <w:spacing w:val="-6"/>
          <w:sz w:val="20"/>
          <w:szCs w:val="20"/>
          <w:lang w:val="tr-TR"/>
        </w:rPr>
        <w:t xml:space="preserve"> </w:t>
      </w:r>
      <w:proofErr w:type="spellStart"/>
      <w:r w:rsidRPr="00DA041F">
        <w:rPr>
          <w:bCs/>
          <w:spacing w:val="-6"/>
          <w:sz w:val="20"/>
          <w:szCs w:val="20"/>
          <w:lang w:val="tr-TR"/>
        </w:rPr>
        <w:t>Qualifying</w:t>
      </w:r>
      <w:proofErr w:type="spellEnd"/>
      <w:r w:rsidRPr="00DA041F">
        <w:rPr>
          <w:bCs/>
          <w:spacing w:val="-6"/>
          <w:sz w:val="20"/>
          <w:szCs w:val="20"/>
          <w:lang w:val="tr-TR"/>
        </w:rPr>
        <w:t xml:space="preserve"> </w:t>
      </w:r>
      <w:proofErr w:type="spellStart"/>
      <w:r w:rsidRPr="00DA041F">
        <w:rPr>
          <w:bCs/>
          <w:spacing w:val="-6"/>
          <w:sz w:val="20"/>
          <w:szCs w:val="20"/>
          <w:lang w:val="tr-TR"/>
        </w:rPr>
        <w:t>Exam</w:t>
      </w:r>
      <w:proofErr w:type="spellEnd"/>
      <w:r w:rsidRPr="00DA041F">
        <w:rPr>
          <w:bCs/>
          <w:spacing w:val="-6"/>
          <w:sz w:val="20"/>
          <w:szCs w:val="20"/>
          <w:lang w:val="tr-TR"/>
        </w:rPr>
        <w:t xml:space="preserve"> </w:t>
      </w:r>
      <w:r w:rsidRPr="00DA041F">
        <w:rPr>
          <w:bCs/>
          <w:spacing w:val="-6"/>
          <w:sz w:val="20"/>
          <w:szCs w:val="20"/>
        </w:rPr>
        <w:t>Committee</w:t>
      </w:r>
      <w:bookmarkStart w:id="0" w:name="_GoBack"/>
      <w:bookmarkEnd w:id="0"/>
      <w:r w:rsidR="009A4C2D">
        <w:rPr>
          <w:bCs/>
          <w:spacing w:val="-6"/>
          <w:sz w:val="20"/>
          <w:szCs w:val="20"/>
          <w:lang w:val="tr-TR"/>
        </w:rPr>
        <w:t>)</w:t>
      </w:r>
    </w:p>
    <w:p w:rsidR="001C40B4" w:rsidRDefault="001C40B4" w:rsidP="0038235A">
      <w:pPr>
        <w:pBdr>
          <w:bottom w:val="single" w:sz="4" w:space="1" w:color="auto"/>
        </w:pBd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pacing w:val="-6"/>
          <w:sz w:val="20"/>
          <w:szCs w:val="20"/>
        </w:rPr>
      </w:pPr>
    </w:p>
    <w:p w:rsidR="005B43F4" w:rsidRDefault="005B43F4" w:rsidP="0038235A">
      <w:pPr>
        <w:pBdr>
          <w:bottom w:val="single" w:sz="4" w:space="1" w:color="auto"/>
        </w:pBd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pacing w:val="-6"/>
          <w:sz w:val="20"/>
          <w:szCs w:val="20"/>
        </w:rPr>
      </w:pPr>
    </w:p>
    <w:p w:rsidR="0038235A" w:rsidRDefault="0038235A" w:rsidP="0038235A">
      <w:pPr>
        <w:pBdr>
          <w:bottom w:val="single" w:sz="4" w:space="1" w:color="auto"/>
        </w:pBd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pacing w:val="-6"/>
          <w:sz w:val="20"/>
          <w:szCs w:val="20"/>
        </w:rPr>
      </w:pPr>
      <w:r>
        <w:rPr>
          <w:b/>
          <w:bCs/>
          <w:spacing w:val="-6"/>
          <w:sz w:val="20"/>
          <w:szCs w:val="20"/>
        </w:rPr>
        <w:t>PROFESSIONAL SERVICE</w:t>
      </w:r>
    </w:p>
    <w:p w:rsidR="0038235A" w:rsidRDefault="0038235A" w:rsidP="0038235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</w:p>
    <w:p w:rsidR="0038235A" w:rsidRDefault="0038235A" w:rsidP="0038235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5702C1">
        <w:rPr>
          <w:bCs/>
          <w:spacing w:val="-6"/>
          <w:sz w:val="20"/>
          <w:szCs w:val="20"/>
        </w:rPr>
        <w:t xml:space="preserve">Reviewer for </w:t>
      </w:r>
      <w:r w:rsidRPr="000E6AD5">
        <w:rPr>
          <w:bCs/>
          <w:spacing w:val="-6"/>
          <w:sz w:val="20"/>
          <w:szCs w:val="20"/>
        </w:rPr>
        <w:t>Association of Consumer Research Conference</w:t>
      </w:r>
    </w:p>
    <w:p w:rsidR="0038235A" w:rsidRDefault="0038235A" w:rsidP="0038235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5702C1">
        <w:rPr>
          <w:bCs/>
          <w:spacing w:val="-6"/>
          <w:sz w:val="20"/>
          <w:szCs w:val="20"/>
        </w:rPr>
        <w:t xml:space="preserve">Reviewer for </w:t>
      </w:r>
      <w:r w:rsidRPr="000E6AD5">
        <w:rPr>
          <w:bCs/>
          <w:spacing w:val="-6"/>
          <w:sz w:val="20"/>
          <w:szCs w:val="20"/>
        </w:rPr>
        <w:t>European Marketing Academy Conference</w:t>
      </w:r>
    </w:p>
    <w:p w:rsidR="0038235A" w:rsidRDefault="0038235A" w:rsidP="0038235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5702C1">
        <w:rPr>
          <w:bCs/>
          <w:spacing w:val="-6"/>
          <w:sz w:val="20"/>
          <w:szCs w:val="20"/>
        </w:rPr>
        <w:t xml:space="preserve">Reviewer for </w:t>
      </w:r>
      <w:r>
        <w:rPr>
          <w:bCs/>
          <w:spacing w:val="-6"/>
          <w:sz w:val="20"/>
          <w:szCs w:val="20"/>
        </w:rPr>
        <w:t>Society for Consumer Psychology</w:t>
      </w:r>
      <w:r w:rsidRPr="000E6AD5">
        <w:rPr>
          <w:bCs/>
          <w:spacing w:val="-6"/>
          <w:sz w:val="20"/>
          <w:szCs w:val="20"/>
        </w:rPr>
        <w:t xml:space="preserve"> Conference</w:t>
      </w:r>
    </w:p>
    <w:p w:rsidR="00BE76F2" w:rsidRDefault="00463241" w:rsidP="00BE76F2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Reviewer for AMA Global Marketing SIG Conference</w:t>
      </w:r>
    </w:p>
    <w:p w:rsidR="00BE76F2" w:rsidRDefault="00BE76F2" w:rsidP="00BE76F2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BE76F2">
        <w:rPr>
          <w:bCs/>
          <w:spacing w:val="-6"/>
          <w:sz w:val="20"/>
          <w:szCs w:val="20"/>
        </w:rPr>
        <w:t>Reviewer for Turkish National Marketing Congress</w:t>
      </w:r>
    </w:p>
    <w:p w:rsidR="00190384" w:rsidRDefault="00190384" w:rsidP="00BE76F2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Reviewer for </w:t>
      </w:r>
      <w:proofErr w:type="spellStart"/>
      <w:r>
        <w:rPr>
          <w:bCs/>
          <w:spacing w:val="-6"/>
          <w:sz w:val="20"/>
          <w:szCs w:val="20"/>
        </w:rPr>
        <w:t>Pazarlama</w:t>
      </w:r>
      <w:proofErr w:type="spellEnd"/>
      <w:r>
        <w:rPr>
          <w:bCs/>
          <w:spacing w:val="-6"/>
          <w:sz w:val="20"/>
          <w:szCs w:val="20"/>
        </w:rPr>
        <w:t xml:space="preserve"> </w:t>
      </w:r>
      <w:proofErr w:type="spellStart"/>
      <w:r>
        <w:rPr>
          <w:bCs/>
          <w:spacing w:val="-6"/>
          <w:sz w:val="20"/>
          <w:szCs w:val="20"/>
        </w:rPr>
        <w:t>ve</w:t>
      </w:r>
      <w:proofErr w:type="spellEnd"/>
      <w:r>
        <w:rPr>
          <w:bCs/>
          <w:spacing w:val="-6"/>
          <w:sz w:val="20"/>
          <w:szCs w:val="20"/>
        </w:rPr>
        <w:t xml:space="preserve"> </w:t>
      </w:r>
      <w:proofErr w:type="spellStart"/>
      <w:r>
        <w:rPr>
          <w:bCs/>
          <w:spacing w:val="-6"/>
          <w:sz w:val="20"/>
          <w:szCs w:val="20"/>
        </w:rPr>
        <w:t>Pazarlama</w:t>
      </w:r>
      <w:proofErr w:type="spellEnd"/>
      <w:r>
        <w:rPr>
          <w:bCs/>
          <w:spacing w:val="-6"/>
          <w:sz w:val="20"/>
          <w:szCs w:val="20"/>
        </w:rPr>
        <w:t xml:space="preserve"> </w:t>
      </w:r>
      <w:proofErr w:type="spellStart"/>
      <w:r>
        <w:rPr>
          <w:bCs/>
          <w:spacing w:val="-6"/>
          <w:sz w:val="20"/>
          <w:szCs w:val="20"/>
        </w:rPr>
        <w:t>Araştırmaları</w:t>
      </w:r>
      <w:proofErr w:type="spellEnd"/>
      <w:r>
        <w:rPr>
          <w:bCs/>
          <w:spacing w:val="-6"/>
          <w:sz w:val="20"/>
          <w:szCs w:val="20"/>
        </w:rPr>
        <w:t xml:space="preserve"> Dergisi</w:t>
      </w:r>
    </w:p>
    <w:p w:rsidR="006B6079" w:rsidRDefault="00463241" w:rsidP="00621C16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Reviewer for Journal of Product &amp; Brand Management</w:t>
      </w:r>
    </w:p>
    <w:p w:rsidR="001049D2" w:rsidRPr="005B43F4" w:rsidRDefault="001049D2" w:rsidP="001049D2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Reviewer for Journal of Interactive Marketing</w:t>
      </w:r>
    </w:p>
    <w:p w:rsidR="001049D2" w:rsidRPr="005B43F4" w:rsidRDefault="001049D2" w:rsidP="00621C16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pacing w:val="-6"/>
          <w:sz w:val="20"/>
          <w:szCs w:val="20"/>
        </w:rPr>
      </w:pPr>
    </w:p>
    <w:sectPr w:rsidR="001049D2" w:rsidRPr="005B43F4" w:rsidSect="0092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1C0E"/>
    <w:multiLevelType w:val="hybridMultilevel"/>
    <w:tmpl w:val="0CF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6E39"/>
    <w:multiLevelType w:val="hybridMultilevel"/>
    <w:tmpl w:val="77846B6E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6A463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CFA22E6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4C0C8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782138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612208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E601F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D44893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9D6FAD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3072CA"/>
    <w:multiLevelType w:val="hybridMultilevel"/>
    <w:tmpl w:val="2492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77D76"/>
    <w:multiLevelType w:val="hybridMultilevel"/>
    <w:tmpl w:val="0468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F11FA"/>
    <w:multiLevelType w:val="hybridMultilevel"/>
    <w:tmpl w:val="97B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E40D8"/>
    <w:multiLevelType w:val="multilevel"/>
    <w:tmpl w:val="DFDC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06D29"/>
    <w:multiLevelType w:val="hybridMultilevel"/>
    <w:tmpl w:val="53A8AE9A"/>
    <w:lvl w:ilvl="0" w:tplc="280815E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06B2F"/>
    <w:multiLevelType w:val="hybridMultilevel"/>
    <w:tmpl w:val="734A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A3DDD"/>
    <w:multiLevelType w:val="hybridMultilevel"/>
    <w:tmpl w:val="6DF4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E0C6C"/>
    <w:multiLevelType w:val="hybridMultilevel"/>
    <w:tmpl w:val="709EDC6C"/>
    <w:lvl w:ilvl="0" w:tplc="041F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B032F6E"/>
    <w:multiLevelType w:val="hybridMultilevel"/>
    <w:tmpl w:val="C8EC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02989"/>
    <w:multiLevelType w:val="hybridMultilevel"/>
    <w:tmpl w:val="EAFA1D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A3C50"/>
    <w:multiLevelType w:val="hybridMultilevel"/>
    <w:tmpl w:val="514A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041BF"/>
    <w:multiLevelType w:val="hybridMultilevel"/>
    <w:tmpl w:val="9FEE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83461"/>
    <w:multiLevelType w:val="hybridMultilevel"/>
    <w:tmpl w:val="7DD8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3"/>
  </w:num>
  <w:num w:numId="9">
    <w:abstractNumId w:val="10"/>
  </w:num>
  <w:num w:numId="10">
    <w:abstractNumId w:val="0"/>
  </w:num>
  <w:num w:numId="11">
    <w:abstractNumId w:val="12"/>
  </w:num>
  <w:num w:numId="12">
    <w:abstractNumId w:val="3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E8"/>
    <w:rsid w:val="0000118B"/>
    <w:rsid w:val="0002736A"/>
    <w:rsid w:val="00027D1B"/>
    <w:rsid w:val="00042CC4"/>
    <w:rsid w:val="0004422F"/>
    <w:rsid w:val="0006241E"/>
    <w:rsid w:val="00063194"/>
    <w:rsid w:val="00074906"/>
    <w:rsid w:val="00077418"/>
    <w:rsid w:val="00087601"/>
    <w:rsid w:val="00092715"/>
    <w:rsid w:val="0009282C"/>
    <w:rsid w:val="000B2A48"/>
    <w:rsid w:val="000B5DF4"/>
    <w:rsid w:val="000C4245"/>
    <w:rsid w:val="000E6AD5"/>
    <w:rsid w:val="00102B86"/>
    <w:rsid w:val="001049D2"/>
    <w:rsid w:val="001141FF"/>
    <w:rsid w:val="00117CE6"/>
    <w:rsid w:val="00134797"/>
    <w:rsid w:val="00140486"/>
    <w:rsid w:val="00144F74"/>
    <w:rsid w:val="00163E6C"/>
    <w:rsid w:val="001668EB"/>
    <w:rsid w:val="0018182D"/>
    <w:rsid w:val="00190384"/>
    <w:rsid w:val="001A0517"/>
    <w:rsid w:val="001B4485"/>
    <w:rsid w:val="001C40B4"/>
    <w:rsid w:val="001C4380"/>
    <w:rsid w:val="001C5772"/>
    <w:rsid w:val="001C6E4D"/>
    <w:rsid w:val="001D52D5"/>
    <w:rsid w:val="001E02A7"/>
    <w:rsid w:val="001F57FA"/>
    <w:rsid w:val="001F72C2"/>
    <w:rsid w:val="001F75C5"/>
    <w:rsid w:val="00201BDB"/>
    <w:rsid w:val="00216187"/>
    <w:rsid w:val="0022562B"/>
    <w:rsid w:val="00241937"/>
    <w:rsid w:val="0025018F"/>
    <w:rsid w:val="00252C1D"/>
    <w:rsid w:val="00253F93"/>
    <w:rsid w:val="00256202"/>
    <w:rsid w:val="00256FF3"/>
    <w:rsid w:val="00257863"/>
    <w:rsid w:val="00276503"/>
    <w:rsid w:val="002B1910"/>
    <w:rsid w:val="002B4E70"/>
    <w:rsid w:val="002C12AD"/>
    <w:rsid w:val="002C4A67"/>
    <w:rsid w:val="002C6037"/>
    <w:rsid w:val="002C6BF4"/>
    <w:rsid w:val="002D4170"/>
    <w:rsid w:val="002D49CC"/>
    <w:rsid w:val="002E1BA5"/>
    <w:rsid w:val="002E630D"/>
    <w:rsid w:val="002F6276"/>
    <w:rsid w:val="002F7DFC"/>
    <w:rsid w:val="00302DC3"/>
    <w:rsid w:val="00315DFC"/>
    <w:rsid w:val="00317A3B"/>
    <w:rsid w:val="00320907"/>
    <w:rsid w:val="00322D8D"/>
    <w:rsid w:val="0032696D"/>
    <w:rsid w:val="00326FED"/>
    <w:rsid w:val="003270CF"/>
    <w:rsid w:val="0033341E"/>
    <w:rsid w:val="00333C63"/>
    <w:rsid w:val="00342E7A"/>
    <w:rsid w:val="0034498E"/>
    <w:rsid w:val="003616E9"/>
    <w:rsid w:val="00366739"/>
    <w:rsid w:val="00380545"/>
    <w:rsid w:val="00381C35"/>
    <w:rsid w:val="0038235A"/>
    <w:rsid w:val="00384B2A"/>
    <w:rsid w:val="003A3E62"/>
    <w:rsid w:val="003B20DF"/>
    <w:rsid w:val="003D3594"/>
    <w:rsid w:val="003D778C"/>
    <w:rsid w:val="003E5BBE"/>
    <w:rsid w:val="003F2238"/>
    <w:rsid w:val="003F3F2E"/>
    <w:rsid w:val="00402074"/>
    <w:rsid w:val="0040478B"/>
    <w:rsid w:val="00421B47"/>
    <w:rsid w:val="00427AB3"/>
    <w:rsid w:val="004309D3"/>
    <w:rsid w:val="0043642E"/>
    <w:rsid w:val="004448B4"/>
    <w:rsid w:val="00463241"/>
    <w:rsid w:val="004767AA"/>
    <w:rsid w:val="004922FA"/>
    <w:rsid w:val="004935F4"/>
    <w:rsid w:val="004A13A9"/>
    <w:rsid w:val="004C21AC"/>
    <w:rsid w:val="004D20AC"/>
    <w:rsid w:val="004D617F"/>
    <w:rsid w:val="004E6880"/>
    <w:rsid w:val="004F009D"/>
    <w:rsid w:val="004F22EF"/>
    <w:rsid w:val="0050194B"/>
    <w:rsid w:val="00514EE1"/>
    <w:rsid w:val="00523CD3"/>
    <w:rsid w:val="005305CB"/>
    <w:rsid w:val="0053070E"/>
    <w:rsid w:val="00542522"/>
    <w:rsid w:val="00543172"/>
    <w:rsid w:val="00554F70"/>
    <w:rsid w:val="005702C1"/>
    <w:rsid w:val="00571490"/>
    <w:rsid w:val="00574CAD"/>
    <w:rsid w:val="005965EC"/>
    <w:rsid w:val="005A3635"/>
    <w:rsid w:val="005A484B"/>
    <w:rsid w:val="005B43F4"/>
    <w:rsid w:val="005B4470"/>
    <w:rsid w:val="005B5404"/>
    <w:rsid w:val="005D58C1"/>
    <w:rsid w:val="005E1072"/>
    <w:rsid w:val="005E3041"/>
    <w:rsid w:val="005E74EE"/>
    <w:rsid w:val="005F4F90"/>
    <w:rsid w:val="005F5FD7"/>
    <w:rsid w:val="00621C16"/>
    <w:rsid w:val="00626CD7"/>
    <w:rsid w:val="0064084D"/>
    <w:rsid w:val="00647A1D"/>
    <w:rsid w:val="0066110F"/>
    <w:rsid w:val="006659AD"/>
    <w:rsid w:val="00682A79"/>
    <w:rsid w:val="006A2DFE"/>
    <w:rsid w:val="006A704E"/>
    <w:rsid w:val="006B5009"/>
    <w:rsid w:val="006B5362"/>
    <w:rsid w:val="006B6079"/>
    <w:rsid w:val="006C01B1"/>
    <w:rsid w:val="006C0AC9"/>
    <w:rsid w:val="006C335E"/>
    <w:rsid w:val="006C68F5"/>
    <w:rsid w:val="006C7612"/>
    <w:rsid w:val="006E27E5"/>
    <w:rsid w:val="006E2948"/>
    <w:rsid w:val="006F3F99"/>
    <w:rsid w:val="00711786"/>
    <w:rsid w:val="00712E1E"/>
    <w:rsid w:val="007232D4"/>
    <w:rsid w:val="007252AC"/>
    <w:rsid w:val="00731D6A"/>
    <w:rsid w:val="00736DAB"/>
    <w:rsid w:val="00740BDA"/>
    <w:rsid w:val="00762470"/>
    <w:rsid w:val="00764D4C"/>
    <w:rsid w:val="007661F7"/>
    <w:rsid w:val="00767B09"/>
    <w:rsid w:val="00772A9B"/>
    <w:rsid w:val="00774BBD"/>
    <w:rsid w:val="0078382B"/>
    <w:rsid w:val="00783DBD"/>
    <w:rsid w:val="007910BA"/>
    <w:rsid w:val="007928C4"/>
    <w:rsid w:val="007A539A"/>
    <w:rsid w:val="007A676B"/>
    <w:rsid w:val="007C100E"/>
    <w:rsid w:val="007C4FB3"/>
    <w:rsid w:val="007C7F3F"/>
    <w:rsid w:val="007D67E7"/>
    <w:rsid w:val="007E1E43"/>
    <w:rsid w:val="007E31BB"/>
    <w:rsid w:val="007F6B52"/>
    <w:rsid w:val="00827E4C"/>
    <w:rsid w:val="008436F4"/>
    <w:rsid w:val="0084567B"/>
    <w:rsid w:val="008626EE"/>
    <w:rsid w:val="00866B88"/>
    <w:rsid w:val="00882C7D"/>
    <w:rsid w:val="0088542F"/>
    <w:rsid w:val="00885C3F"/>
    <w:rsid w:val="00890CA6"/>
    <w:rsid w:val="00894DEF"/>
    <w:rsid w:val="008A0FE4"/>
    <w:rsid w:val="008A626E"/>
    <w:rsid w:val="008C079B"/>
    <w:rsid w:val="008D1B1E"/>
    <w:rsid w:val="008D7E5E"/>
    <w:rsid w:val="008E441F"/>
    <w:rsid w:val="008E56F0"/>
    <w:rsid w:val="008E5718"/>
    <w:rsid w:val="008F3B8F"/>
    <w:rsid w:val="008F782A"/>
    <w:rsid w:val="0090012F"/>
    <w:rsid w:val="00900D51"/>
    <w:rsid w:val="00902855"/>
    <w:rsid w:val="0090404A"/>
    <w:rsid w:val="009117A3"/>
    <w:rsid w:val="0091584D"/>
    <w:rsid w:val="009213D4"/>
    <w:rsid w:val="0093743B"/>
    <w:rsid w:val="009520E2"/>
    <w:rsid w:val="009537D3"/>
    <w:rsid w:val="00955916"/>
    <w:rsid w:val="009676E3"/>
    <w:rsid w:val="0097016D"/>
    <w:rsid w:val="009722C9"/>
    <w:rsid w:val="009767FF"/>
    <w:rsid w:val="009940C3"/>
    <w:rsid w:val="00995E2C"/>
    <w:rsid w:val="009A4C2D"/>
    <w:rsid w:val="009B3C48"/>
    <w:rsid w:val="009B42E6"/>
    <w:rsid w:val="009C5373"/>
    <w:rsid w:val="009C6691"/>
    <w:rsid w:val="009C74E3"/>
    <w:rsid w:val="009D13B2"/>
    <w:rsid w:val="009D424B"/>
    <w:rsid w:val="00A03C44"/>
    <w:rsid w:val="00A06528"/>
    <w:rsid w:val="00A13856"/>
    <w:rsid w:val="00A2386B"/>
    <w:rsid w:val="00A25DDC"/>
    <w:rsid w:val="00A314A9"/>
    <w:rsid w:val="00A35F85"/>
    <w:rsid w:val="00A51E09"/>
    <w:rsid w:val="00A54BDA"/>
    <w:rsid w:val="00A6165D"/>
    <w:rsid w:val="00A74973"/>
    <w:rsid w:val="00A74BFE"/>
    <w:rsid w:val="00A75406"/>
    <w:rsid w:val="00A928B9"/>
    <w:rsid w:val="00A953CD"/>
    <w:rsid w:val="00A974C7"/>
    <w:rsid w:val="00AA0275"/>
    <w:rsid w:val="00AB0687"/>
    <w:rsid w:val="00AB51BA"/>
    <w:rsid w:val="00AC0DC4"/>
    <w:rsid w:val="00AD05B2"/>
    <w:rsid w:val="00AD0F80"/>
    <w:rsid w:val="00AD140D"/>
    <w:rsid w:val="00AD6C03"/>
    <w:rsid w:val="00AE1A89"/>
    <w:rsid w:val="00AE7789"/>
    <w:rsid w:val="00AF45F9"/>
    <w:rsid w:val="00B0185B"/>
    <w:rsid w:val="00B054E4"/>
    <w:rsid w:val="00B1306E"/>
    <w:rsid w:val="00B15422"/>
    <w:rsid w:val="00B15677"/>
    <w:rsid w:val="00B16A3E"/>
    <w:rsid w:val="00B2689E"/>
    <w:rsid w:val="00B27642"/>
    <w:rsid w:val="00B312BC"/>
    <w:rsid w:val="00B344BA"/>
    <w:rsid w:val="00B3513E"/>
    <w:rsid w:val="00B41F79"/>
    <w:rsid w:val="00B507C5"/>
    <w:rsid w:val="00B62A84"/>
    <w:rsid w:val="00B81802"/>
    <w:rsid w:val="00B83F9D"/>
    <w:rsid w:val="00B84461"/>
    <w:rsid w:val="00B859AB"/>
    <w:rsid w:val="00B86982"/>
    <w:rsid w:val="00B92EC0"/>
    <w:rsid w:val="00BA6C53"/>
    <w:rsid w:val="00BA7EA6"/>
    <w:rsid w:val="00BC4982"/>
    <w:rsid w:val="00BC60A7"/>
    <w:rsid w:val="00BC671D"/>
    <w:rsid w:val="00BE35DB"/>
    <w:rsid w:val="00BE76F2"/>
    <w:rsid w:val="00BE7A95"/>
    <w:rsid w:val="00BF3B0B"/>
    <w:rsid w:val="00BF5729"/>
    <w:rsid w:val="00BF7C34"/>
    <w:rsid w:val="00C0108F"/>
    <w:rsid w:val="00C062DC"/>
    <w:rsid w:val="00C0749F"/>
    <w:rsid w:val="00C12A36"/>
    <w:rsid w:val="00C34449"/>
    <w:rsid w:val="00C37B36"/>
    <w:rsid w:val="00C37E60"/>
    <w:rsid w:val="00C401E5"/>
    <w:rsid w:val="00C472D2"/>
    <w:rsid w:val="00C53835"/>
    <w:rsid w:val="00C65F96"/>
    <w:rsid w:val="00C7497A"/>
    <w:rsid w:val="00C75482"/>
    <w:rsid w:val="00C80C5B"/>
    <w:rsid w:val="00C83EDA"/>
    <w:rsid w:val="00C92582"/>
    <w:rsid w:val="00CC0E92"/>
    <w:rsid w:val="00CC1CED"/>
    <w:rsid w:val="00CC431A"/>
    <w:rsid w:val="00CD0090"/>
    <w:rsid w:val="00CE2370"/>
    <w:rsid w:val="00CE72ED"/>
    <w:rsid w:val="00D0542E"/>
    <w:rsid w:val="00D10743"/>
    <w:rsid w:val="00D10B88"/>
    <w:rsid w:val="00D111FA"/>
    <w:rsid w:val="00D1478C"/>
    <w:rsid w:val="00D31066"/>
    <w:rsid w:val="00D37E7E"/>
    <w:rsid w:val="00D40546"/>
    <w:rsid w:val="00D55AD9"/>
    <w:rsid w:val="00D563CD"/>
    <w:rsid w:val="00D61068"/>
    <w:rsid w:val="00D6569D"/>
    <w:rsid w:val="00D909CD"/>
    <w:rsid w:val="00D96981"/>
    <w:rsid w:val="00DA041F"/>
    <w:rsid w:val="00DA4DCC"/>
    <w:rsid w:val="00DA50E9"/>
    <w:rsid w:val="00DC2351"/>
    <w:rsid w:val="00DC5D6A"/>
    <w:rsid w:val="00E027FC"/>
    <w:rsid w:val="00E16228"/>
    <w:rsid w:val="00E20CB1"/>
    <w:rsid w:val="00E24F6A"/>
    <w:rsid w:val="00E42AA1"/>
    <w:rsid w:val="00E43590"/>
    <w:rsid w:val="00E4639B"/>
    <w:rsid w:val="00E51046"/>
    <w:rsid w:val="00E51BE9"/>
    <w:rsid w:val="00E54F06"/>
    <w:rsid w:val="00E55A90"/>
    <w:rsid w:val="00E57755"/>
    <w:rsid w:val="00E57B18"/>
    <w:rsid w:val="00E632FA"/>
    <w:rsid w:val="00E67346"/>
    <w:rsid w:val="00E8144A"/>
    <w:rsid w:val="00E82F3D"/>
    <w:rsid w:val="00E832E8"/>
    <w:rsid w:val="00E9325D"/>
    <w:rsid w:val="00E95539"/>
    <w:rsid w:val="00E96804"/>
    <w:rsid w:val="00EB3CB6"/>
    <w:rsid w:val="00EB7E97"/>
    <w:rsid w:val="00EC1808"/>
    <w:rsid w:val="00ED1F2B"/>
    <w:rsid w:val="00EE526D"/>
    <w:rsid w:val="00EF2A38"/>
    <w:rsid w:val="00EF47E2"/>
    <w:rsid w:val="00EF7F50"/>
    <w:rsid w:val="00F10C03"/>
    <w:rsid w:val="00F141D0"/>
    <w:rsid w:val="00F222F3"/>
    <w:rsid w:val="00F30C2F"/>
    <w:rsid w:val="00F33543"/>
    <w:rsid w:val="00F42EB5"/>
    <w:rsid w:val="00F46CA4"/>
    <w:rsid w:val="00F5251E"/>
    <w:rsid w:val="00F55D27"/>
    <w:rsid w:val="00F60E58"/>
    <w:rsid w:val="00F64A75"/>
    <w:rsid w:val="00F70887"/>
    <w:rsid w:val="00F70A8A"/>
    <w:rsid w:val="00F710A2"/>
    <w:rsid w:val="00F73187"/>
    <w:rsid w:val="00F741BA"/>
    <w:rsid w:val="00FA592B"/>
    <w:rsid w:val="00FA7FC2"/>
    <w:rsid w:val="00FB2346"/>
    <w:rsid w:val="00FD622A"/>
    <w:rsid w:val="00FD6DC6"/>
    <w:rsid w:val="00FE1BF7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604F"/>
  <w15:docId w15:val="{D1B145DD-6601-46BE-B642-A2FE31E3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32E8"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832E8"/>
    <w:pPr>
      <w:keepNext/>
      <w:tabs>
        <w:tab w:val="left" w:pos="1440"/>
      </w:tabs>
      <w:outlineLvl w:val="2"/>
    </w:pPr>
    <w:rPr>
      <w:rFonts w:eastAsia="Batang"/>
      <w:i/>
      <w:iCs/>
      <w:spacing w:val="-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2E8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832E8"/>
    <w:rPr>
      <w:rFonts w:ascii="Times New Roman" w:eastAsia="Batang" w:hAnsi="Times New Roman" w:cs="Times New Roman"/>
      <w:i/>
      <w:iCs/>
      <w:spacing w:val="-6"/>
      <w:szCs w:val="24"/>
      <w:lang w:val="en-US"/>
    </w:rPr>
  </w:style>
  <w:style w:type="character" w:styleId="Hyperlink">
    <w:name w:val="Hyperlink"/>
    <w:basedOn w:val="DefaultParagraphFont"/>
    <w:rsid w:val="00E83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2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2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cugazete.com/ani-kacirma-hissimiz-art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illiyet.com.tr/gundem/ani-kacirma-hissimiz-artti-6474493" TargetMode="External"/><Relationship Id="rId12" Type="http://schemas.openxmlformats.org/officeDocument/2006/relationships/hyperlink" Target="https://news.virginia.edu/content/qa-how-fomo-changed-shape-during-quarant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3.bilkent.edu.tr/web/bilkentnews/vol27number26.pdf" TargetMode="External"/><Relationship Id="rId11" Type="http://schemas.openxmlformats.org/officeDocument/2006/relationships/hyperlink" Target="https://digitalage.com.tr/mediacat-live-2021-trendler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diacat.com/mediacat-liveda-gundem-2021-trendle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azinturkiyehaber.com/ani-kacirma-hissimiz-art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C8F2-42CC-41BE-B1B4-766B3AC2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Turkcell</Company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KURSAT SANLI</dc:creator>
  <cp:keywords>KİŞİSEL</cp:keywords>
  <cp:lastModifiedBy>Ceren Hayran Sanli</cp:lastModifiedBy>
  <cp:revision>8</cp:revision>
  <cp:lastPrinted>2021-02-18T15:39:00Z</cp:lastPrinted>
  <dcterms:created xsi:type="dcterms:W3CDTF">2021-06-04T11:37:00Z</dcterms:created>
  <dcterms:modified xsi:type="dcterms:W3CDTF">2021-06-16T07:44:00Z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59295eb9-5f20-4ec0-b857-4f7fdf7ef3a3</vt:lpwstr>
  </property>
  <property fmtid="{D5CDD505-2E9C-101B-9397-08002B2CF9AE}" pid="3" name="TurkcellTURKCELL CLASSIFICATION">
    <vt:lpwstr>KİŞİSEL</vt:lpwstr>
  </property>
</Properties>
</file>