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ED51E" w14:textId="39FA7C30" w:rsidR="00B50E84" w:rsidRDefault="00AF3CBA" w:rsidP="00405FE9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jc w:val="center"/>
        <w:rPr>
          <w:rFonts w:ascii="Lato" w:hAnsi="Lato"/>
          <w:sz w:val="28"/>
          <w:lang w:val="en-US"/>
        </w:rPr>
      </w:pPr>
      <w:r w:rsidRPr="00405FE9">
        <w:rPr>
          <w:rFonts w:ascii="Lato" w:hAnsi="Lato"/>
          <w:sz w:val="28"/>
          <w:lang w:val="en-US"/>
        </w:rPr>
        <w:t>UMUT GÖKÇEN</w:t>
      </w:r>
    </w:p>
    <w:p w14:paraId="597AFE2D" w14:textId="77777777" w:rsidR="00405FE9" w:rsidRPr="00405FE9" w:rsidRDefault="00405FE9" w:rsidP="00405FE9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jc w:val="center"/>
        <w:rPr>
          <w:rFonts w:ascii="Lato" w:hAnsi="Lato"/>
          <w:sz w:val="28"/>
          <w:lang w:val="en-US"/>
        </w:rPr>
      </w:pPr>
    </w:p>
    <w:p w14:paraId="63A36713" w14:textId="0EB63B7E" w:rsidR="00512DB3" w:rsidRDefault="00B20940" w:rsidP="00512DB3">
      <w:pPr>
        <w:jc w:val="center"/>
        <w:rPr>
          <w:rFonts w:ascii="Lato" w:hAnsi="Lato"/>
          <w:sz w:val="22"/>
          <w:szCs w:val="22"/>
          <w:lang w:val="en-US"/>
        </w:rPr>
      </w:pPr>
      <w:r w:rsidRPr="00405FE9">
        <w:rPr>
          <w:rFonts w:ascii="Lato" w:hAnsi="Lato"/>
          <w:sz w:val="22"/>
          <w:szCs w:val="22"/>
          <w:lang w:val="en-US"/>
        </w:rPr>
        <w:t>Phone: 90-</w:t>
      </w:r>
      <w:r w:rsidR="00AF3CBA" w:rsidRPr="00405FE9">
        <w:rPr>
          <w:rFonts w:ascii="Lato" w:hAnsi="Lato"/>
          <w:sz w:val="22"/>
          <w:szCs w:val="22"/>
          <w:lang w:val="en-US"/>
        </w:rPr>
        <w:t>532</w:t>
      </w:r>
      <w:r w:rsidRPr="00405FE9">
        <w:rPr>
          <w:rFonts w:ascii="Lato" w:hAnsi="Lato"/>
          <w:sz w:val="22"/>
          <w:szCs w:val="22"/>
          <w:lang w:val="en-US"/>
        </w:rPr>
        <w:t>-</w:t>
      </w:r>
      <w:r w:rsidR="00AF3CBA" w:rsidRPr="00405FE9">
        <w:rPr>
          <w:rFonts w:ascii="Lato" w:hAnsi="Lato"/>
          <w:sz w:val="22"/>
          <w:szCs w:val="22"/>
          <w:lang w:val="en-US"/>
        </w:rPr>
        <w:t>254</w:t>
      </w:r>
      <w:r w:rsidRPr="00405FE9">
        <w:rPr>
          <w:rFonts w:ascii="Lato" w:hAnsi="Lato"/>
          <w:sz w:val="22"/>
          <w:szCs w:val="22"/>
          <w:lang w:val="en-US"/>
        </w:rPr>
        <w:t>-</w:t>
      </w:r>
      <w:r w:rsidR="00AF3CBA" w:rsidRPr="00405FE9">
        <w:rPr>
          <w:rFonts w:ascii="Lato" w:hAnsi="Lato"/>
          <w:sz w:val="22"/>
          <w:szCs w:val="22"/>
          <w:lang w:val="en-US"/>
        </w:rPr>
        <w:t>9281</w:t>
      </w:r>
      <w:r w:rsidRPr="00405FE9">
        <w:rPr>
          <w:rFonts w:ascii="Lato" w:hAnsi="Lato"/>
          <w:sz w:val="22"/>
          <w:szCs w:val="22"/>
          <w:lang w:val="en-US"/>
        </w:rPr>
        <w:t xml:space="preserve">, </w:t>
      </w:r>
      <w:r w:rsidR="006D1FC2" w:rsidRPr="00405FE9">
        <w:rPr>
          <w:rFonts w:ascii="Lato" w:hAnsi="Lato"/>
          <w:sz w:val="22"/>
          <w:szCs w:val="22"/>
          <w:lang w:val="en-US"/>
        </w:rPr>
        <w:t xml:space="preserve">Email: </w:t>
      </w:r>
      <w:hyperlink r:id="rId8" w:history="1">
        <w:r w:rsidR="00512DB3" w:rsidRPr="00E83B12">
          <w:rPr>
            <w:rStyle w:val="Hyperlink"/>
            <w:rFonts w:ascii="Lato" w:hAnsi="Lato"/>
            <w:sz w:val="22"/>
            <w:szCs w:val="22"/>
            <w:lang w:val="en-US"/>
          </w:rPr>
          <w:t>umut.gokcen@ozyegin.edu.tr</w:t>
        </w:r>
      </w:hyperlink>
      <w:r w:rsidR="00E81D6B" w:rsidRPr="00405FE9">
        <w:rPr>
          <w:rFonts w:ascii="Lato" w:hAnsi="Lato"/>
          <w:sz w:val="22"/>
          <w:szCs w:val="22"/>
          <w:lang w:val="en-US"/>
        </w:rPr>
        <w:t>,</w:t>
      </w:r>
    </w:p>
    <w:p w14:paraId="5F80190E" w14:textId="06A42EC8" w:rsidR="00F94630" w:rsidRPr="00405FE9" w:rsidRDefault="00E81D6B" w:rsidP="00512DB3">
      <w:pPr>
        <w:jc w:val="center"/>
        <w:rPr>
          <w:rStyle w:val="Hyperlink"/>
          <w:rFonts w:ascii="Lato" w:hAnsi="Lato"/>
          <w:sz w:val="22"/>
          <w:szCs w:val="22"/>
          <w:bdr w:val="none" w:sz="0" w:space="0" w:color="auto" w:frame="1"/>
          <w:lang w:val="en-US"/>
        </w:rPr>
      </w:pPr>
      <w:r w:rsidRPr="00405FE9">
        <w:rPr>
          <w:rFonts w:ascii="Lato" w:hAnsi="Lato"/>
          <w:sz w:val="22"/>
          <w:szCs w:val="22"/>
          <w:lang w:val="en-US"/>
        </w:rPr>
        <w:t xml:space="preserve">LinkedIn: </w:t>
      </w:r>
      <w:hyperlink r:id="rId9" w:history="1">
        <w:r w:rsidR="00F94630" w:rsidRPr="00405FE9">
          <w:rPr>
            <w:rStyle w:val="Hyperlink"/>
            <w:rFonts w:ascii="Lato" w:hAnsi="Lato"/>
            <w:sz w:val="22"/>
            <w:szCs w:val="22"/>
            <w:bdr w:val="none" w:sz="0" w:space="0" w:color="auto" w:frame="1"/>
            <w:lang w:val="en-US"/>
          </w:rPr>
          <w:t>linkedin.com/in/umut-gökçen</w:t>
        </w:r>
      </w:hyperlink>
    </w:p>
    <w:p w14:paraId="4049585B" w14:textId="5E75DBCA" w:rsidR="00987F61" w:rsidRDefault="00987F61" w:rsidP="009B3A28">
      <w:p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z w:val="20"/>
          <w:szCs w:val="20"/>
          <w:lang w:val="en-US"/>
        </w:rPr>
      </w:pPr>
    </w:p>
    <w:p w14:paraId="6A7DAD3F" w14:textId="77777777" w:rsidR="00405FE9" w:rsidRPr="00405FE9" w:rsidRDefault="00405FE9" w:rsidP="009B3A28">
      <w:p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b/>
          <w:smallCaps/>
          <w:sz w:val="20"/>
          <w:lang w:val="en-US"/>
        </w:rPr>
      </w:pPr>
    </w:p>
    <w:p w14:paraId="58CF6563" w14:textId="77777777" w:rsidR="00F96C29" w:rsidRPr="00405FE9" w:rsidRDefault="00F96C29" w:rsidP="00C72D1D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b/>
          <w:smallCaps/>
          <w:sz w:val="20"/>
          <w:lang w:val="en-US"/>
        </w:rPr>
        <w:sectPr w:rsidR="00F96C29" w:rsidRPr="00405FE9" w:rsidSect="000B6CA1">
          <w:type w:val="continuous"/>
          <w:pgSz w:w="12240" w:h="15840" w:code="1"/>
          <w:pgMar w:top="1440" w:right="1057" w:bottom="1440" w:left="1260" w:header="720" w:footer="720" w:gutter="0"/>
          <w:cols w:space="720"/>
        </w:sectPr>
      </w:pPr>
    </w:p>
    <w:p w14:paraId="27716800" w14:textId="77777777" w:rsidR="00825FD4" w:rsidRPr="00405FE9" w:rsidRDefault="00571834" w:rsidP="004738BE">
      <w:pPr>
        <w:pBdr>
          <w:bottom w:val="single" w:sz="6" w:space="1" w:color="auto"/>
        </w:pBd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mallCaps/>
          <w:sz w:val="20"/>
          <w:szCs w:val="20"/>
          <w:lang w:val="en-US"/>
        </w:rPr>
      </w:pPr>
      <w:r w:rsidRPr="00405FE9">
        <w:rPr>
          <w:rFonts w:ascii="Lato" w:hAnsi="Lato"/>
          <w:smallCaps/>
          <w:sz w:val="20"/>
          <w:szCs w:val="20"/>
          <w:lang w:val="en-US"/>
        </w:rPr>
        <w:lastRenderedPageBreak/>
        <w:t>Education</w:t>
      </w:r>
    </w:p>
    <w:p w14:paraId="44AF8418" w14:textId="77777777" w:rsidR="00C72D1D" w:rsidRPr="00405FE9" w:rsidRDefault="00C72D1D" w:rsidP="00C72D1D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lang w:val="en-US"/>
        </w:rPr>
      </w:pPr>
    </w:p>
    <w:p w14:paraId="1C6B5A1F" w14:textId="77777777" w:rsidR="00C916BA" w:rsidRPr="00405FE9" w:rsidRDefault="00880FEA" w:rsidP="00C72D1D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lang w:val="en-US"/>
        </w:rPr>
      </w:pPr>
      <w:r w:rsidRPr="00405FE9">
        <w:rPr>
          <w:rFonts w:ascii="Lato" w:hAnsi="Lato"/>
          <w:b/>
          <w:sz w:val="20"/>
          <w:lang w:val="en-US"/>
        </w:rPr>
        <w:tab/>
      </w:r>
      <w:r w:rsidR="00CB5B72" w:rsidRPr="00405FE9">
        <w:rPr>
          <w:rFonts w:ascii="Lato" w:hAnsi="Lato"/>
          <w:b/>
          <w:sz w:val="20"/>
          <w:lang w:val="en-US"/>
        </w:rPr>
        <w:t>BOSTON COLLEGE</w:t>
      </w:r>
      <w:r w:rsidR="00AB5AA6" w:rsidRPr="00405FE9">
        <w:rPr>
          <w:rFonts w:ascii="Lato" w:hAnsi="Lato"/>
          <w:sz w:val="20"/>
          <w:lang w:val="en-US"/>
        </w:rPr>
        <w:t xml:space="preserve">, </w:t>
      </w:r>
      <w:r w:rsidR="00AB5AA6" w:rsidRPr="00405FE9">
        <w:rPr>
          <w:rFonts w:ascii="Lato" w:hAnsi="Lato"/>
          <w:b/>
          <w:sz w:val="20"/>
          <w:lang w:val="en-US"/>
        </w:rPr>
        <w:t>Carroll School of Management</w:t>
      </w:r>
      <w:r w:rsidR="00C72D1D" w:rsidRPr="00405FE9">
        <w:rPr>
          <w:rFonts w:ascii="Lato" w:hAnsi="Lato"/>
          <w:sz w:val="20"/>
          <w:lang w:val="en-US"/>
        </w:rPr>
        <w:t xml:space="preserve"> </w:t>
      </w:r>
      <w:r w:rsidR="00C72D1D" w:rsidRPr="00405FE9">
        <w:rPr>
          <w:rFonts w:ascii="Lato" w:hAnsi="Lato"/>
          <w:sz w:val="20"/>
          <w:lang w:val="en-US"/>
        </w:rPr>
        <w:tab/>
      </w:r>
      <w:r w:rsidR="00C72D1D" w:rsidRPr="00405FE9">
        <w:rPr>
          <w:rFonts w:ascii="Lato" w:hAnsi="Lato"/>
          <w:sz w:val="20"/>
          <w:lang w:val="en-US"/>
        </w:rPr>
        <w:tab/>
      </w:r>
      <w:r w:rsidR="00AB5AA6" w:rsidRPr="00405FE9">
        <w:rPr>
          <w:rFonts w:ascii="Lato" w:hAnsi="Lato"/>
          <w:sz w:val="20"/>
          <w:lang w:val="en-US"/>
        </w:rPr>
        <w:t>Boston, MA</w:t>
      </w:r>
    </w:p>
    <w:p w14:paraId="5D6D2316" w14:textId="77777777" w:rsidR="00E7547B" w:rsidRPr="00405FE9" w:rsidRDefault="00880FEA" w:rsidP="00C72D1D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i/>
          <w:sz w:val="20"/>
          <w:lang w:val="en-US"/>
        </w:rPr>
      </w:pPr>
      <w:r w:rsidRPr="00405FE9">
        <w:rPr>
          <w:rFonts w:ascii="Lato" w:hAnsi="Lato"/>
          <w:i/>
          <w:sz w:val="20"/>
          <w:lang w:val="en-US"/>
        </w:rPr>
        <w:tab/>
      </w:r>
      <w:r w:rsidR="00F3624D" w:rsidRPr="00405FE9">
        <w:rPr>
          <w:rFonts w:ascii="Lato" w:hAnsi="Lato"/>
          <w:i/>
          <w:sz w:val="20"/>
          <w:lang w:val="en-US"/>
        </w:rPr>
        <w:t xml:space="preserve">Ph.D. in Finance, </w:t>
      </w:r>
      <w:r w:rsidR="00B20940" w:rsidRPr="00405FE9">
        <w:rPr>
          <w:rFonts w:ascii="Lato" w:hAnsi="Lato"/>
          <w:i/>
          <w:sz w:val="20"/>
          <w:lang w:val="en-US"/>
        </w:rPr>
        <w:t>August</w:t>
      </w:r>
      <w:r w:rsidR="00AB5AA6" w:rsidRPr="00405FE9">
        <w:rPr>
          <w:rFonts w:ascii="Lato" w:hAnsi="Lato"/>
          <w:i/>
          <w:sz w:val="20"/>
          <w:lang w:val="en-US"/>
        </w:rPr>
        <w:t xml:space="preserve"> 2010</w:t>
      </w:r>
    </w:p>
    <w:p w14:paraId="3EE7FC4D" w14:textId="77777777" w:rsidR="00880FEA" w:rsidRPr="00405FE9" w:rsidRDefault="00880FEA" w:rsidP="00C72D1D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i/>
          <w:sz w:val="20"/>
          <w:lang w:val="en-US"/>
        </w:rPr>
      </w:pPr>
    </w:p>
    <w:p w14:paraId="64C6F2BB" w14:textId="77777777" w:rsidR="00987F61" w:rsidRPr="00405FE9" w:rsidRDefault="00880FEA" w:rsidP="00C72D1D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b/>
          <w:sz w:val="20"/>
          <w:lang w:val="en-US"/>
        </w:rPr>
      </w:pPr>
      <w:r w:rsidRPr="00405FE9">
        <w:rPr>
          <w:rFonts w:ascii="Lato" w:hAnsi="Lato"/>
          <w:b/>
          <w:sz w:val="20"/>
          <w:lang w:val="en-US"/>
        </w:rPr>
        <w:tab/>
      </w:r>
      <w:r w:rsidR="00987F61" w:rsidRPr="00405FE9">
        <w:rPr>
          <w:rFonts w:ascii="Lato" w:hAnsi="Lato"/>
          <w:b/>
          <w:sz w:val="20"/>
          <w:lang w:val="en-US"/>
        </w:rPr>
        <w:t>COLUMBIA UNIVERSITY</w:t>
      </w:r>
      <w:r w:rsidR="00987F61" w:rsidRPr="00405FE9">
        <w:rPr>
          <w:rFonts w:ascii="Lato" w:hAnsi="Lato"/>
          <w:sz w:val="20"/>
          <w:lang w:val="en-US"/>
        </w:rPr>
        <w:t>,</w:t>
      </w:r>
      <w:r w:rsidR="00F3624D" w:rsidRPr="00405FE9">
        <w:rPr>
          <w:rFonts w:ascii="Lato" w:hAnsi="Lato"/>
          <w:sz w:val="20"/>
          <w:lang w:val="en-US"/>
        </w:rPr>
        <w:t xml:space="preserve"> </w:t>
      </w:r>
      <w:r w:rsidR="00987F61" w:rsidRPr="00405FE9">
        <w:rPr>
          <w:rFonts w:ascii="Lato" w:hAnsi="Lato"/>
          <w:b/>
          <w:sz w:val="20"/>
          <w:lang w:val="en-US"/>
        </w:rPr>
        <w:t xml:space="preserve">School of Engineering and Applied Science </w:t>
      </w:r>
      <w:r w:rsidR="00C72D1D" w:rsidRPr="00405FE9">
        <w:rPr>
          <w:rFonts w:ascii="Lato" w:hAnsi="Lato"/>
          <w:b/>
          <w:sz w:val="20"/>
          <w:lang w:val="en-US"/>
        </w:rPr>
        <w:tab/>
      </w:r>
      <w:r w:rsidR="00C72D1D" w:rsidRPr="00405FE9">
        <w:rPr>
          <w:rFonts w:ascii="Lato" w:hAnsi="Lato"/>
          <w:b/>
          <w:sz w:val="20"/>
          <w:lang w:val="en-US"/>
        </w:rPr>
        <w:tab/>
      </w:r>
      <w:r w:rsidR="00987F61" w:rsidRPr="00405FE9">
        <w:rPr>
          <w:rFonts w:ascii="Lato" w:hAnsi="Lato"/>
          <w:sz w:val="20"/>
          <w:lang w:val="en-US"/>
        </w:rPr>
        <w:t>New York, NY</w:t>
      </w:r>
    </w:p>
    <w:p w14:paraId="3F5AEB31" w14:textId="77777777" w:rsidR="00880FEA" w:rsidRPr="00405FE9" w:rsidRDefault="00880FEA" w:rsidP="00C72D1D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i/>
          <w:sz w:val="20"/>
          <w:lang w:val="en-US"/>
        </w:rPr>
      </w:pPr>
      <w:r w:rsidRPr="00405FE9">
        <w:rPr>
          <w:rFonts w:ascii="Lato" w:hAnsi="Lato"/>
          <w:b/>
          <w:i/>
          <w:sz w:val="20"/>
          <w:lang w:val="en-US"/>
        </w:rPr>
        <w:tab/>
      </w:r>
      <w:r w:rsidR="00987F61" w:rsidRPr="00405FE9">
        <w:rPr>
          <w:rFonts w:ascii="Lato" w:hAnsi="Lato"/>
          <w:i/>
          <w:sz w:val="20"/>
          <w:lang w:val="en-US"/>
        </w:rPr>
        <w:t>Master of S</w:t>
      </w:r>
      <w:r w:rsidR="00F3624D" w:rsidRPr="00405FE9">
        <w:rPr>
          <w:rFonts w:ascii="Lato" w:hAnsi="Lato"/>
          <w:i/>
          <w:sz w:val="20"/>
          <w:lang w:val="en-US"/>
        </w:rPr>
        <w:t>cience in Financial Engineering, January 2004</w:t>
      </w:r>
    </w:p>
    <w:p w14:paraId="1DFD88ED" w14:textId="77777777" w:rsidR="00987F61" w:rsidRPr="00405FE9" w:rsidRDefault="00CB5B72" w:rsidP="00C72D1D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lang w:val="en-US"/>
        </w:rPr>
      </w:pPr>
      <w:r w:rsidRPr="00405FE9">
        <w:rPr>
          <w:rFonts w:ascii="Lato" w:hAnsi="Lato"/>
          <w:sz w:val="20"/>
          <w:lang w:val="en-US"/>
        </w:rPr>
        <w:tab/>
      </w:r>
    </w:p>
    <w:p w14:paraId="227AA293" w14:textId="77777777" w:rsidR="00B407A8" w:rsidRPr="00405FE9" w:rsidRDefault="00880FEA" w:rsidP="00C72D1D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lang w:val="en-US"/>
        </w:rPr>
      </w:pPr>
      <w:r w:rsidRPr="00405FE9">
        <w:rPr>
          <w:rFonts w:ascii="Lato" w:hAnsi="Lato"/>
          <w:b/>
          <w:sz w:val="20"/>
          <w:lang w:val="en-US"/>
        </w:rPr>
        <w:tab/>
      </w:r>
      <w:r w:rsidR="00987F61" w:rsidRPr="00405FE9">
        <w:rPr>
          <w:rFonts w:ascii="Lato" w:hAnsi="Lato"/>
          <w:b/>
          <w:sz w:val="20"/>
          <w:lang w:val="en-US"/>
        </w:rPr>
        <w:t>BARUCH COLLEGE</w:t>
      </w:r>
      <w:r w:rsidR="00670A4A" w:rsidRPr="00405FE9">
        <w:rPr>
          <w:rFonts w:ascii="Lato" w:hAnsi="Lato"/>
          <w:b/>
          <w:sz w:val="20"/>
          <w:lang w:val="en-US"/>
        </w:rPr>
        <w:t>/CUNY</w:t>
      </w:r>
      <w:r w:rsidR="00987F61" w:rsidRPr="00405FE9">
        <w:rPr>
          <w:rFonts w:ascii="Lato" w:hAnsi="Lato"/>
          <w:b/>
          <w:sz w:val="20"/>
          <w:lang w:val="en-US"/>
        </w:rPr>
        <w:t>, Zicklin School of Busines</w:t>
      </w:r>
      <w:r w:rsidR="00CB5B72" w:rsidRPr="00405FE9">
        <w:rPr>
          <w:rFonts w:ascii="Lato" w:hAnsi="Lato"/>
          <w:b/>
          <w:sz w:val="20"/>
          <w:lang w:val="en-US"/>
        </w:rPr>
        <w:t>s</w:t>
      </w:r>
      <w:r w:rsidR="00C72D1D" w:rsidRPr="00405FE9">
        <w:rPr>
          <w:rFonts w:ascii="Lato" w:hAnsi="Lato"/>
          <w:b/>
          <w:sz w:val="20"/>
          <w:lang w:val="en-US"/>
        </w:rPr>
        <w:t xml:space="preserve"> </w:t>
      </w:r>
      <w:r w:rsidR="00C72D1D" w:rsidRPr="00405FE9">
        <w:rPr>
          <w:rFonts w:ascii="Lato" w:hAnsi="Lato"/>
          <w:b/>
          <w:sz w:val="20"/>
          <w:lang w:val="en-US"/>
        </w:rPr>
        <w:tab/>
      </w:r>
      <w:r w:rsidR="00C72D1D" w:rsidRPr="00405FE9">
        <w:rPr>
          <w:rFonts w:ascii="Lato" w:hAnsi="Lato"/>
          <w:b/>
          <w:sz w:val="20"/>
          <w:lang w:val="en-US"/>
        </w:rPr>
        <w:tab/>
      </w:r>
      <w:r w:rsidR="00987F61" w:rsidRPr="00405FE9">
        <w:rPr>
          <w:rFonts w:ascii="Lato" w:hAnsi="Lato"/>
          <w:sz w:val="20"/>
          <w:lang w:val="en-US"/>
        </w:rPr>
        <w:t xml:space="preserve">New York, NY           </w:t>
      </w:r>
    </w:p>
    <w:p w14:paraId="55BB96E6" w14:textId="77777777" w:rsidR="00987F61" w:rsidRPr="00405FE9" w:rsidRDefault="00880FEA" w:rsidP="00C72D1D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i/>
          <w:sz w:val="20"/>
          <w:lang w:val="en-US"/>
        </w:rPr>
      </w:pPr>
      <w:r w:rsidRPr="00405FE9">
        <w:rPr>
          <w:rFonts w:ascii="Lato" w:hAnsi="Lato"/>
          <w:b/>
          <w:i/>
          <w:sz w:val="20"/>
          <w:lang w:val="en-US"/>
        </w:rPr>
        <w:tab/>
      </w:r>
      <w:r w:rsidR="00F3624D" w:rsidRPr="00405FE9">
        <w:rPr>
          <w:rFonts w:ascii="Lato" w:hAnsi="Lato"/>
          <w:i/>
          <w:sz w:val="20"/>
          <w:lang w:val="en-US"/>
        </w:rPr>
        <w:t xml:space="preserve">Full-Time Honors MBA Program, </w:t>
      </w:r>
      <w:r w:rsidR="00987F61" w:rsidRPr="00405FE9">
        <w:rPr>
          <w:rFonts w:ascii="Lato" w:hAnsi="Lato"/>
          <w:i/>
          <w:sz w:val="20"/>
          <w:lang w:val="en-US"/>
        </w:rPr>
        <w:t>June 2002</w:t>
      </w:r>
    </w:p>
    <w:p w14:paraId="1898E9EC" w14:textId="77777777" w:rsidR="00880FEA" w:rsidRPr="00405FE9" w:rsidRDefault="00880FEA" w:rsidP="00C72D1D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lang w:val="en-US"/>
        </w:rPr>
      </w:pPr>
    </w:p>
    <w:p w14:paraId="3D52B995" w14:textId="77777777" w:rsidR="00987F61" w:rsidRPr="00405FE9" w:rsidRDefault="00880FEA" w:rsidP="00C72D1D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b/>
          <w:sz w:val="20"/>
          <w:lang w:val="en-US"/>
        </w:rPr>
      </w:pPr>
      <w:r w:rsidRPr="00405FE9">
        <w:rPr>
          <w:rFonts w:ascii="Lato" w:hAnsi="Lato"/>
          <w:b/>
          <w:sz w:val="20"/>
          <w:lang w:val="en-US"/>
        </w:rPr>
        <w:tab/>
      </w:r>
      <w:r w:rsidR="00987F61" w:rsidRPr="00405FE9">
        <w:rPr>
          <w:rFonts w:ascii="Lato" w:hAnsi="Lato"/>
          <w:b/>
          <w:sz w:val="20"/>
          <w:lang w:val="en-US"/>
        </w:rPr>
        <w:t>ISTANBUL TECHNICAL UNIVERSIT</w:t>
      </w:r>
      <w:r w:rsidR="00825FD4" w:rsidRPr="00405FE9">
        <w:rPr>
          <w:rFonts w:ascii="Lato" w:hAnsi="Lato"/>
          <w:b/>
          <w:sz w:val="20"/>
          <w:lang w:val="en-US"/>
        </w:rPr>
        <w:t xml:space="preserve">Y </w:t>
      </w:r>
      <w:r w:rsidR="00C72D1D" w:rsidRPr="00405FE9">
        <w:rPr>
          <w:rFonts w:ascii="Lato" w:hAnsi="Lato"/>
          <w:b/>
          <w:sz w:val="20"/>
          <w:lang w:val="en-US"/>
        </w:rPr>
        <w:tab/>
      </w:r>
      <w:r w:rsidR="00C72D1D" w:rsidRPr="00405FE9">
        <w:rPr>
          <w:rFonts w:ascii="Lato" w:hAnsi="Lato"/>
          <w:b/>
          <w:sz w:val="20"/>
          <w:lang w:val="en-US"/>
        </w:rPr>
        <w:tab/>
      </w:r>
      <w:r w:rsidR="00C72D1D" w:rsidRPr="00405FE9">
        <w:rPr>
          <w:rFonts w:ascii="Lato" w:hAnsi="Lato"/>
          <w:b/>
          <w:sz w:val="20"/>
          <w:lang w:val="en-US"/>
        </w:rPr>
        <w:tab/>
      </w:r>
      <w:r w:rsidR="00987F61" w:rsidRPr="00405FE9">
        <w:rPr>
          <w:rFonts w:ascii="Lato" w:hAnsi="Lato"/>
          <w:sz w:val="20"/>
          <w:lang w:val="en-US"/>
        </w:rPr>
        <w:t>Istanbul</w:t>
      </w:r>
      <w:r w:rsidR="00C856B6" w:rsidRPr="00405FE9">
        <w:rPr>
          <w:rFonts w:ascii="Lato" w:hAnsi="Lato"/>
          <w:sz w:val="20"/>
          <w:lang w:val="en-US"/>
        </w:rPr>
        <w:t>, Turkey</w:t>
      </w:r>
    </w:p>
    <w:p w14:paraId="29A66179" w14:textId="77777777" w:rsidR="008F5AF8" w:rsidRPr="00405FE9" w:rsidRDefault="00880FEA" w:rsidP="008C6D25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jc w:val="both"/>
        <w:rPr>
          <w:rFonts w:ascii="Lato" w:hAnsi="Lato"/>
          <w:sz w:val="20"/>
          <w:lang w:val="en-US"/>
        </w:rPr>
      </w:pPr>
      <w:r w:rsidRPr="00405FE9">
        <w:rPr>
          <w:rFonts w:ascii="Lato" w:hAnsi="Lato"/>
          <w:b/>
          <w:i/>
          <w:sz w:val="20"/>
          <w:lang w:val="en-US"/>
        </w:rPr>
        <w:tab/>
      </w:r>
      <w:r w:rsidR="00987F61" w:rsidRPr="00405FE9">
        <w:rPr>
          <w:rFonts w:ascii="Lato" w:hAnsi="Lato"/>
          <w:i/>
          <w:sz w:val="20"/>
          <w:lang w:val="en-US"/>
        </w:rPr>
        <w:t>Bachelor of Science in Mechanical Engineering, February 2000</w:t>
      </w:r>
      <w:r w:rsidR="00987F61" w:rsidRPr="00405FE9">
        <w:rPr>
          <w:rFonts w:ascii="Lato" w:hAnsi="Lato"/>
          <w:sz w:val="20"/>
          <w:lang w:val="en-US"/>
        </w:rPr>
        <w:tab/>
      </w:r>
    </w:p>
    <w:p w14:paraId="6EF61859" w14:textId="77777777" w:rsidR="003F4F2A" w:rsidRPr="00405FE9" w:rsidRDefault="003F4F2A" w:rsidP="003F4F2A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jc w:val="both"/>
        <w:rPr>
          <w:rFonts w:ascii="Lato" w:hAnsi="Lato"/>
          <w:sz w:val="20"/>
          <w:lang w:val="en-US"/>
        </w:rPr>
      </w:pPr>
    </w:p>
    <w:p w14:paraId="721113C7" w14:textId="77777777" w:rsidR="00B121CB" w:rsidRPr="00405FE9" w:rsidRDefault="00AF3CBA" w:rsidP="00C72D1D">
      <w:pPr>
        <w:pBdr>
          <w:bottom w:val="single" w:sz="6" w:space="1" w:color="auto"/>
        </w:pBd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mallCaps/>
          <w:sz w:val="20"/>
          <w:szCs w:val="20"/>
          <w:lang w:val="en-US"/>
        </w:rPr>
      </w:pPr>
      <w:r w:rsidRPr="00405FE9">
        <w:rPr>
          <w:rFonts w:ascii="Lato" w:hAnsi="Lato"/>
          <w:smallCaps/>
          <w:sz w:val="20"/>
          <w:szCs w:val="20"/>
          <w:lang w:val="en-US"/>
        </w:rPr>
        <w:t>Bibliography</w:t>
      </w:r>
    </w:p>
    <w:p w14:paraId="4C47E978" w14:textId="51C26716" w:rsidR="005B2D81" w:rsidRDefault="00D04FEF" w:rsidP="000B6CA1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szCs w:val="20"/>
          <w:lang w:val="en-US"/>
        </w:rPr>
      </w:pPr>
      <w:r w:rsidRPr="00405FE9">
        <w:rPr>
          <w:rFonts w:ascii="Lato" w:hAnsi="Lato"/>
          <w:sz w:val="20"/>
          <w:szCs w:val="20"/>
          <w:lang w:val="en-US"/>
        </w:rPr>
        <w:tab/>
      </w:r>
    </w:p>
    <w:p w14:paraId="64B7BE40" w14:textId="77777777" w:rsidR="009220BF" w:rsidRPr="00405FE9" w:rsidRDefault="009220BF" w:rsidP="009220BF">
      <w:pPr>
        <w:pStyle w:val="ListParagraph"/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 w:cs="Times New Roman"/>
          <w:lang w:val="en-US"/>
        </w:rPr>
      </w:pPr>
      <w:r w:rsidRPr="00405FE9">
        <w:rPr>
          <w:rFonts w:ascii="Lato" w:hAnsi="Lato" w:cs="Times New Roman"/>
          <w:i/>
          <w:lang w:val="en-US"/>
        </w:rPr>
        <w:t>“</w:t>
      </w:r>
      <w:r w:rsidRPr="00405FE9">
        <w:rPr>
          <w:rFonts w:ascii="Lato" w:hAnsi="Lato"/>
          <w:i/>
          <w:lang w:val="en-US"/>
        </w:rPr>
        <w:t>Firm Boundaries, Incentives and Fund Performance: Evidence from a Private Pension Fund System</w:t>
      </w:r>
      <w:r w:rsidRPr="00405FE9">
        <w:rPr>
          <w:rFonts w:ascii="Lato" w:hAnsi="Lato" w:cs="Times New Roman"/>
          <w:i/>
          <w:lang w:val="en-US"/>
        </w:rPr>
        <w:t xml:space="preserve">”, </w:t>
      </w:r>
      <w:r w:rsidRPr="00405FE9">
        <w:rPr>
          <w:rFonts w:ascii="Lato" w:hAnsi="Lato" w:cs="Times New Roman"/>
          <w:lang w:val="en-US"/>
        </w:rPr>
        <w:t xml:space="preserve">with S. </w:t>
      </w:r>
      <w:r>
        <w:rPr>
          <w:rFonts w:ascii="Lato" w:hAnsi="Lato" w:cs="Times New Roman"/>
          <w:lang w:val="en-US"/>
        </w:rPr>
        <w:t>Mehmet Özsoy and Atakan Yalçın</w:t>
      </w:r>
    </w:p>
    <w:p w14:paraId="780A81A7" w14:textId="77777777" w:rsidR="009220BF" w:rsidRPr="009220BF" w:rsidRDefault="009220BF" w:rsidP="009220BF">
      <w:pPr>
        <w:numPr>
          <w:ilvl w:val="0"/>
          <w:numId w:val="2"/>
        </w:num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i/>
          <w:sz w:val="20"/>
          <w:szCs w:val="20"/>
        </w:rPr>
      </w:pPr>
      <w:r w:rsidRPr="00405FE9">
        <w:rPr>
          <w:rFonts w:ascii="Lato" w:hAnsi="Lato"/>
          <w:sz w:val="20"/>
          <w:szCs w:val="20"/>
          <w:lang w:val="en-US"/>
        </w:rPr>
        <w:t xml:space="preserve">Published, </w:t>
      </w:r>
      <w:r>
        <w:rPr>
          <w:rFonts w:ascii="Lato" w:hAnsi="Lato"/>
          <w:sz w:val="20"/>
          <w:szCs w:val="20"/>
          <w:lang w:val="en-US"/>
        </w:rPr>
        <w:t>Jun. 2020</w:t>
      </w:r>
      <w:r w:rsidRPr="00405FE9">
        <w:rPr>
          <w:rFonts w:ascii="Lato" w:hAnsi="Lato"/>
          <w:sz w:val="20"/>
          <w:szCs w:val="20"/>
          <w:lang w:val="en-US"/>
        </w:rPr>
        <w:t xml:space="preserve">, </w:t>
      </w:r>
      <w:r w:rsidRPr="00405FE9">
        <w:rPr>
          <w:rFonts w:ascii="Lato" w:hAnsi="Lato"/>
          <w:i/>
          <w:sz w:val="20"/>
          <w:szCs w:val="20"/>
          <w:lang w:val="en-US"/>
        </w:rPr>
        <w:t>Emerging Markets Review</w:t>
      </w:r>
    </w:p>
    <w:p w14:paraId="29F986DE" w14:textId="77777777" w:rsidR="009220BF" w:rsidRPr="00405FE9" w:rsidRDefault="009220BF" w:rsidP="000B6CA1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szCs w:val="20"/>
          <w:lang w:val="en-US"/>
        </w:rPr>
      </w:pPr>
    </w:p>
    <w:p w14:paraId="7DD478DB" w14:textId="77777777" w:rsidR="00AF3CBA" w:rsidRPr="00405FE9" w:rsidRDefault="00AF3CBA" w:rsidP="00AF3CBA">
      <w:pPr>
        <w:pStyle w:val="ListParagraph"/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 w:cs="Times New Roman"/>
          <w:lang w:val="en-US"/>
        </w:rPr>
      </w:pPr>
      <w:r w:rsidRPr="00405FE9">
        <w:rPr>
          <w:rFonts w:ascii="Lato" w:hAnsi="Lato" w:cs="Times New Roman"/>
          <w:i/>
          <w:lang w:val="en-US"/>
        </w:rPr>
        <w:t xml:space="preserve">“Trading Volume, Return Variability and Short-Term Momentum”, </w:t>
      </w:r>
      <w:r w:rsidRPr="00405FE9">
        <w:rPr>
          <w:rFonts w:ascii="Lato" w:hAnsi="Lato" w:cs="Times New Roman"/>
          <w:lang w:val="en-US"/>
        </w:rPr>
        <w:t>with Thierry Post</w:t>
      </w:r>
    </w:p>
    <w:p w14:paraId="08C8587F" w14:textId="6465D000" w:rsidR="000B6CA1" w:rsidRDefault="00AF3CBA" w:rsidP="000B6CA1">
      <w:pPr>
        <w:numPr>
          <w:ilvl w:val="0"/>
          <w:numId w:val="2"/>
        </w:num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z w:val="20"/>
          <w:szCs w:val="20"/>
          <w:lang w:val="en-US"/>
        </w:rPr>
      </w:pPr>
      <w:r w:rsidRPr="00405FE9">
        <w:rPr>
          <w:rFonts w:ascii="Lato" w:hAnsi="Lato"/>
          <w:sz w:val="20"/>
          <w:szCs w:val="20"/>
          <w:lang w:val="en-US"/>
        </w:rPr>
        <w:t>Published, Nov. 2016</w:t>
      </w:r>
      <w:r w:rsidRPr="00405FE9">
        <w:rPr>
          <w:rFonts w:ascii="Lato" w:hAnsi="Lato"/>
          <w:i/>
          <w:sz w:val="20"/>
          <w:szCs w:val="20"/>
          <w:lang w:val="en-US"/>
        </w:rPr>
        <w:t>, The European Journal of Finance</w:t>
      </w:r>
    </w:p>
    <w:p w14:paraId="30E97D8C" w14:textId="77777777" w:rsidR="000B6CA1" w:rsidRPr="000B6CA1" w:rsidRDefault="000B6CA1" w:rsidP="000B6CA1">
      <w:pPr>
        <w:tabs>
          <w:tab w:val="left" w:pos="3420"/>
          <w:tab w:val="center" w:pos="4860"/>
          <w:tab w:val="left" w:pos="7740"/>
          <w:tab w:val="right" w:pos="9540"/>
        </w:tabs>
        <w:ind w:left="1440"/>
        <w:rPr>
          <w:rFonts w:ascii="Lato" w:hAnsi="Lato"/>
          <w:sz w:val="20"/>
          <w:szCs w:val="20"/>
          <w:lang w:val="en-US"/>
        </w:rPr>
      </w:pPr>
    </w:p>
    <w:p w14:paraId="7AA19F0F" w14:textId="77777777" w:rsidR="000B6CA1" w:rsidRPr="00405FE9" w:rsidRDefault="000B6CA1" w:rsidP="000B6CA1">
      <w:pPr>
        <w:pStyle w:val="ListParagraph"/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 w:cs="Times New Roman"/>
          <w:lang w:val="en-US"/>
        </w:rPr>
      </w:pPr>
      <w:r w:rsidRPr="00405FE9">
        <w:rPr>
          <w:rFonts w:ascii="Lato" w:hAnsi="Lato" w:cs="Times New Roman"/>
          <w:i/>
          <w:lang w:val="en-US"/>
        </w:rPr>
        <w:t xml:space="preserve">“The Case against Active Pension Funds: Evidence from the Turkish Private Pension System”, </w:t>
      </w:r>
      <w:r w:rsidRPr="00405FE9">
        <w:rPr>
          <w:rFonts w:ascii="Lato" w:hAnsi="Lato" w:cs="Times New Roman"/>
          <w:lang w:val="en-US"/>
        </w:rPr>
        <w:t>with Atakan Yalçın</w:t>
      </w:r>
    </w:p>
    <w:p w14:paraId="52CA122F" w14:textId="10B04D54" w:rsidR="009220BF" w:rsidRDefault="000B6CA1" w:rsidP="00A90792">
      <w:pPr>
        <w:numPr>
          <w:ilvl w:val="0"/>
          <w:numId w:val="2"/>
        </w:num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z w:val="20"/>
          <w:szCs w:val="20"/>
          <w:lang w:val="en-US"/>
        </w:rPr>
      </w:pPr>
      <w:r w:rsidRPr="00405FE9">
        <w:rPr>
          <w:rFonts w:ascii="Lato" w:hAnsi="Lato"/>
          <w:sz w:val="20"/>
          <w:szCs w:val="20"/>
          <w:lang w:val="en-US"/>
        </w:rPr>
        <w:t xml:space="preserve">Published, Apr. 2015, </w:t>
      </w:r>
      <w:r w:rsidRPr="00405FE9">
        <w:rPr>
          <w:rFonts w:ascii="Lato" w:hAnsi="Lato"/>
          <w:i/>
          <w:sz w:val="20"/>
          <w:szCs w:val="20"/>
          <w:lang w:val="en-US"/>
        </w:rPr>
        <w:t>Emerging Markets Review</w:t>
      </w:r>
    </w:p>
    <w:p w14:paraId="56934863" w14:textId="77777777" w:rsidR="00A90792" w:rsidRPr="00A90792" w:rsidRDefault="00A90792" w:rsidP="00A90792">
      <w:pPr>
        <w:tabs>
          <w:tab w:val="left" w:pos="3420"/>
          <w:tab w:val="center" w:pos="4860"/>
          <w:tab w:val="left" w:pos="7740"/>
          <w:tab w:val="right" w:pos="9540"/>
        </w:tabs>
        <w:ind w:left="1440"/>
        <w:rPr>
          <w:rFonts w:ascii="Lato" w:hAnsi="Lato"/>
          <w:sz w:val="20"/>
          <w:szCs w:val="20"/>
          <w:lang w:val="en-US"/>
        </w:rPr>
      </w:pPr>
    </w:p>
    <w:p w14:paraId="07C63746" w14:textId="09C6C27D" w:rsidR="00753E63" w:rsidRDefault="00753E63" w:rsidP="00753E63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i/>
          <w:sz w:val="20"/>
          <w:szCs w:val="20"/>
          <w:lang w:val="en-US"/>
        </w:rPr>
        <w:tab/>
        <w:t>“Factor Investing in the Turkish Equity Market</w:t>
      </w:r>
      <w:r w:rsidRPr="00405FE9">
        <w:rPr>
          <w:rFonts w:ascii="Lato" w:hAnsi="Lato"/>
          <w:i/>
          <w:sz w:val="20"/>
          <w:szCs w:val="20"/>
          <w:lang w:val="en-US"/>
        </w:rPr>
        <w:t>”</w:t>
      </w:r>
      <w:r w:rsidRPr="00405FE9">
        <w:rPr>
          <w:rFonts w:ascii="Lato" w:hAnsi="Lato"/>
          <w:sz w:val="20"/>
          <w:szCs w:val="20"/>
          <w:lang w:val="en-US"/>
        </w:rPr>
        <w:t>,</w:t>
      </w:r>
      <w:r>
        <w:rPr>
          <w:rFonts w:ascii="Lato" w:hAnsi="Lato"/>
          <w:sz w:val="20"/>
          <w:szCs w:val="20"/>
          <w:lang w:val="en-US"/>
        </w:rPr>
        <w:t xml:space="preserve"> </w:t>
      </w:r>
      <w:r w:rsidR="009220BF">
        <w:rPr>
          <w:rFonts w:ascii="Lato" w:hAnsi="Lato"/>
          <w:sz w:val="20"/>
          <w:szCs w:val="20"/>
          <w:lang w:val="en-US"/>
        </w:rPr>
        <w:t>2020</w:t>
      </w:r>
    </w:p>
    <w:p w14:paraId="291FDBB3" w14:textId="046205D0" w:rsidR="009220BF" w:rsidRPr="009220BF" w:rsidRDefault="009220BF" w:rsidP="009220BF">
      <w:pPr>
        <w:pStyle w:val="ListParagraph"/>
        <w:numPr>
          <w:ilvl w:val="0"/>
          <w:numId w:val="2"/>
        </w:num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lang w:val="en-US"/>
        </w:rPr>
      </w:pPr>
      <w:r w:rsidRPr="000B6CA1">
        <w:rPr>
          <w:rFonts w:ascii="Lato" w:hAnsi="Lato"/>
          <w:lang w:val="en-US"/>
        </w:rPr>
        <w:t xml:space="preserve">Presented at the </w:t>
      </w:r>
      <w:r>
        <w:rPr>
          <w:rFonts w:ascii="Lato" w:hAnsi="Lato"/>
          <w:lang w:val="en-US"/>
        </w:rPr>
        <w:t>2020 Brown Bag seminar</w:t>
      </w:r>
      <w:r w:rsidRPr="000B6CA1">
        <w:rPr>
          <w:rFonts w:ascii="Lato" w:hAnsi="Lato"/>
          <w:lang w:val="en-US"/>
        </w:rPr>
        <w:t xml:space="preserve"> at </w:t>
      </w:r>
      <w:r w:rsidR="00A90792">
        <w:rPr>
          <w:rFonts w:ascii="Lato" w:hAnsi="Lato"/>
          <w:lang w:val="en-US"/>
        </w:rPr>
        <w:t>Özyeğ</w:t>
      </w:r>
      <w:r>
        <w:rPr>
          <w:rFonts w:ascii="Lato" w:hAnsi="Lato"/>
          <w:lang w:val="en-US"/>
        </w:rPr>
        <w:t>in</w:t>
      </w:r>
      <w:r w:rsidRPr="000B6CA1">
        <w:rPr>
          <w:rFonts w:ascii="Lato" w:hAnsi="Lato"/>
          <w:lang w:val="en-US"/>
        </w:rPr>
        <w:t xml:space="preserve"> University</w:t>
      </w:r>
    </w:p>
    <w:p w14:paraId="4DAA9BB4" w14:textId="1AC40FB4" w:rsidR="0095407C" w:rsidRDefault="000B6CA1" w:rsidP="0095407C">
      <w:pPr>
        <w:pStyle w:val="ListParagraph"/>
        <w:numPr>
          <w:ilvl w:val="0"/>
          <w:numId w:val="2"/>
        </w:num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lang w:val="en-US"/>
        </w:rPr>
      </w:pPr>
      <w:r w:rsidRPr="000B6CA1">
        <w:rPr>
          <w:rFonts w:ascii="Lato" w:hAnsi="Lato"/>
          <w:lang w:val="en-US"/>
        </w:rPr>
        <w:t>Presented at the 201</w:t>
      </w:r>
      <w:r>
        <w:rPr>
          <w:rFonts w:ascii="Lato" w:hAnsi="Lato"/>
          <w:lang w:val="en-US"/>
        </w:rPr>
        <w:t xml:space="preserve">9 </w:t>
      </w:r>
      <w:r w:rsidRPr="000B6CA1">
        <w:rPr>
          <w:rFonts w:ascii="Lato" w:hAnsi="Lato"/>
          <w:lang w:val="en-US"/>
        </w:rPr>
        <w:t>Finance Workshop at Sabancı University</w:t>
      </w:r>
    </w:p>
    <w:p w14:paraId="6E9B2DCD" w14:textId="77777777" w:rsidR="0095407C" w:rsidRPr="0095407C" w:rsidRDefault="0095407C" w:rsidP="0095407C">
      <w:pPr>
        <w:pStyle w:val="ListParagraph"/>
        <w:tabs>
          <w:tab w:val="left" w:pos="3420"/>
          <w:tab w:val="center" w:pos="4860"/>
          <w:tab w:val="left" w:pos="7740"/>
          <w:tab w:val="right" w:pos="9540"/>
        </w:tabs>
        <w:ind w:left="1440"/>
        <w:rPr>
          <w:rFonts w:ascii="Lato" w:hAnsi="Lato"/>
          <w:lang w:val="en-US"/>
        </w:rPr>
      </w:pPr>
    </w:p>
    <w:p w14:paraId="6311FF4A" w14:textId="2B315235" w:rsidR="0095407C" w:rsidRPr="00DE7A3A" w:rsidRDefault="0095407C" w:rsidP="00DE7A3A">
      <w:pPr>
        <w:pStyle w:val="ListParagraph"/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 w:cs="Times New Roman"/>
          <w:lang w:val="en-US"/>
        </w:rPr>
      </w:pPr>
      <w:r w:rsidRPr="00405FE9">
        <w:rPr>
          <w:rFonts w:ascii="Lato" w:hAnsi="Lato"/>
          <w:i/>
          <w:lang w:val="en-US"/>
        </w:rPr>
        <w:t>“</w:t>
      </w:r>
      <w:r>
        <w:rPr>
          <w:rFonts w:ascii="Lato" w:hAnsi="Lato"/>
          <w:i/>
          <w:lang w:val="en-US"/>
        </w:rPr>
        <w:t>Conflicts of Interest at Affiliated Mutual Funds”,</w:t>
      </w:r>
      <w:r w:rsidR="00DE7A3A" w:rsidRPr="00DE7A3A">
        <w:rPr>
          <w:rFonts w:ascii="Lato" w:hAnsi="Lato"/>
          <w:lang w:val="en-US"/>
        </w:rPr>
        <w:t xml:space="preserve"> </w:t>
      </w:r>
      <w:r w:rsidRPr="00405FE9">
        <w:rPr>
          <w:rFonts w:ascii="Lato" w:hAnsi="Lato"/>
          <w:lang w:val="en-US"/>
        </w:rPr>
        <w:t>wi</w:t>
      </w:r>
      <w:r w:rsidR="00DE7A3A">
        <w:rPr>
          <w:rFonts w:ascii="Lato" w:hAnsi="Lato"/>
          <w:lang w:val="en-US"/>
        </w:rPr>
        <w:t>th</w:t>
      </w:r>
      <w:r w:rsidR="00DE7A3A">
        <w:rPr>
          <w:rFonts w:ascii="Lato" w:hAnsi="Lato" w:cs="Times New Roman"/>
          <w:lang w:val="en-US"/>
        </w:rPr>
        <w:t xml:space="preserve"> </w:t>
      </w:r>
      <w:r w:rsidR="00DE7A3A" w:rsidRPr="00405FE9">
        <w:rPr>
          <w:rFonts w:ascii="Lato" w:hAnsi="Lato" w:cs="Times New Roman"/>
          <w:lang w:val="en-US"/>
        </w:rPr>
        <w:t xml:space="preserve">S. </w:t>
      </w:r>
      <w:r w:rsidR="00DE7A3A">
        <w:rPr>
          <w:rFonts w:ascii="Lato" w:hAnsi="Lato" w:cs="Times New Roman"/>
          <w:lang w:val="en-US"/>
        </w:rPr>
        <w:t>Mehmet Özsoy, 2020</w:t>
      </w:r>
    </w:p>
    <w:p w14:paraId="447BB0CB" w14:textId="77777777" w:rsidR="0095407C" w:rsidRDefault="0095407C" w:rsidP="0095407C">
      <w:pPr>
        <w:numPr>
          <w:ilvl w:val="0"/>
          <w:numId w:val="2"/>
        </w:num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Working paper</w:t>
      </w:r>
    </w:p>
    <w:p w14:paraId="7B9C77F7" w14:textId="77777777" w:rsidR="000B6CA1" w:rsidRPr="000B6CA1" w:rsidRDefault="000B6CA1" w:rsidP="00512DB3">
      <w:pPr>
        <w:pStyle w:val="ListParagraph"/>
        <w:tabs>
          <w:tab w:val="left" w:pos="3420"/>
          <w:tab w:val="center" w:pos="4860"/>
          <w:tab w:val="left" w:pos="7740"/>
          <w:tab w:val="right" w:pos="9540"/>
        </w:tabs>
        <w:ind w:left="1440"/>
        <w:rPr>
          <w:rFonts w:ascii="Lato" w:hAnsi="Lato"/>
          <w:lang w:val="en-US"/>
        </w:rPr>
      </w:pPr>
    </w:p>
    <w:p w14:paraId="6372C857" w14:textId="3CB34B5F" w:rsidR="000B6CA1" w:rsidRPr="00405FE9" w:rsidRDefault="000B6CA1" w:rsidP="000B6CA1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i/>
          <w:sz w:val="20"/>
          <w:szCs w:val="20"/>
          <w:lang w:val="en-US"/>
        </w:rPr>
        <w:tab/>
      </w:r>
      <w:r w:rsidRPr="00405FE9">
        <w:rPr>
          <w:rFonts w:ascii="Lato" w:hAnsi="Lato"/>
          <w:i/>
          <w:sz w:val="20"/>
          <w:szCs w:val="20"/>
          <w:lang w:val="en-US"/>
        </w:rPr>
        <w:t>“Financial Sector Volatility Connectedness and Equity Returns”</w:t>
      </w:r>
      <w:r w:rsidRPr="00405FE9">
        <w:rPr>
          <w:rFonts w:ascii="Lato" w:hAnsi="Lato"/>
          <w:sz w:val="20"/>
          <w:szCs w:val="20"/>
          <w:lang w:val="en-US"/>
        </w:rPr>
        <w:t>, with Mert Demirer and Kamil Yılmaz, 201</w:t>
      </w:r>
      <w:r>
        <w:rPr>
          <w:rFonts w:ascii="Lato" w:hAnsi="Lato"/>
          <w:sz w:val="20"/>
          <w:szCs w:val="20"/>
          <w:lang w:val="en-US"/>
        </w:rPr>
        <w:t>9</w:t>
      </w:r>
    </w:p>
    <w:p w14:paraId="76353543" w14:textId="3CD8CAD4" w:rsidR="000B6CA1" w:rsidRDefault="000B6CA1" w:rsidP="00DE7A3A">
      <w:pPr>
        <w:numPr>
          <w:ilvl w:val="0"/>
          <w:numId w:val="2"/>
        </w:num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Working paper</w:t>
      </w:r>
    </w:p>
    <w:p w14:paraId="63EA0041" w14:textId="77777777" w:rsidR="00DE7A3A" w:rsidRPr="00DE7A3A" w:rsidRDefault="00DE7A3A" w:rsidP="00DE7A3A">
      <w:p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z w:val="20"/>
          <w:szCs w:val="20"/>
          <w:lang w:val="en-US"/>
        </w:rPr>
      </w:pPr>
    </w:p>
    <w:p w14:paraId="03F6ABF9" w14:textId="77777777" w:rsidR="00C02A32" w:rsidRPr="00405FE9" w:rsidRDefault="00D04FEF" w:rsidP="00757071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szCs w:val="20"/>
          <w:lang w:val="en-US"/>
        </w:rPr>
      </w:pPr>
      <w:r w:rsidRPr="00405FE9">
        <w:rPr>
          <w:rFonts w:ascii="Lato" w:hAnsi="Lato"/>
          <w:sz w:val="20"/>
          <w:szCs w:val="20"/>
          <w:lang w:val="en-US"/>
        </w:rPr>
        <w:tab/>
      </w:r>
      <w:r w:rsidR="00C02A32" w:rsidRPr="00405FE9">
        <w:rPr>
          <w:rFonts w:ascii="Lato" w:hAnsi="Lato"/>
          <w:i/>
          <w:sz w:val="20"/>
          <w:szCs w:val="20"/>
          <w:lang w:val="en-US"/>
        </w:rPr>
        <w:t>“</w:t>
      </w:r>
      <w:r w:rsidR="00B121CB" w:rsidRPr="00405FE9">
        <w:rPr>
          <w:rFonts w:ascii="Lato" w:hAnsi="Lato"/>
          <w:i/>
          <w:sz w:val="20"/>
          <w:szCs w:val="20"/>
          <w:lang w:val="en-US"/>
        </w:rPr>
        <w:t>Market Value of Banking Relationships: New Evidence from the Financial Crisis of 2008</w:t>
      </w:r>
      <w:r w:rsidR="00C02A32" w:rsidRPr="00405FE9">
        <w:rPr>
          <w:rFonts w:ascii="Lato" w:hAnsi="Lato"/>
          <w:i/>
          <w:sz w:val="20"/>
          <w:szCs w:val="20"/>
          <w:lang w:val="en-US"/>
        </w:rPr>
        <w:t>”</w:t>
      </w:r>
      <w:r w:rsidR="00B50E84" w:rsidRPr="00405FE9">
        <w:rPr>
          <w:rFonts w:ascii="Lato" w:hAnsi="Lato"/>
          <w:i/>
          <w:sz w:val="20"/>
          <w:szCs w:val="20"/>
          <w:lang w:val="en-US"/>
        </w:rPr>
        <w:t xml:space="preserve">, </w:t>
      </w:r>
      <w:r w:rsidR="00C02A32" w:rsidRPr="00405FE9">
        <w:rPr>
          <w:rFonts w:ascii="Lato" w:hAnsi="Lato"/>
          <w:sz w:val="20"/>
          <w:szCs w:val="20"/>
          <w:lang w:val="en-US"/>
        </w:rPr>
        <w:t>2009</w:t>
      </w:r>
    </w:p>
    <w:p w14:paraId="7E985D0D" w14:textId="7BE291CC" w:rsidR="004738BE" w:rsidRPr="00405FE9" w:rsidRDefault="00734874" w:rsidP="004738BE">
      <w:pPr>
        <w:numPr>
          <w:ilvl w:val="0"/>
          <w:numId w:val="2"/>
        </w:num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z w:val="20"/>
          <w:szCs w:val="20"/>
          <w:lang w:val="en-US"/>
        </w:rPr>
      </w:pPr>
      <w:r w:rsidRPr="00405FE9">
        <w:rPr>
          <w:rFonts w:ascii="Lato" w:hAnsi="Lato"/>
          <w:sz w:val="20"/>
          <w:szCs w:val="20"/>
          <w:lang w:val="en-US"/>
        </w:rPr>
        <w:t>Doctoral Thesis</w:t>
      </w:r>
    </w:p>
    <w:p w14:paraId="379372AB" w14:textId="22477C94" w:rsidR="00B5607B" w:rsidRDefault="00B5607B" w:rsidP="008F5AF8">
      <w:p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z w:val="20"/>
          <w:lang w:val="en-US"/>
        </w:rPr>
      </w:pPr>
    </w:p>
    <w:p w14:paraId="2B82EC45" w14:textId="77777777" w:rsidR="00DE7A3A" w:rsidRPr="00405FE9" w:rsidRDefault="00DE7A3A" w:rsidP="008F5AF8">
      <w:p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z w:val="20"/>
          <w:lang w:val="en-US"/>
        </w:rPr>
      </w:pPr>
    </w:p>
    <w:p w14:paraId="2EA2DD38" w14:textId="77777777" w:rsidR="008F5AF8" w:rsidRPr="00405FE9" w:rsidRDefault="00B25AAB" w:rsidP="008F5AF8">
      <w:pPr>
        <w:pBdr>
          <w:bottom w:val="single" w:sz="6" w:space="1" w:color="auto"/>
        </w:pBdr>
        <w:tabs>
          <w:tab w:val="left" w:pos="3420"/>
          <w:tab w:val="center" w:pos="4860"/>
          <w:tab w:val="left" w:pos="7740"/>
          <w:tab w:val="right" w:pos="9540"/>
        </w:tabs>
        <w:ind w:left="720" w:hanging="720"/>
        <w:jc w:val="both"/>
        <w:rPr>
          <w:rFonts w:ascii="Lato" w:hAnsi="Lato"/>
          <w:smallCaps/>
          <w:sz w:val="20"/>
          <w:szCs w:val="20"/>
          <w:lang w:val="en-US"/>
        </w:rPr>
      </w:pPr>
      <w:r w:rsidRPr="00405FE9">
        <w:rPr>
          <w:rFonts w:ascii="Lato" w:hAnsi="Lato"/>
          <w:smallCaps/>
          <w:sz w:val="20"/>
          <w:szCs w:val="20"/>
          <w:lang w:val="en-US"/>
        </w:rPr>
        <w:t xml:space="preserve">Research </w:t>
      </w:r>
      <w:r w:rsidR="008C6D25" w:rsidRPr="00405FE9">
        <w:rPr>
          <w:rFonts w:ascii="Lato" w:hAnsi="Lato"/>
          <w:smallCaps/>
          <w:sz w:val="20"/>
          <w:szCs w:val="20"/>
          <w:lang w:val="en-US"/>
        </w:rPr>
        <w:t>Areas</w:t>
      </w:r>
    </w:p>
    <w:p w14:paraId="390D71AE" w14:textId="77777777" w:rsidR="008F5AF8" w:rsidRPr="00405FE9" w:rsidRDefault="008F5AF8" w:rsidP="008F5AF8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jc w:val="both"/>
        <w:rPr>
          <w:rFonts w:ascii="Lato" w:hAnsi="Lato"/>
          <w:sz w:val="20"/>
          <w:lang w:val="en-US"/>
        </w:rPr>
      </w:pPr>
    </w:p>
    <w:p w14:paraId="53CEECDD" w14:textId="2318A444" w:rsidR="0015280B" w:rsidRDefault="00405FE9" w:rsidP="00FA77F8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jc w:val="both"/>
        <w:rPr>
          <w:rFonts w:ascii="Lato" w:hAnsi="Lato"/>
          <w:sz w:val="20"/>
          <w:lang w:val="en-US"/>
        </w:rPr>
      </w:pPr>
      <w:r>
        <w:rPr>
          <w:rFonts w:ascii="Lato" w:hAnsi="Lato"/>
          <w:sz w:val="20"/>
          <w:lang w:val="en-US"/>
        </w:rPr>
        <w:tab/>
      </w:r>
      <w:r w:rsidR="00F94630" w:rsidRPr="00405FE9">
        <w:rPr>
          <w:rFonts w:ascii="Lato" w:hAnsi="Lato"/>
          <w:sz w:val="20"/>
          <w:lang w:val="en-US"/>
        </w:rPr>
        <w:t>Pension Funds</w:t>
      </w:r>
      <w:r w:rsidR="0025296A" w:rsidRPr="00405FE9">
        <w:rPr>
          <w:rFonts w:ascii="Lato" w:hAnsi="Lato"/>
          <w:sz w:val="20"/>
          <w:lang w:val="en-US"/>
        </w:rPr>
        <w:t xml:space="preserve">, </w:t>
      </w:r>
      <w:r w:rsidR="00D53393" w:rsidRPr="00405FE9">
        <w:rPr>
          <w:rFonts w:ascii="Lato" w:hAnsi="Lato"/>
          <w:sz w:val="20"/>
          <w:lang w:val="en-US"/>
        </w:rPr>
        <w:t>Factor Investing, Asset Allocation</w:t>
      </w:r>
      <w:r w:rsidR="00E05BA6" w:rsidRPr="00405FE9">
        <w:rPr>
          <w:rFonts w:ascii="Lato" w:hAnsi="Lato"/>
          <w:sz w:val="20"/>
          <w:lang w:val="en-US"/>
        </w:rPr>
        <w:t xml:space="preserve">, </w:t>
      </w:r>
      <w:r w:rsidR="00B25AAB" w:rsidRPr="00405FE9">
        <w:rPr>
          <w:rFonts w:ascii="Lato" w:hAnsi="Lato"/>
          <w:sz w:val="20"/>
          <w:lang w:val="en-US"/>
        </w:rPr>
        <w:t>Market Effi</w:t>
      </w:r>
      <w:r w:rsidR="00734874" w:rsidRPr="00405FE9">
        <w:rPr>
          <w:rFonts w:ascii="Lato" w:hAnsi="Lato"/>
          <w:sz w:val="20"/>
          <w:lang w:val="en-US"/>
        </w:rPr>
        <w:t>ciency</w:t>
      </w:r>
      <w:r w:rsidR="00D53393" w:rsidRPr="00405FE9">
        <w:rPr>
          <w:rFonts w:ascii="Lato" w:hAnsi="Lato"/>
          <w:sz w:val="20"/>
          <w:lang w:val="en-US"/>
        </w:rPr>
        <w:t>, Empirical Asset Pricing</w:t>
      </w:r>
    </w:p>
    <w:p w14:paraId="036298B4" w14:textId="7888D641" w:rsidR="00DE7A3A" w:rsidRDefault="00DE7A3A" w:rsidP="00FA77F8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jc w:val="both"/>
        <w:rPr>
          <w:rFonts w:ascii="Lato" w:hAnsi="Lato"/>
          <w:sz w:val="20"/>
          <w:lang w:val="en-US"/>
        </w:rPr>
      </w:pPr>
    </w:p>
    <w:p w14:paraId="73C36ECD" w14:textId="58AED6E0" w:rsidR="00753E63" w:rsidRPr="00405FE9" w:rsidRDefault="00753E63" w:rsidP="00757071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jc w:val="both"/>
        <w:rPr>
          <w:rFonts w:ascii="Lato" w:hAnsi="Lato"/>
          <w:sz w:val="20"/>
          <w:lang w:val="en-US"/>
        </w:rPr>
      </w:pPr>
    </w:p>
    <w:p w14:paraId="723CAD52" w14:textId="4196D7AA" w:rsidR="00B25AAB" w:rsidRPr="00405FE9" w:rsidRDefault="00E81D6B" w:rsidP="00B25AAB">
      <w:pPr>
        <w:pBdr>
          <w:bottom w:val="single" w:sz="6" w:space="1" w:color="auto"/>
        </w:pBdr>
        <w:tabs>
          <w:tab w:val="left" w:pos="3420"/>
          <w:tab w:val="center" w:pos="4860"/>
          <w:tab w:val="left" w:pos="7740"/>
          <w:tab w:val="right" w:pos="9540"/>
        </w:tabs>
        <w:ind w:left="720" w:hanging="720"/>
        <w:jc w:val="both"/>
        <w:rPr>
          <w:rFonts w:ascii="Lato" w:hAnsi="Lato"/>
          <w:smallCaps/>
          <w:sz w:val="20"/>
          <w:szCs w:val="20"/>
          <w:lang w:val="en-US"/>
        </w:rPr>
      </w:pPr>
      <w:r w:rsidRPr="00405FE9">
        <w:rPr>
          <w:rFonts w:ascii="Lato" w:hAnsi="Lato"/>
          <w:smallCaps/>
          <w:sz w:val="20"/>
          <w:szCs w:val="20"/>
          <w:lang w:val="en-US"/>
        </w:rPr>
        <w:lastRenderedPageBreak/>
        <w:t>Teachi</w:t>
      </w:r>
      <w:r w:rsidR="00B25AAB" w:rsidRPr="00405FE9">
        <w:rPr>
          <w:rFonts w:ascii="Lato" w:hAnsi="Lato"/>
          <w:smallCaps/>
          <w:sz w:val="20"/>
          <w:szCs w:val="20"/>
          <w:lang w:val="en-US"/>
        </w:rPr>
        <w:t>ng</w:t>
      </w:r>
    </w:p>
    <w:p w14:paraId="1CD2222B" w14:textId="77777777" w:rsidR="00B25AAB" w:rsidRPr="00405FE9" w:rsidRDefault="00B25AAB" w:rsidP="00B25AAB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jc w:val="both"/>
        <w:rPr>
          <w:rFonts w:ascii="Lato" w:hAnsi="Lato"/>
          <w:sz w:val="20"/>
          <w:lang w:val="en-US"/>
        </w:rPr>
      </w:pPr>
    </w:p>
    <w:p w14:paraId="343F88C5" w14:textId="22E26CCE" w:rsidR="00753E63" w:rsidRDefault="00B25AAB" w:rsidP="000B6CA1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lang w:val="en-US"/>
        </w:rPr>
      </w:pPr>
      <w:r w:rsidRPr="00405FE9">
        <w:rPr>
          <w:rFonts w:ascii="Lato" w:hAnsi="Lato"/>
          <w:sz w:val="20"/>
          <w:lang w:val="en-US"/>
        </w:rPr>
        <w:tab/>
      </w:r>
      <w:r w:rsidR="00D53393" w:rsidRPr="00405FE9">
        <w:rPr>
          <w:rFonts w:ascii="Lato" w:hAnsi="Lato"/>
          <w:i/>
          <w:sz w:val="20"/>
          <w:lang w:val="en-US"/>
        </w:rPr>
        <w:t>Doctoral</w:t>
      </w:r>
      <w:r w:rsidR="00D53393" w:rsidRPr="00405FE9">
        <w:rPr>
          <w:rFonts w:ascii="Lato" w:hAnsi="Lato"/>
          <w:sz w:val="20"/>
          <w:lang w:val="en-US"/>
        </w:rPr>
        <w:t xml:space="preserve">: Empirical Asset Pricing, </w:t>
      </w:r>
      <w:r w:rsidR="00D53393" w:rsidRPr="00405FE9">
        <w:rPr>
          <w:rFonts w:ascii="Lato" w:hAnsi="Lato"/>
          <w:i/>
          <w:sz w:val="20"/>
          <w:lang w:val="en-US"/>
        </w:rPr>
        <w:t>Masters</w:t>
      </w:r>
      <w:r w:rsidRPr="00405FE9">
        <w:rPr>
          <w:rFonts w:ascii="Lato" w:hAnsi="Lato"/>
          <w:sz w:val="20"/>
          <w:lang w:val="en-US"/>
        </w:rPr>
        <w:t xml:space="preserve">: </w:t>
      </w:r>
      <w:r w:rsidR="00316430">
        <w:rPr>
          <w:rFonts w:ascii="Lato" w:hAnsi="Lato"/>
          <w:sz w:val="20"/>
          <w:lang w:val="en-US"/>
        </w:rPr>
        <w:t>Portfolio Management</w:t>
      </w:r>
      <w:r w:rsidR="008C6D25" w:rsidRPr="00405FE9">
        <w:rPr>
          <w:rFonts w:ascii="Lato" w:hAnsi="Lato"/>
          <w:sz w:val="20"/>
          <w:lang w:val="en-US"/>
        </w:rPr>
        <w:t>,</w:t>
      </w:r>
      <w:r w:rsidR="00B50E84" w:rsidRPr="00405FE9">
        <w:rPr>
          <w:rFonts w:ascii="Lato" w:hAnsi="Lato"/>
          <w:sz w:val="20"/>
          <w:lang w:val="en-US"/>
        </w:rPr>
        <w:t xml:space="preserve"> </w:t>
      </w:r>
      <w:r w:rsidRPr="00405FE9">
        <w:rPr>
          <w:rFonts w:ascii="Lato" w:hAnsi="Lato"/>
          <w:i/>
          <w:sz w:val="20"/>
          <w:lang w:val="en-US"/>
        </w:rPr>
        <w:t>Undergraduate</w:t>
      </w:r>
      <w:r w:rsidRPr="00405FE9">
        <w:rPr>
          <w:rFonts w:ascii="Lato" w:hAnsi="Lato"/>
          <w:sz w:val="20"/>
          <w:lang w:val="en-US"/>
        </w:rPr>
        <w:t xml:space="preserve">: </w:t>
      </w:r>
      <w:r w:rsidR="009220BF">
        <w:rPr>
          <w:rFonts w:ascii="Lato" w:hAnsi="Lato"/>
          <w:sz w:val="20"/>
          <w:lang w:val="en-US"/>
        </w:rPr>
        <w:t>Investments</w:t>
      </w:r>
    </w:p>
    <w:p w14:paraId="061EC3B8" w14:textId="14410085" w:rsidR="000B6CA1" w:rsidRPr="00405FE9" w:rsidRDefault="000B6CA1" w:rsidP="000B6CA1">
      <w:p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z w:val="20"/>
          <w:lang w:val="en-US"/>
        </w:rPr>
      </w:pPr>
    </w:p>
    <w:p w14:paraId="3F2CCA70" w14:textId="404E3B2D" w:rsidR="00D53393" w:rsidRPr="00DE7A3A" w:rsidRDefault="00734874" w:rsidP="00DE7A3A">
      <w:pPr>
        <w:pBdr>
          <w:bottom w:val="single" w:sz="6" w:space="1" w:color="auto"/>
        </w:pBdr>
        <w:tabs>
          <w:tab w:val="left" w:pos="3420"/>
          <w:tab w:val="center" w:pos="4860"/>
          <w:tab w:val="left" w:pos="7740"/>
          <w:tab w:val="right" w:pos="9540"/>
        </w:tabs>
        <w:jc w:val="both"/>
        <w:rPr>
          <w:rFonts w:ascii="Lato" w:hAnsi="Lato"/>
          <w:smallCaps/>
          <w:sz w:val="20"/>
          <w:szCs w:val="20"/>
          <w:lang w:val="en-US"/>
        </w:rPr>
      </w:pPr>
      <w:r w:rsidRPr="00405FE9">
        <w:rPr>
          <w:rFonts w:ascii="Lato" w:hAnsi="Lato"/>
          <w:smallCaps/>
          <w:sz w:val="20"/>
          <w:szCs w:val="20"/>
          <w:lang w:val="en-US"/>
        </w:rPr>
        <w:t>Professional E</w:t>
      </w:r>
      <w:r w:rsidR="00571834" w:rsidRPr="00405FE9">
        <w:rPr>
          <w:rFonts w:ascii="Lato" w:hAnsi="Lato"/>
          <w:smallCaps/>
          <w:sz w:val="20"/>
          <w:szCs w:val="20"/>
          <w:lang w:val="en-US"/>
        </w:rPr>
        <w:t>xperience</w:t>
      </w:r>
    </w:p>
    <w:p w14:paraId="2CE3EDF6" w14:textId="77777777" w:rsidR="00D53393" w:rsidRPr="00405FE9" w:rsidRDefault="009724E7" w:rsidP="00734874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lang w:val="en-US"/>
        </w:rPr>
      </w:pPr>
      <w:r w:rsidRPr="00405FE9">
        <w:rPr>
          <w:rFonts w:ascii="Lato" w:hAnsi="Lato"/>
          <w:sz w:val="20"/>
          <w:lang w:val="en-US"/>
        </w:rPr>
        <w:tab/>
      </w:r>
    </w:p>
    <w:p w14:paraId="07DAE20F" w14:textId="75B92297" w:rsidR="00734874" w:rsidRPr="00405FE9" w:rsidRDefault="00D53393" w:rsidP="00734874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b/>
          <w:sz w:val="20"/>
          <w:lang w:val="en-US"/>
        </w:rPr>
      </w:pPr>
      <w:r w:rsidRPr="00405FE9">
        <w:rPr>
          <w:rFonts w:ascii="Lato" w:hAnsi="Lato"/>
          <w:b/>
          <w:sz w:val="20"/>
          <w:lang w:val="en-US"/>
        </w:rPr>
        <w:tab/>
      </w:r>
      <w:r w:rsidR="00FA4922">
        <w:rPr>
          <w:rFonts w:ascii="Lato" w:hAnsi="Lato"/>
          <w:b/>
          <w:sz w:val="20"/>
          <w:lang w:val="en-US"/>
        </w:rPr>
        <w:t>ÖZYEĞ</w:t>
      </w:r>
      <w:r w:rsidR="00FA4922">
        <w:rPr>
          <w:rFonts w:ascii="Lato" w:hAnsi="Lato"/>
          <w:b/>
          <w:sz w:val="20"/>
        </w:rPr>
        <w:t>İ</w:t>
      </w:r>
      <w:r w:rsidR="00316430" w:rsidRPr="00316430">
        <w:rPr>
          <w:rFonts w:ascii="Lato" w:hAnsi="Lato"/>
          <w:b/>
          <w:sz w:val="20"/>
          <w:lang w:val="en-US"/>
        </w:rPr>
        <w:t>N UNIVERSITY</w:t>
      </w:r>
      <w:r w:rsidR="00316430">
        <w:rPr>
          <w:rFonts w:ascii="Lato" w:hAnsi="Lato"/>
          <w:b/>
          <w:sz w:val="20"/>
          <w:lang w:val="en-US"/>
        </w:rPr>
        <w:t xml:space="preserve">, </w:t>
      </w:r>
      <w:r w:rsidR="00316430" w:rsidRPr="00316430">
        <w:rPr>
          <w:rFonts w:ascii="Lato" w:hAnsi="Lato"/>
          <w:b/>
          <w:sz w:val="20"/>
          <w:lang w:val="en-US"/>
        </w:rPr>
        <w:t>Faculty of Business</w:t>
      </w:r>
      <w:r w:rsidR="00316430">
        <w:rPr>
          <w:rFonts w:ascii="Lato" w:hAnsi="Lato"/>
          <w:b/>
          <w:sz w:val="20"/>
          <w:lang w:val="en-US"/>
        </w:rPr>
        <w:tab/>
      </w:r>
      <w:r w:rsidR="00734874" w:rsidRPr="00405FE9">
        <w:rPr>
          <w:rFonts w:ascii="Lato" w:hAnsi="Lato"/>
          <w:b/>
          <w:sz w:val="20"/>
          <w:lang w:val="en-US"/>
        </w:rPr>
        <w:t xml:space="preserve"> </w:t>
      </w:r>
      <w:r w:rsidR="00734874" w:rsidRPr="00405FE9">
        <w:rPr>
          <w:rFonts w:ascii="Lato" w:hAnsi="Lato"/>
          <w:b/>
          <w:sz w:val="20"/>
          <w:lang w:val="en-US"/>
        </w:rPr>
        <w:tab/>
      </w:r>
      <w:r w:rsidR="00734874" w:rsidRPr="00405FE9">
        <w:rPr>
          <w:rFonts w:ascii="Lato" w:hAnsi="Lato"/>
          <w:b/>
          <w:sz w:val="20"/>
          <w:lang w:val="en-US"/>
        </w:rPr>
        <w:tab/>
      </w:r>
      <w:r w:rsidR="00F94630" w:rsidRPr="00405FE9">
        <w:rPr>
          <w:rFonts w:ascii="Lato" w:hAnsi="Lato"/>
          <w:b/>
          <w:sz w:val="20"/>
          <w:lang w:val="en-US"/>
        </w:rPr>
        <w:t xml:space="preserve"> </w:t>
      </w:r>
      <w:r w:rsidR="00734874" w:rsidRPr="00405FE9">
        <w:rPr>
          <w:rFonts w:ascii="Lato" w:hAnsi="Lato"/>
          <w:sz w:val="20"/>
          <w:lang w:val="en-US"/>
        </w:rPr>
        <w:t>Istanbul, Turkey</w:t>
      </w:r>
    </w:p>
    <w:p w14:paraId="0AA6A8D4" w14:textId="7918791B" w:rsidR="00D53393" w:rsidRPr="00405FE9" w:rsidRDefault="00734874" w:rsidP="004738BE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lang w:val="en-US"/>
        </w:rPr>
      </w:pPr>
      <w:r w:rsidRPr="00405FE9">
        <w:rPr>
          <w:rFonts w:ascii="Lato" w:hAnsi="Lato"/>
          <w:b/>
          <w:sz w:val="20"/>
          <w:lang w:val="en-US"/>
        </w:rPr>
        <w:tab/>
      </w:r>
      <w:r w:rsidR="00316430" w:rsidRPr="00405FE9">
        <w:rPr>
          <w:rFonts w:ascii="Lato" w:hAnsi="Lato"/>
          <w:i/>
          <w:sz w:val="20"/>
          <w:lang w:val="en-US"/>
        </w:rPr>
        <w:t>Assistant Professor of Finance</w:t>
      </w:r>
      <w:r w:rsidR="004738BE" w:rsidRPr="00405FE9">
        <w:rPr>
          <w:rFonts w:ascii="Lato" w:hAnsi="Lato"/>
          <w:i/>
          <w:sz w:val="20"/>
          <w:lang w:val="en-US"/>
        </w:rPr>
        <w:tab/>
      </w:r>
      <w:r w:rsidR="004738BE" w:rsidRPr="00405FE9">
        <w:rPr>
          <w:rFonts w:ascii="Lato" w:hAnsi="Lato"/>
          <w:i/>
          <w:sz w:val="20"/>
          <w:lang w:val="en-US"/>
        </w:rPr>
        <w:tab/>
      </w:r>
      <w:r w:rsidR="004738BE" w:rsidRPr="00405FE9">
        <w:rPr>
          <w:rFonts w:ascii="Lato" w:hAnsi="Lato"/>
          <w:i/>
          <w:sz w:val="20"/>
          <w:lang w:val="en-US"/>
        </w:rPr>
        <w:tab/>
      </w:r>
      <w:r w:rsidR="004738BE" w:rsidRPr="00405FE9">
        <w:rPr>
          <w:rFonts w:ascii="Lato" w:hAnsi="Lato"/>
          <w:i/>
          <w:sz w:val="20"/>
          <w:lang w:val="en-US"/>
        </w:rPr>
        <w:tab/>
      </w:r>
      <w:r w:rsidRPr="00405FE9">
        <w:rPr>
          <w:rFonts w:ascii="Lato" w:hAnsi="Lato"/>
          <w:sz w:val="20"/>
          <w:lang w:val="en-US"/>
        </w:rPr>
        <w:t>0</w:t>
      </w:r>
      <w:r w:rsidR="00316430">
        <w:rPr>
          <w:rFonts w:ascii="Lato" w:hAnsi="Lato"/>
          <w:sz w:val="20"/>
          <w:lang w:val="en-US"/>
        </w:rPr>
        <w:t>7</w:t>
      </w:r>
      <w:r w:rsidRPr="00405FE9">
        <w:rPr>
          <w:rFonts w:ascii="Lato" w:hAnsi="Lato"/>
          <w:sz w:val="20"/>
          <w:lang w:val="en-US"/>
        </w:rPr>
        <w:t>/201</w:t>
      </w:r>
      <w:r w:rsidR="00316430">
        <w:rPr>
          <w:rFonts w:ascii="Lato" w:hAnsi="Lato"/>
          <w:sz w:val="20"/>
          <w:lang w:val="en-US"/>
        </w:rPr>
        <w:t>9</w:t>
      </w:r>
      <w:r w:rsidRPr="00405FE9">
        <w:rPr>
          <w:rFonts w:ascii="Lato" w:hAnsi="Lato"/>
          <w:sz w:val="20"/>
          <w:lang w:val="en-US"/>
        </w:rPr>
        <w:t xml:space="preserve"> – Present</w:t>
      </w:r>
    </w:p>
    <w:p w14:paraId="0699504B" w14:textId="42273B71" w:rsidR="009B3A28" w:rsidRDefault="009B3A28" w:rsidP="009B3A28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lang w:val="en-US"/>
        </w:rPr>
      </w:pPr>
    </w:p>
    <w:p w14:paraId="4E4EE904" w14:textId="77777777" w:rsidR="00316430" w:rsidRPr="00405FE9" w:rsidRDefault="00316430" w:rsidP="00316430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b/>
          <w:sz w:val="20"/>
          <w:lang w:val="en-US"/>
        </w:rPr>
      </w:pPr>
      <w:r w:rsidRPr="00405FE9">
        <w:rPr>
          <w:rFonts w:ascii="Lato" w:hAnsi="Lato"/>
          <w:b/>
          <w:sz w:val="20"/>
          <w:lang w:val="en-US"/>
        </w:rPr>
        <w:tab/>
      </w:r>
      <w:r>
        <w:rPr>
          <w:rFonts w:ascii="Lato" w:hAnsi="Lato"/>
          <w:b/>
          <w:sz w:val="20"/>
          <w:lang w:val="en-US"/>
        </w:rPr>
        <w:t>OHE Consultancy</w:t>
      </w:r>
      <w:r w:rsidRPr="00405FE9">
        <w:rPr>
          <w:rFonts w:ascii="Lato" w:hAnsi="Lato"/>
          <w:b/>
          <w:sz w:val="20"/>
          <w:lang w:val="en-US"/>
        </w:rPr>
        <w:tab/>
      </w:r>
      <w:r w:rsidRPr="00405FE9">
        <w:rPr>
          <w:rFonts w:ascii="Lato" w:hAnsi="Lato"/>
          <w:b/>
          <w:sz w:val="20"/>
          <w:lang w:val="en-US"/>
        </w:rPr>
        <w:tab/>
      </w:r>
      <w:r w:rsidRPr="00405FE9">
        <w:rPr>
          <w:rFonts w:ascii="Lato" w:hAnsi="Lato"/>
          <w:b/>
          <w:sz w:val="20"/>
          <w:lang w:val="en-US"/>
        </w:rPr>
        <w:tab/>
      </w:r>
      <w:r w:rsidRPr="00405FE9">
        <w:rPr>
          <w:rFonts w:ascii="Lato" w:hAnsi="Lato"/>
          <w:b/>
          <w:sz w:val="20"/>
          <w:lang w:val="en-US"/>
        </w:rPr>
        <w:tab/>
      </w:r>
      <w:r w:rsidRPr="00405FE9">
        <w:rPr>
          <w:rFonts w:ascii="Lato" w:hAnsi="Lato"/>
          <w:sz w:val="20"/>
          <w:lang w:val="en-US"/>
        </w:rPr>
        <w:t>Istanbul, Turkey</w:t>
      </w:r>
    </w:p>
    <w:p w14:paraId="444E16CB" w14:textId="77777777" w:rsidR="00316430" w:rsidRPr="00405FE9" w:rsidRDefault="00316430" w:rsidP="00316430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jc w:val="both"/>
        <w:rPr>
          <w:rFonts w:ascii="Lato" w:hAnsi="Lato"/>
          <w:sz w:val="20"/>
          <w:lang w:val="en-US"/>
        </w:rPr>
      </w:pPr>
      <w:r w:rsidRPr="00405FE9">
        <w:rPr>
          <w:rFonts w:ascii="Lato" w:hAnsi="Lato"/>
          <w:b/>
          <w:sz w:val="20"/>
          <w:lang w:val="en-US"/>
        </w:rPr>
        <w:tab/>
      </w:r>
      <w:r w:rsidRPr="00405FE9">
        <w:rPr>
          <w:rFonts w:ascii="Lato" w:hAnsi="Lato"/>
          <w:i/>
          <w:sz w:val="20"/>
          <w:lang w:val="en-US"/>
        </w:rPr>
        <w:t xml:space="preserve">Research </w:t>
      </w:r>
      <w:r>
        <w:rPr>
          <w:rFonts w:ascii="Lato" w:hAnsi="Lato"/>
          <w:i/>
          <w:sz w:val="20"/>
          <w:lang w:val="en-US"/>
        </w:rPr>
        <w:t>Director</w:t>
      </w:r>
      <w:r w:rsidRPr="00405FE9">
        <w:rPr>
          <w:rFonts w:ascii="Lato" w:hAnsi="Lato"/>
          <w:i/>
          <w:sz w:val="20"/>
          <w:lang w:val="en-US"/>
        </w:rPr>
        <w:tab/>
      </w:r>
      <w:r w:rsidRPr="00405FE9">
        <w:rPr>
          <w:rFonts w:ascii="Lato" w:hAnsi="Lato"/>
          <w:i/>
          <w:sz w:val="20"/>
          <w:lang w:val="en-US"/>
        </w:rPr>
        <w:tab/>
      </w:r>
      <w:r w:rsidRPr="00405FE9">
        <w:rPr>
          <w:rFonts w:ascii="Lato" w:hAnsi="Lato"/>
          <w:i/>
          <w:sz w:val="20"/>
          <w:lang w:val="en-US"/>
        </w:rPr>
        <w:tab/>
      </w:r>
      <w:r w:rsidRPr="00405FE9">
        <w:rPr>
          <w:rFonts w:ascii="Lato" w:hAnsi="Lato"/>
          <w:i/>
          <w:sz w:val="20"/>
          <w:lang w:val="en-US"/>
        </w:rPr>
        <w:tab/>
      </w:r>
      <w:r w:rsidRPr="00405FE9">
        <w:rPr>
          <w:rFonts w:ascii="Lato" w:hAnsi="Lato"/>
          <w:sz w:val="20"/>
          <w:lang w:val="en-US"/>
        </w:rPr>
        <w:t>01/2018 – Present</w:t>
      </w:r>
    </w:p>
    <w:p w14:paraId="02CD4982" w14:textId="77777777" w:rsidR="00316430" w:rsidRDefault="00316430" w:rsidP="00316430">
      <w:pPr>
        <w:numPr>
          <w:ilvl w:val="0"/>
          <w:numId w:val="2"/>
        </w:numPr>
        <w:tabs>
          <w:tab w:val="left" w:pos="1134"/>
          <w:tab w:val="right" w:pos="9540"/>
        </w:tabs>
        <w:ind w:left="1134" w:hanging="283"/>
        <w:rPr>
          <w:rFonts w:ascii="Lato" w:hAnsi="Lato"/>
          <w:sz w:val="20"/>
          <w:lang w:val="en-US"/>
        </w:rPr>
      </w:pPr>
      <w:r w:rsidRPr="00405FE9">
        <w:rPr>
          <w:rFonts w:ascii="Lato" w:hAnsi="Lato"/>
          <w:sz w:val="20"/>
          <w:lang w:val="en-US"/>
        </w:rPr>
        <w:t>Developed a fund ratings methodology for the private pension fund system in Turkey (</w:t>
      </w:r>
      <w:r>
        <w:rPr>
          <w:rFonts w:ascii="Lato" w:hAnsi="Lato"/>
          <w:sz w:val="20"/>
          <w:lang w:val="en-US"/>
        </w:rPr>
        <w:t>officially approved by</w:t>
      </w:r>
      <w:r w:rsidRPr="00405FE9">
        <w:rPr>
          <w:rFonts w:ascii="Lato" w:hAnsi="Lato"/>
          <w:sz w:val="20"/>
          <w:lang w:val="en-US"/>
        </w:rPr>
        <w:t xml:space="preserve"> the Turkish Capital Markets Association</w:t>
      </w:r>
      <w:r>
        <w:rPr>
          <w:rFonts w:ascii="Lato" w:hAnsi="Lato"/>
          <w:sz w:val="20"/>
          <w:lang w:val="en-US"/>
        </w:rPr>
        <w:t xml:space="preserve"> as of Jan-2019</w:t>
      </w:r>
      <w:r w:rsidRPr="00405FE9">
        <w:rPr>
          <w:rFonts w:ascii="Lato" w:hAnsi="Lato"/>
          <w:sz w:val="20"/>
          <w:lang w:val="en-US"/>
        </w:rPr>
        <w:t>)</w:t>
      </w:r>
    </w:p>
    <w:p w14:paraId="1889B8F3" w14:textId="77777777" w:rsidR="00316430" w:rsidRPr="00AE07BB" w:rsidRDefault="00316430" w:rsidP="00316430">
      <w:pPr>
        <w:numPr>
          <w:ilvl w:val="0"/>
          <w:numId w:val="2"/>
        </w:numPr>
        <w:tabs>
          <w:tab w:val="left" w:pos="1134"/>
          <w:tab w:val="right" w:pos="9540"/>
        </w:tabs>
        <w:ind w:left="1134" w:hanging="283"/>
        <w:rPr>
          <w:rFonts w:ascii="Lato" w:hAnsi="Lato"/>
          <w:sz w:val="20"/>
          <w:lang w:val="en-US"/>
        </w:rPr>
      </w:pPr>
      <w:r>
        <w:rPr>
          <w:rFonts w:ascii="Lato" w:hAnsi="Lato"/>
          <w:sz w:val="20"/>
          <w:lang w:val="en-US"/>
        </w:rPr>
        <w:t>Consulted on</w:t>
      </w:r>
      <w:r w:rsidRPr="00405FE9">
        <w:rPr>
          <w:rFonts w:ascii="Lato" w:hAnsi="Lato"/>
          <w:sz w:val="20"/>
          <w:lang w:val="en-US"/>
        </w:rPr>
        <w:t xml:space="preserve"> the risk profiling survey </w:t>
      </w:r>
      <w:r>
        <w:rPr>
          <w:rFonts w:ascii="Lato" w:hAnsi="Lato"/>
          <w:sz w:val="20"/>
          <w:lang w:val="en-US"/>
        </w:rPr>
        <w:t xml:space="preserve">prepared by the </w:t>
      </w:r>
      <w:r w:rsidRPr="00AE07BB">
        <w:rPr>
          <w:rFonts w:ascii="Lato" w:hAnsi="Lato"/>
          <w:sz w:val="20"/>
          <w:lang w:val="en-US"/>
        </w:rPr>
        <w:t>Insura</w:t>
      </w:r>
      <w:bookmarkStart w:id="0" w:name="_GoBack"/>
      <w:bookmarkEnd w:id="0"/>
      <w:r w:rsidRPr="00AE07BB">
        <w:rPr>
          <w:rFonts w:ascii="Lato" w:hAnsi="Lato"/>
          <w:sz w:val="20"/>
          <w:lang w:val="en-US"/>
        </w:rPr>
        <w:t>nce Association of Turkey</w:t>
      </w:r>
      <w:r>
        <w:rPr>
          <w:rFonts w:ascii="Lato" w:hAnsi="Lato"/>
          <w:sz w:val="20"/>
          <w:lang w:val="en-US"/>
        </w:rPr>
        <w:t xml:space="preserve"> </w:t>
      </w:r>
      <w:r w:rsidRPr="00405FE9">
        <w:rPr>
          <w:rFonts w:ascii="Lato" w:hAnsi="Lato"/>
          <w:sz w:val="20"/>
          <w:lang w:val="en-US"/>
        </w:rPr>
        <w:t xml:space="preserve">to better match robo-advisory </w:t>
      </w:r>
      <w:r>
        <w:rPr>
          <w:rFonts w:ascii="Lato" w:hAnsi="Lato"/>
          <w:sz w:val="20"/>
          <w:lang w:val="en-US"/>
        </w:rPr>
        <w:t xml:space="preserve">and private pension </w:t>
      </w:r>
      <w:r w:rsidRPr="00405FE9">
        <w:rPr>
          <w:rFonts w:ascii="Lato" w:hAnsi="Lato"/>
          <w:sz w:val="20"/>
          <w:lang w:val="en-US"/>
        </w:rPr>
        <w:t>clients</w:t>
      </w:r>
      <w:r>
        <w:rPr>
          <w:rFonts w:ascii="Lato" w:hAnsi="Lato"/>
          <w:sz w:val="20"/>
          <w:lang w:val="en-US"/>
        </w:rPr>
        <w:t xml:space="preserve">’ </w:t>
      </w:r>
      <w:r w:rsidRPr="00405FE9">
        <w:rPr>
          <w:rFonts w:ascii="Lato" w:hAnsi="Lato"/>
          <w:sz w:val="20"/>
          <w:lang w:val="en-US"/>
        </w:rPr>
        <w:t>risk preferences to their asset allocation</w:t>
      </w:r>
    </w:p>
    <w:p w14:paraId="76890902" w14:textId="77777777" w:rsidR="00316430" w:rsidRPr="00405FE9" w:rsidRDefault="00316430" w:rsidP="00316430">
      <w:pPr>
        <w:numPr>
          <w:ilvl w:val="0"/>
          <w:numId w:val="2"/>
        </w:numPr>
        <w:tabs>
          <w:tab w:val="left" w:pos="1134"/>
          <w:tab w:val="right" w:pos="9540"/>
        </w:tabs>
        <w:ind w:left="1134" w:hanging="283"/>
        <w:rPr>
          <w:rFonts w:ascii="Lato" w:hAnsi="Lato"/>
          <w:sz w:val="20"/>
          <w:lang w:val="en-US"/>
        </w:rPr>
      </w:pPr>
      <w:r w:rsidRPr="00405FE9">
        <w:rPr>
          <w:rFonts w:ascii="Lato" w:hAnsi="Lato"/>
          <w:sz w:val="20"/>
          <w:lang w:val="en-US"/>
        </w:rPr>
        <w:t xml:space="preserve">Attend investment committee meetings at Garanti Pension and prepare monthly performance reports on active </w:t>
      </w:r>
      <w:r>
        <w:rPr>
          <w:rFonts w:ascii="Lato" w:hAnsi="Lato"/>
          <w:sz w:val="20"/>
          <w:lang w:val="en-US"/>
        </w:rPr>
        <w:t xml:space="preserve">fund </w:t>
      </w:r>
      <w:r w:rsidRPr="00405FE9">
        <w:rPr>
          <w:rFonts w:ascii="Lato" w:hAnsi="Lato"/>
          <w:sz w:val="20"/>
          <w:lang w:val="en-US"/>
        </w:rPr>
        <w:t>managers</w:t>
      </w:r>
    </w:p>
    <w:p w14:paraId="022B948E" w14:textId="77777777" w:rsidR="00316430" w:rsidRPr="00405FE9" w:rsidRDefault="00316430" w:rsidP="00316430">
      <w:pPr>
        <w:numPr>
          <w:ilvl w:val="0"/>
          <w:numId w:val="2"/>
        </w:numPr>
        <w:tabs>
          <w:tab w:val="left" w:pos="1134"/>
          <w:tab w:val="right" w:pos="9540"/>
        </w:tabs>
        <w:ind w:left="1134" w:hanging="283"/>
        <w:rPr>
          <w:rFonts w:ascii="Lato" w:hAnsi="Lato"/>
          <w:sz w:val="20"/>
          <w:lang w:val="en-US"/>
        </w:rPr>
      </w:pPr>
      <w:r w:rsidRPr="00405FE9">
        <w:rPr>
          <w:rFonts w:ascii="Lato" w:hAnsi="Lato"/>
          <w:sz w:val="20"/>
          <w:lang w:val="en-US"/>
        </w:rPr>
        <w:t xml:space="preserve">Back-test </w:t>
      </w:r>
      <w:r>
        <w:rPr>
          <w:rFonts w:ascii="Lato" w:hAnsi="Lato"/>
          <w:sz w:val="20"/>
          <w:lang w:val="en-US"/>
        </w:rPr>
        <w:t>tactical</w:t>
      </w:r>
      <w:r w:rsidRPr="00405FE9">
        <w:rPr>
          <w:rFonts w:ascii="Lato" w:hAnsi="Lato"/>
          <w:sz w:val="20"/>
          <w:lang w:val="en-US"/>
        </w:rPr>
        <w:t xml:space="preserve"> asset allocation models</w:t>
      </w:r>
    </w:p>
    <w:p w14:paraId="76204047" w14:textId="77777777" w:rsidR="00316430" w:rsidRPr="00405FE9" w:rsidRDefault="00316430" w:rsidP="009B3A28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lang w:val="en-US"/>
        </w:rPr>
      </w:pPr>
    </w:p>
    <w:p w14:paraId="42AA0DE9" w14:textId="11701B7F" w:rsidR="00B20940" w:rsidRPr="00405FE9" w:rsidRDefault="00041310" w:rsidP="00041310">
      <w:pPr>
        <w:tabs>
          <w:tab w:val="left" w:pos="720"/>
          <w:tab w:val="center" w:pos="4860"/>
          <w:tab w:val="left" w:pos="7740"/>
          <w:tab w:val="right" w:pos="9540"/>
        </w:tabs>
        <w:rPr>
          <w:rFonts w:ascii="Lato" w:hAnsi="Lato"/>
          <w:b/>
          <w:sz w:val="20"/>
          <w:lang w:val="en-US"/>
        </w:rPr>
      </w:pPr>
      <w:r w:rsidRPr="00405FE9">
        <w:rPr>
          <w:rFonts w:ascii="Lato" w:hAnsi="Lato"/>
          <w:sz w:val="20"/>
          <w:lang w:val="en-US"/>
        </w:rPr>
        <w:tab/>
      </w:r>
      <w:r w:rsidR="009724E7" w:rsidRPr="00405FE9">
        <w:rPr>
          <w:rFonts w:ascii="Lato" w:hAnsi="Lato"/>
          <w:b/>
          <w:sz w:val="20"/>
          <w:lang w:val="en-US"/>
        </w:rPr>
        <w:t>KOÇ UNIVERSITY</w:t>
      </w:r>
      <w:r w:rsidR="00B20940" w:rsidRPr="00405FE9">
        <w:rPr>
          <w:rFonts w:ascii="Lato" w:hAnsi="Lato"/>
          <w:sz w:val="20"/>
          <w:lang w:val="en-US"/>
        </w:rPr>
        <w:t xml:space="preserve">, </w:t>
      </w:r>
      <w:r w:rsidR="009724E7" w:rsidRPr="00405FE9">
        <w:rPr>
          <w:rFonts w:ascii="Lato" w:hAnsi="Lato"/>
          <w:b/>
          <w:sz w:val="20"/>
          <w:lang w:val="en-US"/>
        </w:rPr>
        <w:t xml:space="preserve">College of Administrative Sciences and Economics </w:t>
      </w:r>
      <w:r w:rsidR="009724E7" w:rsidRPr="00405FE9">
        <w:rPr>
          <w:rFonts w:ascii="Lato" w:hAnsi="Lato"/>
          <w:b/>
          <w:sz w:val="20"/>
          <w:lang w:val="en-US"/>
        </w:rPr>
        <w:tab/>
      </w:r>
      <w:r w:rsidR="009724E7" w:rsidRPr="00405FE9">
        <w:rPr>
          <w:rFonts w:ascii="Lato" w:hAnsi="Lato"/>
          <w:b/>
          <w:sz w:val="20"/>
          <w:lang w:val="en-US"/>
        </w:rPr>
        <w:tab/>
      </w:r>
      <w:r w:rsidR="00F94630" w:rsidRPr="00405FE9">
        <w:rPr>
          <w:rFonts w:ascii="Lato" w:hAnsi="Lato"/>
          <w:b/>
          <w:sz w:val="20"/>
          <w:lang w:val="en-US"/>
        </w:rPr>
        <w:t xml:space="preserve">      </w:t>
      </w:r>
      <w:r w:rsidR="009724E7" w:rsidRPr="00405FE9">
        <w:rPr>
          <w:rFonts w:ascii="Lato" w:hAnsi="Lato"/>
          <w:sz w:val="20"/>
          <w:lang w:val="en-US"/>
        </w:rPr>
        <w:t>Istanbul, Turkey</w:t>
      </w:r>
    </w:p>
    <w:p w14:paraId="10E4741F" w14:textId="1D3E5A39" w:rsidR="00041310" w:rsidRPr="00405FE9" w:rsidRDefault="009724E7" w:rsidP="00041310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lang w:val="en-US"/>
        </w:rPr>
      </w:pPr>
      <w:r w:rsidRPr="00405FE9">
        <w:rPr>
          <w:rFonts w:ascii="Lato" w:hAnsi="Lato"/>
          <w:b/>
          <w:sz w:val="20"/>
          <w:lang w:val="en-US"/>
        </w:rPr>
        <w:tab/>
      </w:r>
      <w:r w:rsidRPr="00405FE9">
        <w:rPr>
          <w:rFonts w:ascii="Lato" w:hAnsi="Lato"/>
          <w:i/>
          <w:sz w:val="20"/>
          <w:lang w:val="en-US"/>
        </w:rPr>
        <w:t>Assistant Professor of Finance</w:t>
      </w:r>
      <w:r w:rsidR="004738BE" w:rsidRPr="00405FE9">
        <w:rPr>
          <w:rFonts w:ascii="Lato" w:hAnsi="Lato"/>
          <w:i/>
          <w:sz w:val="20"/>
          <w:lang w:val="en-US"/>
        </w:rPr>
        <w:t xml:space="preserve"> </w:t>
      </w:r>
      <w:r w:rsidR="004738BE" w:rsidRPr="00405FE9">
        <w:rPr>
          <w:rFonts w:ascii="Lato" w:hAnsi="Lato"/>
          <w:i/>
          <w:sz w:val="20"/>
          <w:lang w:val="en-US"/>
        </w:rPr>
        <w:tab/>
      </w:r>
      <w:r w:rsidR="004738BE" w:rsidRPr="00405FE9">
        <w:rPr>
          <w:rFonts w:ascii="Lato" w:hAnsi="Lato"/>
          <w:i/>
          <w:sz w:val="20"/>
          <w:lang w:val="en-US"/>
        </w:rPr>
        <w:tab/>
      </w:r>
      <w:r w:rsidR="004738BE" w:rsidRPr="00405FE9">
        <w:rPr>
          <w:rFonts w:ascii="Lato" w:hAnsi="Lato"/>
          <w:i/>
          <w:sz w:val="20"/>
          <w:lang w:val="en-US"/>
        </w:rPr>
        <w:tab/>
      </w:r>
      <w:r w:rsidR="00B20940" w:rsidRPr="00405FE9">
        <w:rPr>
          <w:rFonts w:ascii="Lato" w:hAnsi="Lato"/>
          <w:sz w:val="20"/>
          <w:lang w:val="en-US"/>
        </w:rPr>
        <w:t>09/</w:t>
      </w:r>
      <w:r w:rsidRPr="00405FE9">
        <w:rPr>
          <w:rFonts w:ascii="Lato" w:hAnsi="Lato"/>
          <w:sz w:val="20"/>
          <w:lang w:val="en-US"/>
        </w:rPr>
        <w:t>2010</w:t>
      </w:r>
      <w:r w:rsidR="00B20940" w:rsidRPr="00405FE9">
        <w:rPr>
          <w:rFonts w:ascii="Lato" w:hAnsi="Lato"/>
          <w:sz w:val="20"/>
          <w:lang w:val="en-US"/>
        </w:rPr>
        <w:t xml:space="preserve"> – </w:t>
      </w:r>
      <w:r w:rsidR="00734874" w:rsidRPr="00405FE9">
        <w:rPr>
          <w:rFonts w:ascii="Lato" w:hAnsi="Lato"/>
          <w:sz w:val="20"/>
          <w:lang w:val="en-US"/>
        </w:rPr>
        <w:t>0</w:t>
      </w:r>
      <w:r w:rsidR="00316430">
        <w:rPr>
          <w:rFonts w:ascii="Lato" w:hAnsi="Lato"/>
          <w:sz w:val="20"/>
          <w:lang w:val="en-US"/>
        </w:rPr>
        <w:t>6</w:t>
      </w:r>
      <w:r w:rsidR="00734874" w:rsidRPr="00405FE9">
        <w:rPr>
          <w:rFonts w:ascii="Lato" w:hAnsi="Lato"/>
          <w:sz w:val="20"/>
          <w:lang w:val="en-US"/>
        </w:rPr>
        <w:t>/201</w:t>
      </w:r>
      <w:r w:rsidR="00316430">
        <w:rPr>
          <w:rFonts w:ascii="Lato" w:hAnsi="Lato"/>
          <w:sz w:val="20"/>
          <w:lang w:val="en-US"/>
        </w:rPr>
        <w:t>9</w:t>
      </w:r>
    </w:p>
    <w:p w14:paraId="27477FE3" w14:textId="77777777" w:rsidR="00041310" w:rsidRPr="00405FE9" w:rsidRDefault="00B20940" w:rsidP="00041310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jc w:val="both"/>
        <w:rPr>
          <w:rFonts w:ascii="Lato" w:hAnsi="Lato"/>
          <w:sz w:val="20"/>
          <w:lang w:val="en-US"/>
        </w:rPr>
      </w:pPr>
      <w:r w:rsidRPr="00405FE9">
        <w:rPr>
          <w:rFonts w:ascii="Lato" w:hAnsi="Lato"/>
          <w:sz w:val="20"/>
          <w:lang w:val="en-US"/>
        </w:rPr>
        <w:tab/>
      </w:r>
    </w:p>
    <w:p w14:paraId="7D01EAE6" w14:textId="68A8DDE5" w:rsidR="00186018" w:rsidRPr="00405FE9" w:rsidRDefault="00041310" w:rsidP="00D44C29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jc w:val="both"/>
        <w:rPr>
          <w:rFonts w:ascii="Lato" w:hAnsi="Lato"/>
          <w:sz w:val="20"/>
          <w:lang w:val="en-US"/>
        </w:rPr>
      </w:pPr>
      <w:r w:rsidRPr="00405FE9">
        <w:rPr>
          <w:rFonts w:ascii="Lato" w:hAnsi="Lato"/>
          <w:sz w:val="20"/>
          <w:lang w:val="en-US"/>
        </w:rPr>
        <w:tab/>
      </w:r>
      <w:r w:rsidR="00B121CB" w:rsidRPr="00405FE9">
        <w:rPr>
          <w:rFonts w:ascii="Lato" w:hAnsi="Lato"/>
          <w:b/>
          <w:sz w:val="20"/>
          <w:lang w:val="en-US"/>
        </w:rPr>
        <w:t>BOSTON COLLEGE</w:t>
      </w:r>
      <w:r w:rsidR="00B121CB" w:rsidRPr="00405FE9">
        <w:rPr>
          <w:rFonts w:ascii="Lato" w:hAnsi="Lato"/>
          <w:sz w:val="20"/>
          <w:lang w:val="en-US"/>
        </w:rPr>
        <w:t xml:space="preserve">, </w:t>
      </w:r>
      <w:r w:rsidR="00B121CB" w:rsidRPr="00405FE9">
        <w:rPr>
          <w:rFonts w:ascii="Lato" w:hAnsi="Lato"/>
          <w:b/>
          <w:sz w:val="20"/>
          <w:lang w:val="en-US"/>
        </w:rPr>
        <w:t>Carroll School of Management</w:t>
      </w:r>
      <w:r w:rsidR="004738BE" w:rsidRPr="00405FE9">
        <w:rPr>
          <w:rFonts w:ascii="Lato" w:hAnsi="Lato"/>
          <w:sz w:val="20"/>
          <w:lang w:val="en-US"/>
        </w:rPr>
        <w:t xml:space="preserve"> </w:t>
      </w:r>
      <w:r w:rsidR="004738BE" w:rsidRPr="00405FE9">
        <w:rPr>
          <w:rFonts w:ascii="Lato" w:hAnsi="Lato"/>
          <w:sz w:val="20"/>
          <w:lang w:val="en-US"/>
        </w:rPr>
        <w:tab/>
      </w:r>
      <w:r w:rsidR="004738BE" w:rsidRPr="00405FE9">
        <w:rPr>
          <w:rFonts w:ascii="Lato" w:hAnsi="Lato"/>
          <w:sz w:val="20"/>
          <w:lang w:val="en-US"/>
        </w:rPr>
        <w:tab/>
      </w:r>
      <w:r w:rsidR="00B121CB" w:rsidRPr="00405FE9">
        <w:rPr>
          <w:rFonts w:ascii="Lato" w:hAnsi="Lato"/>
          <w:sz w:val="20"/>
          <w:lang w:val="en-US"/>
        </w:rPr>
        <w:t>Boston, MA</w:t>
      </w:r>
    </w:p>
    <w:p w14:paraId="1CC62021" w14:textId="5CEEC4C1" w:rsidR="00316430" w:rsidRDefault="00BD5D96" w:rsidP="00316430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lang w:val="en-US"/>
        </w:rPr>
      </w:pPr>
      <w:r w:rsidRPr="00405FE9">
        <w:rPr>
          <w:rFonts w:ascii="Lato" w:hAnsi="Lato"/>
          <w:sz w:val="20"/>
          <w:lang w:val="en-US"/>
        </w:rPr>
        <w:tab/>
      </w:r>
      <w:r w:rsidR="000F0E6B" w:rsidRPr="00405FE9">
        <w:rPr>
          <w:rFonts w:ascii="Lato" w:hAnsi="Lato"/>
          <w:i/>
          <w:sz w:val="20"/>
          <w:lang w:val="en-US"/>
        </w:rPr>
        <w:t>Instructor</w:t>
      </w:r>
      <w:r w:rsidR="004738BE" w:rsidRPr="00405FE9">
        <w:rPr>
          <w:rFonts w:ascii="Lato" w:hAnsi="Lato"/>
          <w:i/>
          <w:sz w:val="20"/>
          <w:lang w:val="en-US"/>
        </w:rPr>
        <w:t xml:space="preserve"> </w:t>
      </w:r>
      <w:r w:rsidR="004738BE" w:rsidRPr="00405FE9">
        <w:rPr>
          <w:rFonts w:ascii="Lato" w:hAnsi="Lato"/>
          <w:i/>
          <w:sz w:val="20"/>
          <w:lang w:val="en-US"/>
        </w:rPr>
        <w:tab/>
      </w:r>
      <w:r w:rsidR="004738BE" w:rsidRPr="00405FE9">
        <w:rPr>
          <w:rFonts w:ascii="Lato" w:hAnsi="Lato"/>
          <w:i/>
          <w:sz w:val="20"/>
          <w:lang w:val="en-US"/>
        </w:rPr>
        <w:tab/>
      </w:r>
      <w:r w:rsidR="004738BE" w:rsidRPr="00405FE9">
        <w:rPr>
          <w:rFonts w:ascii="Lato" w:hAnsi="Lato"/>
          <w:i/>
          <w:sz w:val="20"/>
          <w:lang w:val="en-US"/>
        </w:rPr>
        <w:tab/>
      </w:r>
      <w:r w:rsidR="004738BE" w:rsidRPr="00405FE9">
        <w:rPr>
          <w:rFonts w:ascii="Lato" w:hAnsi="Lato"/>
          <w:i/>
          <w:sz w:val="20"/>
          <w:lang w:val="en-US"/>
        </w:rPr>
        <w:tab/>
      </w:r>
      <w:r w:rsidR="004738BE" w:rsidRPr="00405FE9">
        <w:rPr>
          <w:rFonts w:ascii="Lato" w:hAnsi="Lato"/>
          <w:sz w:val="20"/>
          <w:lang w:val="en-US"/>
        </w:rPr>
        <w:t>09/2008 – 12/2008</w:t>
      </w:r>
    </w:p>
    <w:p w14:paraId="4F4B3456" w14:textId="77777777" w:rsidR="00316430" w:rsidRPr="00316430" w:rsidRDefault="00316430" w:rsidP="00316430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lang w:val="en-US"/>
        </w:rPr>
      </w:pPr>
    </w:p>
    <w:p w14:paraId="2A19C116" w14:textId="77777777" w:rsidR="009D1F5A" w:rsidRPr="00405FE9" w:rsidRDefault="00571834" w:rsidP="009D1F5A">
      <w:pPr>
        <w:pBdr>
          <w:bottom w:val="single" w:sz="6" w:space="1" w:color="auto"/>
        </w:pBdr>
        <w:tabs>
          <w:tab w:val="left" w:pos="3420"/>
          <w:tab w:val="center" w:pos="4860"/>
          <w:tab w:val="left" w:pos="7740"/>
          <w:tab w:val="right" w:pos="9540"/>
        </w:tabs>
        <w:ind w:left="720" w:hanging="720"/>
        <w:jc w:val="both"/>
        <w:rPr>
          <w:rFonts w:ascii="Lato" w:hAnsi="Lato"/>
          <w:smallCaps/>
          <w:sz w:val="20"/>
          <w:szCs w:val="20"/>
          <w:lang w:val="en-US"/>
        </w:rPr>
      </w:pPr>
      <w:r w:rsidRPr="00405FE9">
        <w:rPr>
          <w:rFonts w:ascii="Lato" w:hAnsi="Lato"/>
          <w:smallCaps/>
          <w:sz w:val="20"/>
          <w:szCs w:val="20"/>
          <w:lang w:val="en-US"/>
        </w:rPr>
        <w:t xml:space="preserve">Honors and </w:t>
      </w:r>
      <w:r w:rsidR="00BE3A4A" w:rsidRPr="00405FE9">
        <w:rPr>
          <w:rFonts w:ascii="Lato" w:hAnsi="Lato"/>
          <w:smallCaps/>
          <w:sz w:val="20"/>
          <w:szCs w:val="20"/>
          <w:lang w:val="en-US"/>
        </w:rPr>
        <w:t>A</w:t>
      </w:r>
      <w:r w:rsidRPr="00405FE9">
        <w:rPr>
          <w:rFonts w:ascii="Lato" w:hAnsi="Lato"/>
          <w:smallCaps/>
          <w:sz w:val="20"/>
          <w:szCs w:val="20"/>
          <w:lang w:val="en-US"/>
        </w:rPr>
        <w:t>wards</w:t>
      </w:r>
    </w:p>
    <w:p w14:paraId="3911229D" w14:textId="77777777" w:rsidR="009D1F5A" w:rsidRPr="00405FE9" w:rsidRDefault="009D1F5A" w:rsidP="009D1F5A">
      <w:p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bCs/>
          <w:iCs/>
          <w:sz w:val="20"/>
          <w:lang w:val="en-US"/>
        </w:rPr>
      </w:pPr>
    </w:p>
    <w:p w14:paraId="6169AEA9" w14:textId="77777777" w:rsidR="00EB0556" w:rsidRPr="00405FE9" w:rsidRDefault="00EB0556" w:rsidP="00841634">
      <w:pPr>
        <w:numPr>
          <w:ilvl w:val="0"/>
          <w:numId w:val="1"/>
        </w:num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bCs/>
          <w:i/>
          <w:iCs/>
          <w:sz w:val="20"/>
          <w:lang w:val="en-US"/>
        </w:rPr>
      </w:pPr>
      <w:r w:rsidRPr="00405FE9">
        <w:rPr>
          <w:rFonts w:ascii="Lato" w:hAnsi="Lato"/>
          <w:i/>
          <w:iCs/>
          <w:sz w:val="20"/>
          <w:lang w:val="en-US"/>
        </w:rPr>
        <w:t>The SAC Capital PhD Candidate Award for Outstanding Research</w:t>
      </w:r>
      <w:r w:rsidRPr="00405FE9">
        <w:rPr>
          <w:rFonts w:ascii="Lato" w:hAnsi="Lato"/>
          <w:iCs/>
          <w:sz w:val="20"/>
          <w:lang w:val="en-US"/>
        </w:rPr>
        <w:t>, WFA, 2010</w:t>
      </w:r>
    </w:p>
    <w:p w14:paraId="2E5E6A21" w14:textId="77777777" w:rsidR="00841634" w:rsidRPr="00405FE9" w:rsidRDefault="00841634" w:rsidP="00841634">
      <w:pPr>
        <w:numPr>
          <w:ilvl w:val="0"/>
          <w:numId w:val="1"/>
        </w:num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bCs/>
          <w:iCs/>
          <w:sz w:val="20"/>
          <w:lang w:val="en-US"/>
        </w:rPr>
      </w:pPr>
      <w:r w:rsidRPr="00405FE9">
        <w:rPr>
          <w:rFonts w:ascii="Lato" w:hAnsi="Lato"/>
          <w:bCs/>
          <w:i/>
          <w:iCs/>
          <w:sz w:val="20"/>
          <w:lang w:val="en-US"/>
        </w:rPr>
        <w:t>Graduate Fellowship</w:t>
      </w:r>
      <w:r w:rsidRPr="00405FE9">
        <w:rPr>
          <w:rFonts w:ascii="Lato" w:hAnsi="Lato"/>
          <w:bCs/>
          <w:iCs/>
          <w:sz w:val="20"/>
          <w:lang w:val="en-US"/>
        </w:rPr>
        <w:t xml:space="preserve">, Carroll School of Management, Boston College, 2004 </w:t>
      </w:r>
      <w:r w:rsidR="009D1F5A" w:rsidRPr="00405FE9">
        <w:rPr>
          <w:rFonts w:ascii="Lato" w:hAnsi="Lato"/>
          <w:bCs/>
          <w:iCs/>
          <w:sz w:val="20"/>
          <w:lang w:val="en-US"/>
        </w:rPr>
        <w:t>–</w:t>
      </w:r>
      <w:r w:rsidR="00EB0556" w:rsidRPr="00405FE9">
        <w:rPr>
          <w:rFonts w:ascii="Lato" w:hAnsi="Lato"/>
          <w:bCs/>
          <w:iCs/>
          <w:sz w:val="20"/>
          <w:lang w:val="en-US"/>
        </w:rPr>
        <w:t xml:space="preserve"> 2010</w:t>
      </w:r>
    </w:p>
    <w:p w14:paraId="771A3A91" w14:textId="77777777" w:rsidR="009D1F5A" w:rsidRPr="00405FE9" w:rsidRDefault="009D1F5A" w:rsidP="00841634">
      <w:pPr>
        <w:numPr>
          <w:ilvl w:val="0"/>
          <w:numId w:val="1"/>
        </w:num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bCs/>
          <w:i/>
          <w:iCs/>
          <w:sz w:val="20"/>
          <w:lang w:val="en-US"/>
        </w:rPr>
      </w:pPr>
      <w:r w:rsidRPr="00405FE9">
        <w:rPr>
          <w:rFonts w:ascii="Lato" w:hAnsi="Lato"/>
          <w:bCs/>
          <w:i/>
          <w:iCs/>
          <w:sz w:val="20"/>
          <w:lang w:val="en-US"/>
        </w:rPr>
        <w:t xml:space="preserve">Full-Time Honors MBA Scholarship, </w:t>
      </w:r>
      <w:r w:rsidRPr="00405FE9">
        <w:rPr>
          <w:rFonts w:ascii="Lato" w:hAnsi="Lato"/>
          <w:bCs/>
          <w:iCs/>
          <w:sz w:val="20"/>
          <w:lang w:val="en-US"/>
        </w:rPr>
        <w:t>Zicklin School of Business, Baruch College/CUNY, 2002</w:t>
      </w:r>
    </w:p>
    <w:p w14:paraId="4445D0ED" w14:textId="77777777" w:rsidR="00711046" w:rsidRPr="00405FE9" w:rsidRDefault="00711046" w:rsidP="00FA77F8">
      <w:p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mallCaps/>
          <w:sz w:val="20"/>
          <w:lang w:val="en-US"/>
        </w:rPr>
      </w:pPr>
    </w:p>
    <w:p w14:paraId="456CDE80" w14:textId="77777777" w:rsidR="009802E5" w:rsidRPr="00405FE9" w:rsidRDefault="00571834" w:rsidP="00C72D1D">
      <w:pPr>
        <w:pBdr>
          <w:bottom w:val="single" w:sz="6" w:space="1" w:color="auto"/>
        </w:pBd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mallCaps/>
          <w:sz w:val="20"/>
          <w:szCs w:val="20"/>
          <w:lang w:val="en-US"/>
        </w:rPr>
      </w:pPr>
      <w:r w:rsidRPr="00405FE9">
        <w:rPr>
          <w:rFonts w:ascii="Lato" w:hAnsi="Lato"/>
          <w:smallCaps/>
          <w:sz w:val="20"/>
          <w:szCs w:val="20"/>
          <w:lang w:val="en-US"/>
        </w:rPr>
        <w:t xml:space="preserve">Academic </w:t>
      </w:r>
      <w:r w:rsidR="00BE3A4A" w:rsidRPr="00405FE9">
        <w:rPr>
          <w:rFonts w:ascii="Lato" w:hAnsi="Lato"/>
          <w:smallCaps/>
          <w:sz w:val="20"/>
          <w:szCs w:val="20"/>
          <w:lang w:val="en-US"/>
        </w:rPr>
        <w:t>S</w:t>
      </w:r>
      <w:r w:rsidRPr="00405FE9">
        <w:rPr>
          <w:rFonts w:ascii="Lato" w:hAnsi="Lato"/>
          <w:smallCaps/>
          <w:sz w:val="20"/>
          <w:szCs w:val="20"/>
          <w:lang w:val="en-US"/>
        </w:rPr>
        <w:t>ervices</w:t>
      </w:r>
    </w:p>
    <w:p w14:paraId="7CA0BC7F" w14:textId="77777777" w:rsidR="00AC1537" w:rsidRPr="00405FE9" w:rsidRDefault="00AC1537" w:rsidP="008F4899">
      <w:p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mallCaps/>
          <w:sz w:val="20"/>
          <w:lang w:val="en-US"/>
        </w:rPr>
      </w:pPr>
    </w:p>
    <w:p w14:paraId="3D6C58D6" w14:textId="66741FBE" w:rsidR="00041310" w:rsidRPr="00405FE9" w:rsidRDefault="00B50E84" w:rsidP="0002043D">
      <w:pPr>
        <w:numPr>
          <w:ilvl w:val="0"/>
          <w:numId w:val="5"/>
        </w:num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mallCaps/>
          <w:sz w:val="20"/>
          <w:lang w:val="en-US"/>
        </w:rPr>
      </w:pPr>
      <w:r w:rsidRPr="00405FE9">
        <w:rPr>
          <w:rFonts w:ascii="Lato" w:hAnsi="Lato"/>
          <w:sz w:val="20"/>
          <w:szCs w:val="20"/>
          <w:lang w:val="en-US"/>
        </w:rPr>
        <w:t>Referee</w:t>
      </w:r>
      <w:r w:rsidR="00FA4922">
        <w:rPr>
          <w:rFonts w:ascii="Lato" w:hAnsi="Lato"/>
          <w:sz w:val="20"/>
          <w:szCs w:val="20"/>
          <w:lang w:val="en-US"/>
        </w:rPr>
        <w:t xml:space="preserve"> for</w:t>
      </w:r>
      <w:r w:rsidR="00F3624D" w:rsidRPr="00405FE9">
        <w:rPr>
          <w:rFonts w:ascii="Lato" w:hAnsi="Lato"/>
          <w:sz w:val="20"/>
          <w:szCs w:val="20"/>
          <w:lang w:val="en-US"/>
        </w:rPr>
        <w:t>:</w:t>
      </w:r>
      <w:r w:rsidR="00BE3A4A" w:rsidRPr="00405FE9">
        <w:rPr>
          <w:rFonts w:ascii="Lato" w:hAnsi="Lato"/>
          <w:i/>
          <w:sz w:val="20"/>
          <w:szCs w:val="20"/>
          <w:lang w:val="en-US"/>
        </w:rPr>
        <w:t xml:space="preserve"> </w:t>
      </w:r>
      <w:r w:rsidR="00400717" w:rsidRPr="00405FE9">
        <w:rPr>
          <w:rFonts w:ascii="Lato" w:hAnsi="Lato"/>
          <w:i/>
          <w:sz w:val="20"/>
          <w:szCs w:val="20"/>
          <w:lang w:val="en-US"/>
        </w:rPr>
        <w:t>Journal of Banking and Finance</w:t>
      </w:r>
      <w:r w:rsidR="00FA77F8" w:rsidRPr="00405FE9">
        <w:rPr>
          <w:rFonts w:ascii="Lato" w:hAnsi="Lato"/>
          <w:i/>
          <w:sz w:val="20"/>
          <w:szCs w:val="20"/>
          <w:lang w:val="en-US"/>
        </w:rPr>
        <w:t>,</w:t>
      </w:r>
      <w:r w:rsidR="00BE3A4A" w:rsidRPr="00405FE9">
        <w:rPr>
          <w:rFonts w:ascii="Lato" w:hAnsi="Lato"/>
          <w:i/>
          <w:sz w:val="20"/>
          <w:szCs w:val="20"/>
          <w:lang w:val="en-US"/>
        </w:rPr>
        <w:t xml:space="preserve"> Journal of Financial Intermediation,</w:t>
      </w:r>
      <w:r w:rsidR="00FA77F8" w:rsidRPr="00405FE9">
        <w:rPr>
          <w:rFonts w:ascii="Lato" w:hAnsi="Lato"/>
          <w:i/>
          <w:sz w:val="20"/>
          <w:szCs w:val="20"/>
          <w:lang w:val="en-US"/>
        </w:rPr>
        <w:t xml:space="preserve"> Emerging Markets Finance and Trade</w:t>
      </w:r>
      <w:r w:rsidR="009220BF">
        <w:rPr>
          <w:rFonts w:ascii="Lato" w:hAnsi="Lato"/>
          <w:i/>
          <w:sz w:val="20"/>
          <w:szCs w:val="20"/>
          <w:lang w:val="en-US"/>
        </w:rPr>
        <w:t>, International Review of Economics and Finance</w:t>
      </w:r>
      <w:r w:rsidR="00FA4922">
        <w:rPr>
          <w:rFonts w:ascii="Lato" w:hAnsi="Lato"/>
          <w:i/>
          <w:sz w:val="20"/>
          <w:szCs w:val="20"/>
          <w:lang w:val="en-US"/>
        </w:rPr>
        <w:t xml:space="preserve">, </w:t>
      </w:r>
      <w:r w:rsidR="00FA4922" w:rsidRPr="00FA4922">
        <w:rPr>
          <w:rFonts w:ascii="Lato" w:hAnsi="Lato"/>
          <w:i/>
          <w:sz w:val="20"/>
          <w:szCs w:val="20"/>
        </w:rPr>
        <w:t>Finans-Politik &amp; Ekonomik Yorumlar Dergisi</w:t>
      </w:r>
    </w:p>
    <w:p w14:paraId="0098D799" w14:textId="77777777" w:rsidR="0002043D" w:rsidRPr="00405FE9" w:rsidRDefault="0002043D" w:rsidP="0002043D">
      <w:pPr>
        <w:tabs>
          <w:tab w:val="left" w:pos="3420"/>
          <w:tab w:val="center" w:pos="4860"/>
          <w:tab w:val="left" w:pos="7740"/>
          <w:tab w:val="right" w:pos="9540"/>
        </w:tabs>
        <w:ind w:left="720"/>
        <w:rPr>
          <w:rFonts w:ascii="Lato" w:hAnsi="Lato"/>
          <w:smallCaps/>
          <w:sz w:val="20"/>
          <w:lang w:val="en-US"/>
        </w:rPr>
      </w:pPr>
    </w:p>
    <w:p w14:paraId="35A362EF" w14:textId="0FFCBC12" w:rsidR="00A90792" w:rsidRPr="00A90792" w:rsidRDefault="00894777" w:rsidP="00A90792">
      <w:pPr>
        <w:pBdr>
          <w:bottom w:val="single" w:sz="6" w:space="1" w:color="auto"/>
        </w:pBd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mallCaps/>
          <w:sz w:val="20"/>
          <w:szCs w:val="20"/>
          <w:lang w:val="en-US"/>
        </w:rPr>
      </w:pPr>
      <w:r w:rsidRPr="00405FE9">
        <w:rPr>
          <w:rFonts w:ascii="Lato" w:hAnsi="Lato"/>
          <w:smallCaps/>
          <w:sz w:val="20"/>
          <w:szCs w:val="20"/>
          <w:lang w:val="en-US"/>
        </w:rPr>
        <w:t>Graduate Student Supervision</w:t>
      </w:r>
    </w:p>
    <w:p w14:paraId="22248832" w14:textId="77777777" w:rsidR="00A90792" w:rsidRDefault="00A90792" w:rsidP="00A90792">
      <w:pPr>
        <w:tabs>
          <w:tab w:val="left" w:pos="3420"/>
          <w:tab w:val="center" w:pos="4860"/>
          <w:tab w:val="left" w:pos="7740"/>
          <w:tab w:val="right" w:pos="9540"/>
        </w:tabs>
        <w:ind w:left="720"/>
        <w:rPr>
          <w:rFonts w:ascii="Lato" w:hAnsi="Lato"/>
          <w:i/>
          <w:sz w:val="20"/>
          <w:szCs w:val="20"/>
          <w:lang w:val="en-US"/>
        </w:rPr>
      </w:pPr>
    </w:p>
    <w:p w14:paraId="33884F6D" w14:textId="6DC7B981" w:rsidR="00A90792" w:rsidRPr="00A90792" w:rsidRDefault="00A90792" w:rsidP="00A90792">
      <w:pPr>
        <w:numPr>
          <w:ilvl w:val="0"/>
          <w:numId w:val="5"/>
        </w:num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i/>
          <w:sz w:val="20"/>
          <w:szCs w:val="20"/>
          <w:lang w:val="en-US"/>
        </w:rPr>
      </w:pPr>
      <w:r w:rsidRPr="00A90792">
        <w:rPr>
          <w:rFonts w:ascii="Lato" w:hAnsi="Lato"/>
          <w:i/>
          <w:sz w:val="20"/>
          <w:szCs w:val="20"/>
          <w:lang w:val="en-US"/>
        </w:rPr>
        <w:t>Committee Member</w:t>
      </w:r>
      <w:r w:rsidRPr="00A90792">
        <w:rPr>
          <w:rFonts w:ascii="Lato" w:hAnsi="Lato"/>
          <w:i/>
          <w:smallCaps/>
          <w:sz w:val="22"/>
          <w:szCs w:val="22"/>
          <w:lang w:val="en-US"/>
        </w:rPr>
        <w:t xml:space="preserve">: </w:t>
      </w:r>
      <w:r w:rsidRPr="00A90792">
        <w:rPr>
          <w:rFonts w:ascii="Lato" w:hAnsi="Lato"/>
          <w:sz w:val="20"/>
          <w:szCs w:val="20"/>
          <w:lang w:val="en-US"/>
        </w:rPr>
        <w:t>Okay Kıygı, PhD Thesis, 2020</w:t>
      </w:r>
    </w:p>
    <w:p w14:paraId="4AB64127" w14:textId="2EF2CBFC" w:rsidR="00A90792" w:rsidRPr="00A90792" w:rsidRDefault="00A90792" w:rsidP="00A90792">
      <w:pPr>
        <w:numPr>
          <w:ilvl w:val="0"/>
          <w:numId w:val="5"/>
        </w:num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i/>
          <w:smallCaps/>
          <w:sz w:val="22"/>
          <w:szCs w:val="22"/>
          <w:lang w:val="en-US"/>
        </w:rPr>
      </w:pPr>
      <w:r w:rsidRPr="00A90792">
        <w:rPr>
          <w:rFonts w:ascii="Lato" w:hAnsi="Lato"/>
          <w:i/>
          <w:sz w:val="20"/>
          <w:szCs w:val="20"/>
          <w:lang w:val="en-US"/>
        </w:rPr>
        <w:t>Committee Member</w:t>
      </w:r>
      <w:r w:rsidRPr="00A90792">
        <w:rPr>
          <w:rFonts w:ascii="Lato" w:hAnsi="Lato"/>
          <w:i/>
          <w:smallCaps/>
          <w:sz w:val="22"/>
          <w:szCs w:val="22"/>
          <w:lang w:val="en-US"/>
        </w:rPr>
        <w:t xml:space="preserve">: </w:t>
      </w:r>
      <w:r w:rsidRPr="00A90792">
        <w:rPr>
          <w:rFonts w:ascii="Lato" w:hAnsi="Lato"/>
          <w:sz w:val="20"/>
          <w:szCs w:val="20"/>
          <w:lang w:val="en-US"/>
        </w:rPr>
        <w:t>Süleyman Faruk Gözen, MA Thesis, June 2016</w:t>
      </w:r>
    </w:p>
    <w:p w14:paraId="33099890" w14:textId="77777777" w:rsidR="00894777" w:rsidRPr="00405FE9" w:rsidRDefault="00894777" w:rsidP="00A90792">
      <w:pPr>
        <w:numPr>
          <w:ilvl w:val="0"/>
          <w:numId w:val="5"/>
        </w:num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i/>
          <w:smallCaps/>
          <w:sz w:val="20"/>
          <w:lang w:val="en-US"/>
        </w:rPr>
      </w:pPr>
      <w:r w:rsidRPr="00405FE9">
        <w:rPr>
          <w:rFonts w:ascii="Lato" w:hAnsi="Lato"/>
          <w:i/>
          <w:sz w:val="20"/>
          <w:szCs w:val="20"/>
          <w:lang w:val="en-US"/>
        </w:rPr>
        <w:t>Committee Chair</w:t>
      </w:r>
      <w:r w:rsidR="00734874" w:rsidRPr="00405FE9">
        <w:rPr>
          <w:rFonts w:ascii="Lato" w:hAnsi="Lato"/>
          <w:i/>
          <w:smallCaps/>
          <w:sz w:val="20"/>
          <w:lang w:val="en-US"/>
        </w:rPr>
        <w:t xml:space="preserve">: </w:t>
      </w:r>
      <w:r w:rsidRPr="00405FE9">
        <w:rPr>
          <w:rFonts w:ascii="Lato" w:hAnsi="Lato"/>
          <w:sz w:val="20"/>
          <w:szCs w:val="20"/>
          <w:lang w:val="en-US"/>
        </w:rPr>
        <w:t>Oktay Balaman</w:t>
      </w:r>
      <w:r w:rsidR="003F4F2A" w:rsidRPr="00405FE9">
        <w:rPr>
          <w:rFonts w:ascii="Lato" w:hAnsi="Lato"/>
          <w:sz w:val="20"/>
          <w:szCs w:val="20"/>
          <w:lang w:val="en-US"/>
        </w:rPr>
        <w:t>, MA</w:t>
      </w:r>
      <w:r w:rsidRPr="00405FE9">
        <w:rPr>
          <w:rFonts w:ascii="Lato" w:hAnsi="Lato"/>
          <w:sz w:val="20"/>
          <w:szCs w:val="20"/>
          <w:lang w:val="en-US"/>
        </w:rPr>
        <w:t xml:space="preserve"> Thesis, October 2012</w:t>
      </w:r>
    </w:p>
    <w:p w14:paraId="6DEB5948" w14:textId="7BC70840" w:rsidR="00A90792" w:rsidRPr="00A90792" w:rsidRDefault="00894777" w:rsidP="00A90792">
      <w:pPr>
        <w:numPr>
          <w:ilvl w:val="0"/>
          <w:numId w:val="5"/>
        </w:num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i/>
          <w:smallCaps/>
          <w:sz w:val="20"/>
          <w:lang w:val="en-US"/>
        </w:rPr>
      </w:pPr>
      <w:r w:rsidRPr="00405FE9">
        <w:rPr>
          <w:rFonts w:ascii="Lato" w:hAnsi="Lato"/>
          <w:i/>
          <w:sz w:val="20"/>
          <w:szCs w:val="20"/>
          <w:lang w:val="en-US"/>
        </w:rPr>
        <w:t>Committee Membe</w:t>
      </w:r>
      <w:r w:rsidR="003F4F2A" w:rsidRPr="00405FE9">
        <w:rPr>
          <w:rFonts w:ascii="Lato" w:hAnsi="Lato"/>
          <w:i/>
          <w:sz w:val="20"/>
          <w:szCs w:val="20"/>
          <w:lang w:val="en-US"/>
        </w:rPr>
        <w:t>r</w:t>
      </w:r>
      <w:r w:rsidR="00734874" w:rsidRPr="00405FE9">
        <w:rPr>
          <w:rFonts w:ascii="Lato" w:hAnsi="Lato"/>
          <w:i/>
          <w:smallCaps/>
          <w:sz w:val="20"/>
          <w:lang w:val="en-US"/>
        </w:rPr>
        <w:t xml:space="preserve">: </w:t>
      </w:r>
      <w:r w:rsidR="00A90792">
        <w:rPr>
          <w:rFonts w:ascii="Lato" w:hAnsi="Lato"/>
          <w:sz w:val="20"/>
          <w:szCs w:val="20"/>
          <w:lang w:val="en-US"/>
        </w:rPr>
        <w:t>Hasan Çağ</w:t>
      </w:r>
      <w:r w:rsidRPr="00405FE9">
        <w:rPr>
          <w:rFonts w:ascii="Lato" w:hAnsi="Lato"/>
          <w:sz w:val="20"/>
          <w:szCs w:val="20"/>
          <w:lang w:val="en-US"/>
        </w:rPr>
        <w:t>atay Tezcan</w:t>
      </w:r>
      <w:r w:rsidR="003F4F2A" w:rsidRPr="00405FE9">
        <w:rPr>
          <w:rFonts w:ascii="Lato" w:hAnsi="Lato"/>
          <w:sz w:val="20"/>
          <w:szCs w:val="20"/>
          <w:lang w:val="en-US"/>
        </w:rPr>
        <w:t xml:space="preserve">, MA </w:t>
      </w:r>
      <w:r w:rsidR="006B547B" w:rsidRPr="00405FE9">
        <w:rPr>
          <w:rFonts w:ascii="Lato" w:hAnsi="Lato"/>
          <w:sz w:val="20"/>
          <w:szCs w:val="20"/>
          <w:lang w:val="en-US"/>
        </w:rPr>
        <w:t>Thesis, July</w:t>
      </w:r>
      <w:r w:rsidRPr="00405FE9">
        <w:rPr>
          <w:rFonts w:ascii="Lato" w:hAnsi="Lato"/>
          <w:sz w:val="20"/>
          <w:szCs w:val="20"/>
          <w:lang w:val="en-US"/>
        </w:rPr>
        <w:t xml:space="preserve"> 2012</w:t>
      </w:r>
    </w:p>
    <w:p w14:paraId="2A2EE722" w14:textId="77777777" w:rsidR="00316430" w:rsidRPr="00405FE9" w:rsidRDefault="00316430" w:rsidP="00316430">
      <w:p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mallCaps/>
          <w:sz w:val="20"/>
          <w:lang w:val="en-US"/>
        </w:rPr>
      </w:pPr>
    </w:p>
    <w:p w14:paraId="1C492D21" w14:textId="77777777" w:rsidR="00894777" w:rsidRPr="00405FE9" w:rsidRDefault="00894777" w:rsidP="00894777">
      <w:pPr>
        <w:pBdr>
          <w:bottom w:val="single" w:sz="6" w:space="1" w:color="auto"/>
        </w:pBdr>
        <w:tabs>
          <w:tab w:val="left" w:pos="3420"/>
          <w:tab w:val="center" w:pos="4860"/>
          <w:tab w:val="left" w:pos="7740"/>
          <w:tab w:val="right" w:pos="9540"/>
        </w:tabs>
        <w:ind w:left="720" w:hanging="720"/>
        <w:jc w:val="both"/>
        <w:rPr>
          <w:rFonts w:ascii="Lato" w:hAnsi="Lato"/>
          <w:smallCaps/>
          <w:sz w:val="20"/>
          <w:szCs w:val="20"/>
          <w:lang w:val="en-US"/>
        </w:rPr>
      </w:pPr>
      <w:r w:rsidRPr="00405FE9">
        <w:rPr>
          <w:rFonts w:ascii="Lato" w:hAnsi="Lato"/>
          <w:smallCaps/>
          <w:sz w:val="20"/>
          <w:szCs w:val="20"/>
          <w:lang w:val="en-US"/>
        </w:rPr>
        <w:t>Affiliations</w:t>
      </w:r>
      <w:r w:rsidRPr="00405FE9">
        <w:rPr>
          <w:rFonts w:ascii="Lato" w:hAnsi="Lato"/>
          <w:smallCaps/>
          <w:sz w:val="20"/>
          <w:szCs w:val="20"/>
          <w:lang w:val="en-US"/>
        </w:rPr>
        <w:tab/>
      </w:r>
      <w:r w:rsidRPr="00405FE9">
        <w:rPr>
          <w:rFonts w:ascii="Lato" w:hAnsi="Lato"/>
          <w:smallCaps/>
          <w:sz w:val="20"/>
          <w:szCs w:val="20"/>
          <w:lang w:val="en-US"/>
        </w:rPr>
        <w:tab/>
      </w:r>
    </w:p>
    <w:p w14:paraId="3E551864" w14:textId="77777777" w:rsidR="00894777" w:rsidRPr="00405FE9" w:rsidRDefault="00894777" w:rsidP="00894777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lang w:val="en-US"/>
        </w:rPr>
      </w:pPr>
    </w:p>
    <w:p w14:paraId="61958027" w14:textId="77777777" w:rsidR="00894777" w:rsidRPr="00405FE9" w:rsidRDefault="00894777" w:rsidP="00041310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lang w:val="en-US"/>
        </w:rPr>
      </w:pPr>
      <w:r w:rsidRPr="00405FE9">
        <w:rPr>
          <w:rFonts w:ascii="Lato" w:hAnsi="Lato"/>
          <w:sz w:val="20"/>
          <w:lang w:val="en-US"/>
        </w:rPr>
        <w:tab/>
      </w:r>
      <w:r w:rsidR="00BE3A4A" w:rsidRPr="00405FE9">
        <w:rPr>
          <w:rFonts w:ascii="Lato" w:hAnsi="Lato"/>
          <w:sz w:val="20"/>
          <w:lang w:val="en-US"/>
        </w:rPr>
        <w:t xml:space="preserve">Robert College Alumni Association, International House, </w:t>
      </w:r>
      <w:r w:rsidRPr="00405FE9">
        <w:rPr>
          <w:rFonts w:ascii="Lato" w:hAnsi="Lato"/>
          <w:sz w:val="20"/>
          <w:lang w:val="en-US"/>
        </w:rPr>
        <w:t xml:space="preserve">American Finance Association, Western Finance Association, Financial Management Association </w:t>
      </w:r>
    </w:p>
    <w:p w14:paraId="3F62517A" w14:textId="77777777" w:rsidR="00041310" w:rsidRPr="00405FE9" w:rsidRDefault="00041310" w:rsidP="00041310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lang w:val="en-US"/>
        </w:rPr>
      </w:pPr>
    </w:p>
    <w:p w14:paraId="39DC9215" w14:textId="77777777" w:rsidR="008F4899" w:rsidRPr="00405FE9" w:rsidRDefault="008F4899" w:rsidP="00894777">
      <w:pPr>
        <w:pBdr>
          <w:bottom w:val="single" w:sz="6" w:space="1" w:color="auto"/>
        </w:pBd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mallCaps/>
          <w:sz w:val="20"/>
          <w:szCs w:val="20"/>
          <w:lang w:val="en-US"/>
        </w:rPr>
      </w:pPr>
      <w:r w:rsidRPr="00405FE9">
        <w:rPr>
          <w:rFonts w:ascii="Lato" w:hAnsi="Lato"/>
          <w:smallCaps/>
          <w:sz w:val="20"/>
          <w:szCs w:val="20"/>
          <w:lang w:val="en-US"/>
        </w:rPr>
        <w:t>Languages</w:t>
      </w:r>
    </w:p>
    <w:p w14:paraId="5DDD0485" w14:textId="77777777" w:rsidR="008F4899" w:rsidRPr="00405FE9" w:rsidRDefault="008F4899" w:rsidP="0076320A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mallCaps/>
          <w:sz w:val="20"/>
          <w:lang w:val="en-US"/>
        </w:rPr>
      </w:pPr>
    </w:p>
    <w:p w14:paraId="03035ACE" w14:textId="39F7A594" w:rsidR="008F4899" w:rsidRDefault="004F75CE" w:rsidP="0076320A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szCs w:val="20"/>
          <w:lang w:val="en-US"/>
        </w:rPr>
      </w:pPr>
      <w:r w:rsidRPr="00405FE9">
        <w:rPr>
          <w:rFonts w:ascii="Lato" w:hAnsi="Lato"/>
          <w:sz w:val="20"/>
          <w:szCs w:val="20"/>
          <w:lang w:val="en-US"/>
        </w:rPr>
        <w:tab/>
      </w:r>
      <w:r w:rsidR="00CB4081" w:rsidRPr="00405FE9">
        <w:rPr>
          <w:rFonts w:ascii="Lato" w:hAnsi="Lato"/>
          <w:sz w:val="20"/>
          <w:szCs w:val="20"/>
          <w:lang w:val="en-US"/>
        </w:rPr>
        <w:t xml:space="preserve">English (Fluent), </w:t>
      </w:r>
      <w:r w:rsidR="008F4899" w:rsidRPr="00405FE9">
        <w:rPr>
          <w:rFonts w:ascii="Lato" w:hAnsi="Lato"/>
          <w:sz w:val="20"/>
          <w:szCs w:val="20"/>
          <w:lang w:val="en-US"/>
        </w:rPr>
        <w:t>Turkish (Native)</w:t>
      </w:r>
      <w:r w:rsidR="0076320A" w:rsidRPr="00405FE9">
        <w:rPr>
          <w:rFonts w:ascii="Lato" w:hAnsi="Lato"/>
          <w:sz w:val="20"/>
          <w:szCs w:val="20"/>
          <w:lang w:val="en-US"/>
        </w:rPr>
        <w:t xml:space="preserve"> </w:t>
      </w:r>
    </w:p>
    <w:p w14:paraId="1017FD7F" w14:textId="77777777" w:rsidR="00DE7A3A" w:rsidRDefault="00DE7A3A" w:rsidP="005E0049">
      <w:pPr>
        <w:pBdr>
          <w:bottom w:val="single" w:sz="6" w:space="1" w:color="auto"/>
        </w:pBd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z w:val="20"/>
          <w:szCs w:val="20"/>
          <w:lang w:val="en-US"/>
        </w:rPr>
      </w:pPr>
    </w:p>
    <w:p w14:paraId="6F1F7D90" w14:textId="7FADF68B" w:rsidR="008F4899" w:rsidRPr="00405FE9" w:rsidRDefault="00571834" w:rsidP="005E0049">
      <w:pPr>
        <w:pBdr>
          <w:bottom w:val="single" w:sz="6" w:space="1" w:color="auto"/>
        </w:pBd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mallCaps/>
          <w:sz w:val="20"/>
          <w:szCs w:val="20"/>
          <w:lang w:val="en-US"/>
        </w:rPr>
      </w:pPr>
      <w:r w:rsidRPr="00405FE9">
        <w:rPr>
          <w:rFonts w:ascii="Lato" w:hAnsi="Lato"/>
          <w:smallCaps/>
          <w:sz w:val="20"/>
          <w:szCs w:val="20"/>
          <w:lang w:val="en-US"/>
        </w:rPr>
        <w:lastRenderedPageBreak/>
        <w:t>Computer</w:t>
      </w:r>
      <w:r w:rsidR="00DE7A3A">
        <w:rPr>
          <w:rFonts w:ascii="Lato" w:hAnsi="Lato"/>
          <w:smallCaps/>
          <w:sz w:val="20"/>
          <w:szCs w:val="20"/>
          <w:lang w:val="en-US"/>
        </w:rPr>
        <w:t xml:space="preserve"> and Data S</w:t>
      </w:r>
      <w:r w:rsidRPr="00405FE9">
        <w:rPr>
          <w:rFonts w:ascii="Lato" w:hAnsi="Lato"/>
          <w:smallCaps/>
          <w:sz w:val="20"/>
          <w:szCs w:val="20"/>
          <w:lang w:val="en-US"/>
        </w:rPr>
        <w:t>kills</w:t>
      </w:r>
    </w:p>
    <w:p w14:paraId="2620E251" w14:textId="77777777" w:rsidR="0076320A" w:rsidRPr="00405FE9" w:rsidRDefault="0076320A" w:rsidP="008F4899">
      <w:p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mallCaps/>
          <w:sz w:val="20"/>
          <w:lang w:val="en-US"/>
        </w:rPr>
      </w:pPr>
    </w:p>
    <w:p w14:paraId="6903CD7E" w14:textId="1BBC65C3" w:rsidR="008B664A" w:rsidRDefault="0076320A" w:rsidP="009220BF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szCs w:val="20"/>
          <w:lang w:val="en-US"/>
        </w:rPr>
      </w:pPr>
      <w:r w:rsidRPr="00405FE9">
        <w:rPr>
          <w:rFonts w:ascii="Lato" w:hAnsi="Lato"/>
          <w:smallCaps/>
          <w:sz w:val="20"/>
          <w:lang w:val="en-US"/>
        </w:rPr>
        <w:tab/>
      </w:r>
      <w:r w:rsidR="00734874" w:rsidRPr="00405FE9">
        <w:rPr>
          <w:rFonts w:ascii="Lato" w:hAnsi="Lato"/>
          <w:sz w:val="20"/>
          <w:szCs w:val="20"/>
          <w:lang w:val="en-US"/>
        </w:rPr>
        <w:t xml:space="preserve">Stata, </w:t>
      </w:r>
      <w:r w:rsidR="00CB4081" w:rsidRPr="00405FE9">
        <w:rPr>
          <w:rFonts w:ascii="Lato" w:hAnsi="Lato"/>
          <w:sz w:val="20"/>
          <w:szCs w:val="20"/>
          <w:lang w:val="en-US"/>
        </w:rPr>
        <w:t xml:space="preserve">Python, </w:t>
      </w:r>
      <w:r w:rsidR="00734874" w:rsidRPr="00405FE9">
        <w:rPr>
          <w:rFonts w:ascii="Lato" w:hAnsi="Lato"/>
          <w:sz w:val="20"/>
          <w:szCs w:val="20"/>
          <w:lang w:val="en-US"/>
        </w:rPr>
        <w:t xml:space="preserve">Matlab, </w:t>
      </w:r>
      <w:r w:rsidR="00CB4081" w:rsidRPr="00405FE9">
        <w:rPr>
          <w:rFonts w:ascii="Lato" w:hAnsi="Lato"/>
          <w:sz w:val="20"/>
          <w:szCs w:val="20"/>
          <w:lang w:val="en-US"/>
        </w:rPr>
        <w:t>Excel</w:t>
      </w:r>
      <w:r w:rsidR="009748D7">
        <w:rPr>
          <w:rFonts w:ascii="Lato" w:hAnsi="Lato"/>
          <w:sz w:val="20"/>
          <w:szCs w:val="20"/>
          <w:lang w:val="en-US"/>
        </w:rPr>
        <w:t>, Bloomberg</w:t>
      </w:r>
      <w:r w:rsidR="00DE7A3A">
        <w:rPr>
          <w:rFonts w:ascii="Lato" w:hAnsi="Lato"/>
          <w:sz w:val="20"/>
          <w:szCs w:val="20"/>
          <w:lang w:val="en-US"/>
        </w:rPr>
        <w:t>, WRDS</w:t>
      </w:r>
    </w:p>
    <w:p w14:paraId="32A662F1" w14:textId="77777777" w:rsidR="009220BF" w:rsidRPr="00405FE9" w:rsidRDefault="009220BF" w:rsidP="009220BF">
      <w:pP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z w:val="20"/>
          <w:szCs w:val="20"/>
          <w:lang w:val="en-US"/>
        </w:rPr>
      </w:pPr>
    </w:p>
    <w:p w14:paraId="51779593" w14:textId="77777777" w:rsidR="00BE3A4A" w:rsidRPr="00405FE9" w:rsidRDefault="00BE3A4A" w:rsidP="00B50E84">
      <w:pPr>
        <w:pBdr>
          <w:bottom w:val="single" w:sz="6" w:space="2" w:color="auto"/>
        </w:pBdr>
        <w:tabs>
          <w:tab w:val="left" w:pos="3420"/>
          <w:tab w:val="center" w:pos="4860"/>
          <w:tab w:val="left" w:pos="7740"/>
          <w:tab w:val="right" w:pos="9540"/>
        </w:tabs>
        <w:ind w:left="720" w:hanging="720"/>
        <w:rPr>
          <w:rFonts w:ascii="Lato" w:hAnsi="Lato"/>
          <w:smallCaps/>
          <w:sz w:val="20"/>
          <w:szCs w:val="20"/>
          <w:lang w:val="en-US"/>
        </w:rPr>
      </w:pPr>
      <w:r w:rsidRPr="00405FE9">
        <w:rPr>
          <w:rFonts w:ascii="Lato" w:hAnsi="Lato"/>
          <w:smallCaps/>
          <w:sz w:val="20"/>
          <w:szCs w:val="20"/>
          <w:lang w:val="en-US"/>
        </w:rPr>
        <w:t>References</w:t>
      </w:r>
    </w:p>
    <w:p w14:paraId="73B20097" w14:textId="3EC1FABD" w:rsidR="00B50E84" w:rsidRPr="00405FE9" w:rsidRDefault="00B50E84" w:rsidP="00BE3A4A">
      <w:p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z w:val="20"/>
          <w:szCs w:val="20"/>
          <w:lang w:val="en-US"/>
        </w:rPr>
      </w:pPr>
    </w:p>
    <w:p w14:paraId="32BD040C" w14:textId="77777777" w:rsidR="004738BE" w:rsidRPr="00405FE9" w:rsidRDefault="004738BE" w:rsidP="00BE3A4A">
      <w:p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z w:val="20"/>
          <w:szCs w:val="20"/>
          <w:lang w:val="en-US"/>
        </w:rPr>
      </w:pPr>
    </w:p>
    <w:tbl>
      <w:tblPr>
        <w:tblW w:w="9167" w:type="dxa"/>
        <w:tblInd w:w="648" w:type="dxa"/>
        <w:tblLook w:val="01E0" w:firstRow="1" w:lastRow="1" w:firstColumn="1" w:lastColumn="1" w:noHBand="0" w:noVBand="0"/>
      </w:tblPr>
      <w:tblGrid>
        <w:gridCol w:w="4763"/>
        <w:gridCol w:w="4404"/>
      </w:tblGrid>
      <w:tr w:rsidR="00BE3A4A" w:rsidRPr="00405FE9" w14:paraId="4B1568A0" w14:textId="77777777" w:rsidTr="00466674">
        <w:trPr>
          <w:trHeight w:val="316"/>
        </w:trPr>
        <w:tc>
          <w:tcPr>
            <w:tcW w:w="4763" w:type="dxa"/>
            <w:shd w:val="clear" w:color="auto" w:fill="auto"/>
          </w:tcPr>
          <w:p w14:paraId="0ECD990B" w14:textId="77777777" w:rsidR="008C6D25" w:rsidRPr="00405FE9" w:rsidRDefault="008C6D25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 xml:space="preserve">Turan G. Bali </w:t>
            </w:r>
          </w:p>
          <w:p w14:paraId="0074FBF7" w14:textId="77777777" w:rsidR="008C6D25" w:rsidRPr="00405FE9" w:rsidRDefault="008C6D25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>Robert Parker Chair Professor of Finance</w:t>
            </w:r>
          </w:p>
          <w:p w14:paraId="22F2D25A" w14:textId="77777777" w:rsidR="008C6D25" w:rsidRPr="00405FE9" w:rsidRDefault="008C6D25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>McDonough School of Business, Georgetown University</w:t>
            </w:r>
          </w:p>
          <w:p w14:paraId="587C9332" w14:textId="77777777" w:rsidR="008C6D25" w:rsidRPr="00405FE9" w:rsidRDefault="008C6D25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 xml:space="preserve">Phone: (202) 687-5388  </w:t>
            </w:r>
          </w:p>
          <w:p w14:paraId="3E27DBF7" w14:textId="77777777" w:rsidR="00BE3A4A" w:rsidRPr="00405FE9" w:rsidRDefault="008C6D25" w:rsidP="00466674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 xml:space="preserve">Email: </w:t>
            </w:r>
            <w:hyperlink r:id="rId10" w:history="1">
              <w:r w:rsidRPr="00405FE9">
                <w:rPr>
                  <w:rStyle w:val="Hyperlink"/>
                  <w:rFonts w:ascii="Lato" w:hAnsi="Lato"/>
                  <w:sz w:val="20"/>
                  <w:szCs w:val="20"/>
                  <w:lang w:val="en-US"/>
                </w:rPr>
                <w:t>Turan.Bali@georgetown.edu</w:t>
              </w:r>
            </w:hyperlink>
          </w:p>
          <w:p w14:paraId="1A2E5904" w14:textId="77777777" w:rsidR="00466674" w:rsidRPr="00405FE9" w:rsidRDefault="00466674" w:rsidP="00466674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</w:p>
          <w:p w14:paraId="75F77B48" w14:textId="77777777" w:rsidR="004738BE" w:rsidRPr="00405FE9" w:rsidRDefault="004738BE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rPr>
                <w:rFonts w:ascii="Lato" w:hAnsi="Lato"/>
                <w:sz w:val="20"/>
                <w:szCs w:val="20"/>
                <w:lang w:val="en-US"/>
              </w:rPr>
            </w:pPr>
          </w:p>
          <w:p w14:paraId="7F19B076" w14:textId="1850FC9B" w:rsidR="00041310" w:rsidRPr="00405FE9" w:rsidRDefault="00041310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>Kamil Yılmaz</w:t>
            </w:r>
          </w:p>
          <w:p w14:paraId="1793A00C" w14:textId="77777777" w:rsidR="00041310" w:rsidRPr="00405FE9" w:rsidRDefault="00041310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>Professor of Economics</w:t>
            </w:r>
          </w:p>
          <w:p w14:paraId="156FA588" w14:textId="77777777" w:rsidR="00041310" w:rsidRPr="00405FE9" w:rsidRDefault="00041310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>College of Administrative Sciences and Economics</w:t>
            </w:r>
          </w:p>
          <w:p w14:paraId="772E1C95" w14:textId="77777777" w:rsidR="00041310" w:rsidRPr="00405FE9" w:rsidRDefault="00041310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>Koç University</w:t>
            </w:r>
          </w:p>
          <w:p w14:paraId="3F0B7997" w14:textId="77777777" w:rsidR="00041310" w:rsidRPr="00405FE9" w:rsidRDefault="00041310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 xml:space="preserve">Phone: (212) 338-1458  </w:t>
            </w:r>
          </w:p>
          <w:p w14:paraId="36445A44" w14:textId="77777777" w:rsidR="00BE3A4A" w:rsidRPr="00405FE9" w:rsidRDefault="00041310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 xml:space="preserve">Email: </w:t>
            </w:r>
            <w:hyperlink r:id="rId11" w:history="1">
              <w:r w:rsidRPr="00405FE9">
                <w:rPr>
                  <w:rStyle w:val="Hyperlink"/>
                  <w:rFonts w:ascii="Lato" w:hAnsi="Lato"/>
                  <w:sz w:val="20"/>
                  <w:szCs w:val="20"/>
                  <w:lang w:val="en-US"/>
                </w:rPr>
                <w:t>kyilmaz@ku.edu.tr</w:t>
              </w:r>
            </w:hyperlink>
          </w:p>
        </w:tc>
        <w:tc>
          <w:tcPr>
            <w:tcW w:w="4404" w:type="dxa"/>
            <w:shd w:val="clear" w:color="auto" w:fill="auto"/>
          </w:tcPr>
          <w:p w14:paraId="7747B652" w14:textId="77777777" w:rsidR="00466674" w:rsidRPr="00405FE9" w:rsidRDefault="008C6D25" w:rsidP="00466674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>Hassan Tehranian</w:t>
            </w:r>
          </w:p>
          <w:p w14:paraId="152A5CE8" w14:textId="77777777" w:rsidR="008C6D25" w:rsidRPr="00405FE9" w:rsidRDefault="008C6D25" w:rsidP="00466674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 xml:space="preserve">Griffith Family Millennium Chair Professor </w:t>
            </w:r>
          </w:p>
          <w:p w14:paraId="153AE02A" w14:textId="77777777" w:rsidR="008C6D25" w:rsidRPr="00405FE9" w:rsidRDefault="008C6D25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>Finance Department</w:t>
            </w:r>
          </w:p>
          <w:p w14:paraId="0EB6615C" w14:textId="77777777" w:rsidR="00466674" w:rsidRPr="00405FE9" w:rsidRDefault="008C6D25" w:rsidP="00466674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 xml:space="preserve">Carroll School of Management, Boston College </w:t>
            </w:r>
          </w:p>
          <w:p w14:paraId="05C1BF72" w14:textId="77777777" w:rsidR="00466674" w:rsidRPr="00405FE9" w:rsidRDefault="008C6D25" w:rsidP="00466674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 xml:space="preserve">Phone: (617) 552-3944  </w:t>
            </w:r>
          </w:p>
          <w:p w14:paraId="74DA34A7" w14:textId="77777777" w:rsidR="00466674" w:rsidRPr="00405FE9" w:rsidRDefault="008C6D25" w:rsidP="00466674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 xml:space="preserve">Email: </w:t>
            </w:r>
            <w:hyperlink r:id="rId12" w:history="1">
              <w:r w:rsidRPr="00405FE9">
                <w:rPr>
                  <w:rStyle w:val="Hyperlink"/>
                  <w:rFonts w:ascii="Lato" w:hAnsi="Lato"/>
                  <w:sz w:val="20"/>
                  <w:szCs w:val="20"/>
                  <w:lang w:val="en-US"/>
                </w:rPr>
                <w:t>hassan.tehranian@bc.edu</w:t>
              </w:r>
            </w:hyperlink>
          </w:p>
          <w:p w14:paraId="7222EC5E" w14:textId="77777777" w:rsidR="00466674" w:rsidRPr="00405FE9" w:rsidRDefault="00466674" w:rsidP="00466674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</w:p>
          <w:p w14:paraId="1183D6A8" w14:textId="77777777" w:rsidR="004738BE" w:rsidRPr="00405FE9" w:rsidRDefault="004738BE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</w:p>
          <w:p w14:paraId="40D2BC2C" w14:textId="3241631B" w:rsidR="00041310" w:rsidRPr="00405FE9" w:rsidRDefault="00041310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>Atakan Yalçın</w:t>
            </w:r>
          </w:p>
          <w:p w14:paraId="6F89BEB8" w14:textId="6465BE9E" w:rsidR="00041310" w:rsidRPr="00405FE9" w:rsidRDefault="00041310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>Professor of Finance</w:t>
            </w:r>
          </w:p>
          <w:p w14:paraId="126697C7" w14:textId="77777777" w:rsidR="00041310" w:rsidRPr="00405FE9" w:rsidRDefault="00041310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 xml:space="preserve">Faculty of Business </w:t>
            </w:r>
          </w:p>
          <w:p w14:paraId="04D95562" w14:textId="77777777" w:rsidR="00041310" w:rsidRPr="00405FE9" w:rsidRDefault="00041310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 xml:space="preserve">Özyeğin University </w:t>
            </w:r>
          </w:p>
          <w:p w14:paraId="20AD4AE6" w14:textId="77777777" w:rsidR="00041310" w:rsidRPr="00405FE9" w:rsidRDefault="00041310" w:rsidP="0025296A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 xml:space="preserve">Phone: (216) 564-9587 </w:t>
            </w:r>
          </w:p>
          <w:p w14:paraId="237863AD" w14:textId="77777777" w:rsidR="00F94630" w:rsidRPr="00405FE9" w:rsidRDefault="00041310" w:rsidP="00F94630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  <w:r w:rsidRPr="00405FE9">
              <w:rPr>
                <w:rFonts w:ascii="Lato" w:hAnsi="Lato"/>
                <w:sz w:val="20"/>
                <w:szCs w:val="20"/>
                <w:lang w:val="en-US"/>
              </w:rPr>
              <w:t xml:space="preserve">Email: </w:t>
            </w:r>
            <w:r w:rsidR="00F94630" w:rsidRPr="00405FE9">
              <w:rPr>
                <w:rStyle w:val="Hyperlink"/>
                <w:rFonts w:ascii="Lato" w:hAnsi="Lato"/>
                <w:sz w:val="20"/>
                <w:szCs w:val="20"/>
                <w:lang w:val="en-US"/>
              </w:rPr>
              <w:t>atakan.yalcin@ozyegin.edu.tr</w:t>
            </w:r>
          </w:p>
          <w:p w14:paraId="331F192C" w14:textId="0DDD36D3" w:rsidR="00466674" w:rsidRPr="00405FE9" w:rsidRDefault="00466674" w:rsidP="00466674">
            <w:pPr>
              <w:tabs>
                <w:tab w:val="left" w:pos="3420"/>
                <w:tab w:val="center" w:pos="4860"/>
                <w:tab w:val="left" w:pos="7740"/>
                <w:tab w:val="right" w:pos="9540"/>
              </w:tabs>
              <w:ind w:left="720" w:hanging="720"/>
              <w:rPr>
                <w:rFonts w:ascii="Lato" w:hAnsi="Lato"/>
                <w:sz w:val="20"/>
                <w:szCs w:val="20"/>
                <w:lang w:val="en-US"/>
              </w:rPr>
            </w:pPr>
          </w:p>
        </w:tc>
      </w:tr>
    </w:tbl>
    <w:p w14:paraId="0F5BB272" w14:textId="77777777" w:rsidR="00BE3A4A" w:rsidRPr="00405FE9" w:rsidRDefault="00BE3A4A" w:rsidP="00466674">
      <w:pPr>
        <w:tabs>
          <w:tab w:val="left" w:pos="3420"/>
          <w:tab w:val="center" w:pos="4860"/>
          <w:tab w:val="left" w:pos="7740"/>
          <w:tab w:val="right" w:pos="9540"/>
        </w:tabs>
        <w:rPr>
          <w:rFonts w:ascii="Lato" w:hAnsi="Lato"/>
          <w:sz w:val="20"/>
          <w:szCs w:val="20"/>
          <w:lang w:val="en-US"/>
        </w:rPr>
      </w:pPr>
    </w:p>
    <w:sectPr w:rsidR="00BE3A4A" w:rsidRPr="00405FE9" w:rsidSect="00512DB3">
      <w:type w:val="continuous"/>
      <w:pgSz w:w="12240" w:h="15840" w:code="1"/>
      <w:pgMar w:top="1440" w:right="1199" w:bottom="1350" w:left="126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82643" w14:textId="77777777" w:rsidR="00393D7E" w:rsidRDefault="00393D7E">
      <w:r>
        <w:separator/>
      </w:r>
    </w:p>
  </w:endnote>
  <w:endnote w:type="continuationSeparator" w:id="0">
    <w:p w14:paraId="009064A3" w14:textId="77777777" w:rsidR="00393D7E" w:rsidRDefault="0039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883A9" w14:textId="77777777" w:rsidR="00393D7E" w:rsidRDefault="00393D7E">
      <w:r>
        <w:separator/>
      </w:r>
    </w:p>
  </w:footnote>
  <w:footnote w:type="continuationSeparator" w:id="0">
    <w:p w14:paraId="0478B5C4" w14:textId="77777777" w:rsidR="00393D7E" w:rsidRDefault="0039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734"/>
    <w:multiLevelType w:val="hybridMultilevel"/>
    <w:tmpl w:val="55F8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A62"/>
    <w:multiLevelType w:val="hybridMultilevel"/>
    <w:tmpl w:val="BF5002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5EE5"/>
    <w:multiLevelType w:val="hybridMultilevel"/>
    <w:tmpl w:val="7BA0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A16C3"/>
    <w:multiLevelType w:val="hybridMultilevel"/>
    <w:tmpl w:val="C13A62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C67073"/>
    <w:multiLevelType w:val="hybridMultilevel"/>
    <w:tmpl w:val="4D38D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B23F0"/>
    <w:multiLevelType w:val="hybridMultilevel"/>
    <w:tmpl w:val="C9705B92"/>
    <w:lvl w:ilvl="0" w:tplc="0409000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95" w:hanging="360"/>
      </w:pPr>
      <w:rPr>
        <w:rFonts w:ascii="Wingdings" w:hAnsi="Wingdings" w:hint="default"/>
      </w:rPr>
    </w:lvl>
  </w:abstractNum>
  <w:abstractNum w:abstractNumId="6" w15:restartNumberingAfterBreak="0">
    <w:nsid w:val="5077337F"/>
    <w:multiLevelType w:val="hybridMultilevel"/>
    <w:tmpl w:val="BCFEE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2D11A5"/>
    <w:multiLevelType w:val="hybridMultilevel"/>
    <w:tmpl w:val="51CA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F2A20"/>
    <w:multiLevelType w:val="hybridMultilevel"/>
    <w:tmpl w:val="BE287926"/>
    <w:lvl w:ilvl="0" w:tplc="15AA8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87675"/>
    <w:multiLevelType w:val="hybridMultilevel"/>
    <w:tmpl w:val="5B06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2A"/>
    <w:rsid w:val="0002043D"/>
    <w:rsid w:val="00030FE3"/>
    <w:rsid w:val="00041310"/>
    <w:rsid w:val="000542F9"/>
    <w:rsid w:val="00064304"/>
    <w:rsid w:val="00067666"/>
    <w:rsid w:val="000804EF"/>
    <w:rsid w:val="00082D9F"/>
    <w:rsid w:val="000B6CA1"/>
    <w:rsid w:val="000C3D13"/>
    <w:rsid w:val="000E752A"/>
    <w:rsid w:val="000F0E6B"/>
    <w:rsid w:val="001045CB"/>
    <w:rsid w:val="0015280B"/>
    <w:rsid w:val="00186018"/>
    <w:rsid w:val="001D62FB"/>
    <w:rsid w:val="001D6755"/>
    <w:rsid w:val="00216F1A"/>
    <w:rsid w:val="00217DCB"/>
    <w:rsid w:val="0025296A"/>
    <w:rsid w:val="002706A1"/>
    <w:rsid w:val="00271280"/>
    <w:rsid w:val="002862FF"/>
    <w:rsid w:val="002A04B6"/>
    <w:rsid w:val="002B121B"/>
    <w:rsid w:val="002C239C"/>
    <w:rsid w:val="002D2315"/>
    <w:rsid w:val="00305761"/>
    <w:rsid w:val="00316430"/>
    <w:rsid w:val="00364B58"/>
    <w:rsid w:val="00366026"/>
    <w:rsid w:val="00393D7E"/>
    <w:rsid w:val="003A2C81"/>
    <w:rsid w:val="003F4F2A"/>
    <w:rsid w:val="00400717"/>
    <w:rsid w:val="00403E92"/>
    <w:rsid w:val="00405FE9"/>
    <w:rsid w:val="0044301C"/>
    <w:rsid w:val="00454FF8"/>
    <w:rsid w:val="00466160"/>
    <w:rsid w:val="00466674"/>
    <w:rsid w:val="004738BE"/>
    <w:rsid w:val="004A2F6A"/>
    <w:rsid w:val="004C25C1"/>
    <w:rsid w:val="004F75CE"/>
    <w:rsid w:val="00503B27"/>
    <w:rsid w:val="00512DB3"/>
    <w:rsid w:val="00554148"/>
    <w:rsid w:val="00571834"/>
    <w:rsid w:val="00576F27"/>
    <w:rsid w:val="005B0157"/>
    <w:rsid w:val="005B2D81"/>
    <w:rsid w:val="005E0049"/>
    <w:rsid w:val="006539DD"/>
    <w:rsid w:val="00662EF9"/>
    <w:rsid w:val="00670A4A"/>
    <w:rsid w:val="006A56AB"/>
    <w:rsid w:val="006B146B"/>
    <w:rsid w:val="006B547B"/>
    <w:rsid w:val="006B71ED"/>
    <w:rsid w:val="006D1FC2"/>
    <w:rsid w:val="00711046"/>
    <w:rsid w:val="007233BE"/>
    <w:rsid w:val="00732F8C"/>
    <w:rsid w:val="00734874"/>
    <w:rsid w:val="00752465"/>
    <w:rsid w:val="00753E63"/>
    <w:rsid w:val="00757071"/>
    <w:rsid w:val="0076320A"/>
    <w:rsid w:val="00787370"/>
    <w:rsid w:val="007B0488"/>
    <w:rsid w:val="00800A38"/>
    <w:rsid w:val="0081052B"/>
    <w:rsid w:val="00825FD4"/>
    <w:rsid w:val="00841634"/>
    <w:rsid w:val="00850A5A"/>
    <w:rsid w:val="008717EE"/>
    <w:rsid w:val="00880FEA"/>
    <w:rsid w:val="00894777"/>
    <w:rsid w:val="008953C1"/>
    <w:rsid w:val="008B0185"/>
    <w:rsid w:val="008B420C"/>
    <w:rsid w:val="008B664A"/>
    <w:rsid w:val="008C6D25"/>
    <w:rsid w:val="008F4899"/>
    <w:rsid w:val="008F5AF8"/>
    <w:rsid w:val="009019B3"/>
    <w:rsid w:val="009048AB"/>
    <w:rsid w:val="009134BE"/>
    <w:rsid w:val="009220BF"/>
    <w:rsid w:val="0095407C"/>
    <w:rsid w:val="0096063F"/>
    <w:rsid w:val="009724E7"/>
    <w:rsid w:val="009748D7"/>
    <w:rsid w:val="009802E5"/>
    <w:rsid w:val="00980EFA"/>
    <w:rsid w:val="00983F7A"/>
    <w:rsid w:val="00987F61"/>
    <w:rsid w:val="009A19FB"/>
    <w:rsid w:val="009B3A28"/>
    <w:rsid w:val="009D1F5A"/>
    <w:rsid w:val="00A0089E"/>
    <w:rsid w:val="00A15724"/>
    <w:rsid w:val="00A54BA9"/>
    <w:rsid w:val="00A90792"/>
    <w:rsid w:val="00AB5AA6"/>
    <w:rsid w:val="00AC1537"/>
    <w:rsid w:val="00AE07BB"/>
    <w:rsid w:val="00AE14BB"/>
    <w:rsid w:val="00AF3CBA"/>
    <w:rsid w:val="00B121CB"/>
    <w:rsid w:val="00B20940"/>
    <w:rsid w:val="00B25AAB"/>
    <w:rsid w:val="00B407A8"/>
    <w:rsid w:val="00B50E84"/>
    <w:rsid w:val="00B5607B"/>
    <w:rsid w:val="00B62E2E"/>
    <w:rsid w:val="00B915F6"/>
    <w:rsid w:val="00BD5D96"/>
    <w:rsid w:val="00BE3A4A"/>
    <w:rsid w:val="00BF4F30"/>
    <w:rsid w:val="00C02A32"/>
    <w:rsid w:val="00C36446"/>
    <w:rsid w:val="00C72D1D"/>
    <w:rsid w:val="00C8009D"/>
    <w:rsid w:val="00C84DAB"/>
    <w:rsid w:val="00C856B6"/>
    <w:rsid w:val="00C916BA"/>
    <w:rsid w:val="00CB4081"/>
    <w:rsid w:val="00CB5B72"/>
    <w:rsid w:val="00CC6AE0"/>
    <w:rsid w:val="00D04FEF"/>
    <w:rsid w:val="00D23476"/>
    <w:rsid w:val="00D44C29"/>
    <w:rsid w:val="00D53393"/>
    <w:rsid w:val="00D921CA"/>
    <w:rsid w:val="00DE7A3A"/>
    <w:rsid w:val="00DF5CA6"/>
    <w:rsid w:val="00E0107B"/>
    <w:rsid w:val="00E05BA6"/>
    <w:rsid w:val="00E56BC4"/>
    <w:rsid w:val="00E63EA7"/>
    <w:rsid w:val="00E7547B"/>
    <w:rsid w:val="00E81785"/>
    <w:rsid w:val="00E81D6B"/>
    <w:rsid w:val="00E9259D"/>
    <w:rsid w:val="00EA20B1"/>
    <w:rsid w:val="00EB0556"/>
    <w:rsid w:val="00EB2EA0"/>
    <w:rsid w:val="00ED210A"/>
    <w:rsid w:val="00F3624D"/>
    <w:rsid w:val="00F500F9"/>
    <w:rsid w:val="00F94630"/>
    <w:rsid w:val="00F96C29"/>
    <w:rsid w:val="00FA4922"/>
    <w:rsid w:val="00FA77F8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0CB49"/>
  <w15:chartTrackingRefBased/>
  <w15:docId w15:val="{44F46CED-4A96-2F43-9095-709C319F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3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1620"/>
        <w:tab w:val="left" w:pos="18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1440"/>
        <w:tab w:val="left" w:pos="18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  <w:outlineLvl w:val="1"/>
    </w:pPr>
    <w:rPr>
      <w:b/>
      <w:smallCap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mallCap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mallCap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Black" w:hAnsi="Arial Black"/>
      <w:b/>
      <w:bCs/>
      <w:sz w:val="22"/>
      <w:szCs w:val="22"/>
      <w:shd w:val="pct10" w:color="auto" w:fill="auto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1620"/>
        <w:tab w:val="left" w:pos="18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96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B0556"/>
    <w:rPr>
      <w:b/>
      <w:bCs/>
    </w:rPr>
  </w:style>
  <w:style w:type="paragraph" w:styleId="ListParagraph">
    <w:name w:val="List Paragraph"/>
    <w:basedOn w:val="Normal"/>
    <w:uiPriority w:val="34"/>
    <w:qFormat/>
    <w:rsid w:val="00AF3CBA"/>
    <w:pPr>
      <w:ind w:left="720"/>
      <w:contextualSpacing/>
    </w:pPr>
    <w:rPr>
      <w:rFonts w:ascii="Calibri" w:eastAsia="Calibri" w:hAnsi="Calibri" w:cs="Arial"/>
      <w:sz w:val="20"/>
      <w:szCs w:val="20"/>
      <w:lang w:eastAsia="tr-TR"/>
    </w:rPr>
  </w:style>
  <w:style w:type="character" w:customStyle="1" w:styleId="domain">
    <w:name w:val="domain"/>
    <w:basedOn w:val="DefaultParagraphFont"/>
    <w:rsid w:val="00F94630"/>
  </w:style>
  <w:style w:type="character" w:customStyle="1" w:styleId="vanity-name">
    <w:name w:val="vanity-name"/>
    <w:basedOn w:val="DefaultParagraphFont"/>
    <w:rsid w:val="00F9463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D6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ut.gokcen@ozyegin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san.tehranian@b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ilmaz@ku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ran.Bali@georgetow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edin.com/in/umut-g&#246;k&#231;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572CCD-C4DB-49F9-9094-9B931DAD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UMUT GOKCEN</vt:lpstr>
    </vt:vector>
  </TitlesOfParts>
  <Company>home</Company>
  <LinksUpToDate>false</LinksUpToDate>
  <CharactersWithSpaces>4688</CharactersWithSpaces>
  <SharedDoc>false</SharedDoc>
  <HLinks>
    <vt:vector size="24" baseType="variant">
      <vt:variant>
        <vt:i4>1900644</vt:i4>
      </vt:variant>
      <vt:variant>
        <vt:i4>9</vt:i4>
      </vt:variant>
      <vt:variant>
        <vt:i4>0</vt:i4>
      </vt:variant>
      <vt:variant>
        <vt:i4>5</vt:i4>
      </vt:variant>
      <vt:variant>
        <vt:lpwstr>mailto:hassan.tehranian@bc.edu</vt:lpwstr>
      </vt:variant>
      <vt:variant>
        <vt:lpwstr/>
      </vt:variant>
      <vt:variant>
        <vt:i4>655471</vt:i4>
      </vt:variant>
      <vt:variant>
        <vt:i4>6</vt:i4>
      </vt:variant>
      <vt:variant>
        <vt:i4>0</vt:i4>
      </vt:variant>
      <vt:variant>
        <vt:i4>5</vt:i4>
      </vt:variant>
      <vt:variant>
        <vt:lpwstr>mailto:kyilmaz@ku.edu.tr</vt:lpwstr>
      </vt:variant>
      <vt:variant>
        <vt:lpwstr/>
      </vt:variant>
      <vt:variant>
        <vt:i4>2555998</vt:i4>
      </vt:variant>
      <vt:variant>
        <vt:i4>3</vt:i4>
      </vt:variant>
      <vt:variant>
        <vt:i4>0</vt:i4>
      </vt:variant>
      <vt:variant>
        <vt:i4>5</vt:i4>
      </vt:variant>
      <vt:variant>
        <vt:lpwstr>mailto:Turan.Bali@georgetown.edu</vt:lpwstr>
      </vt:variant>
      <vt:variant>
        <vt:lpwstr/>
      </vt:variant>
      <vt:variant>
        <vt:i4>3670016</vt:i4>
      </vt:variant>
      <vt:variant>
        <vt:i4>0</vt:i4>
      </vt:variant>
      <vt:variant>
        <vt:i4>0</vt:i4>
      </vt:variant>
      <vt:variant>
        <vt:i4>5</vt:i4>
      </vt:variant>
      <vt:variant>
        <vt:lpwstr>mailto:gokcen@bc.edu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UMUT GOKCEN</dc:title>
  <dc:subject/>
  <dc:creator>umut</dc:creator>
  <cp:keywords/>
  <cp:lastModifiedBy>Umut Gokcen</cp:lastModifiedBy>
  <cp:revision>5</cp:revision>
  <cp:lastPrinted>2003-02-13T18:52:00Z</cp:lastPrinted>
  <dcterms:created xsi:type="dcterms:W3CDTF">2019-12-17T11:28:00Z</dcterms:created>
  <dcterms:modified xsi:type="dcterms:W3CDTF">2020-07-30T10:01:00Z</dcterms:modified>
</cp:coreProperties>
</file>