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307F" w14:textId="77777777" w:rsidR="00410BDF" w:rsidRPr="00681A1A" w:rsidRDefault="00410BDF" w:rsidP="00410BDF">
      <w:pPr>
        <w:jc w:val="center"/>
      </w:pPr>
      <w:bookmarkStart w:id="0" w:name="_GoBack"/>
      <w:bookmarkEnd w:id="0"/>
      <w:r w:rsidRPr="00681A1A">
        <w:rPr>
          <w:noProof/>
        </w:rPr>
        <w:drawing>
          <wp:inline distT="0" distB="0" distL="0" distR="0" wp14:anchorId="21D78A1A" wp14:editId="11BC64A3">
            <wp:extent cx="1951332" cy="599940"/>
            <wp:effectExtent l="0" t="0" r="5080" b="10160"/>
            <wp:docPr id="3" name="Picture 3" descr="Macintosh HD:Users:sunay:Desktop: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nay:Desktop: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32" cy="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057BF" w14:textId="77777777" w:rsidR="00410BDF" w:rsidRPr="00681A1A" w:rsidRDefault="00410BDF" w:rsidP="00410BDF">
      <w:pPr>
        <w:jc w:val="center"/>
        <w:rPr>
          <w:sz w:val="32"/>
          <w:szCs w:val="32"/>
        </w:rPr>
      </w:pPr>
    </w:p>
    <w:p w14:paraId="6C630B88" w14:textId="77777777" w:rsidR="00410BDF" w:rsidRPr="0038150B" w:rsidRDefault="00410BDF" w:rsidP="00410BDF">
      <w:pPr>
        <w:jc w:val="center"/>
        <w:rPr>
          <w:b/>
          <w:color w:val="0070C0"/>
          <w:sz w:val="32"/>
          <w:szCs w:val="32"/>
        </w:rPr>
      </w:pPr>
      <w:r w:rsidRPr="0038150B">
        <w:rPr>
          <w:b/>
          <w:color w:val="0070C0"/>
          <w:sz w:val="32"/>
          <w:szCs w:val="32"/>
        </w:rPr>
        <w:t>OZYEGIN UNIVERSITY</w:t>
      </w:r>
    </w:p>
    <w:p w14:paraId="2EBE55BF" w14:textId="77777777" w:rsidR="00410BDF" w:rsidRPr="0038150B" w:rsidRDefault="00410BDF" w:rsidP="00410BDF">
      <w:pPr>
        <w:jc w:val="center"/>
        <w:rPr>
          <w:b/>
          <w:color w:val="0070C0"/>
          <w:sz w:val="32"/>
          <w:szCs w:val="32"/>
        </w:rPr>
      </w:pPr>
    </w:p>
    <w:p w14:paraId="56EC453F" w14:textId="77777777" w:rsidR="00410BDF" w:rsidRPr="0038150B" w:rsidRDefault="00410BDF" w:rsidP="00410BDF">
      <w:pPr>
        <w:jc w:val="center"/>
        <w:rPr>
          <w:b/>
          <w:color w:val="0070C0"/>
          <w:sz w:val="32"/>
          <w:szCs w:val="32"/>
        </w:rPr>
      </w:pPr>
      <w:r w:rsidRPr="0038150B">
        <w:rPr>
          <w:b/>
          <w:color w:val="0070C0"/>
          <w:sz w:val="32"/>
          <w:szCs w:val="32"/>
        </w:rPr>
        <w:t>DEPARTMENT OF CIVIL ENGINEERING</w:t>
      </w:r>
    </w:p>
    <w:p w14:paraId="412958F4" w14:textId="77777777" w:rsidR="00410BDF" w:rsidRPr="00681A1A" w:rsidRDefault="00410BDF" w:rsidP="00410BDF">
      <w:pPr>
        <w:jc w:val="center"/>
        <w:rPr>
          <w:sz w:val="32"/>
          <w:szCs w:val="32"/>
        </w:rPr>
      </w:pPr>
    </w:p>
    <w:p w14:paraId="6A466506" w14:textId="77777777" w:rsidR="00410BDF" w:rsidRDefault="00410BDF" w:rsidP="00410BDF">
      <w:pPr>
        <w:jc w:val="center"/>
        <w:rPr>
          <w:sz w:val="32"/>
          <w:szCs w:val="32"/>
        </w:rPr>
      </w:pPr>
    </w:p>
    <w:p w14:paraId="299E95F6" w14:textId="77777777" w:rsidR="00410BDF" w:rsidRPr="00681A1A" w:rsidRDefault="00410BDF" w:rsidP="00410BDF">
      <w:pPr>
        <w:rPr>
          <w:sz w:val="32"/>
          <w:szCs w:val="32"/>
        </w:rPr>
      </w:pPr>
    </w:p>
    <w:p w14:paraId="43EBBEBB" w14:textId="79B3D540" w:rsidR="00410BDF" w:rsidRPr="00681A1A" w:rsidRDefault="00410BDF" w:rsidP="00410BDF">
      <w:pPr>
        <w:jc w:val="center"/>
        <w:rPr>
          <w:b/>
          <w:sz w:val="32"/>
          <w:szCs w:val="32"/>
        </w:rPr>
      </w:pPr>
      <w:r w:rsidRPr="00681A1A">
        <w:rPr>
          <w:b/>
          <w:sz w:val="32"/>
          <w:szCs w:val="32"/>
        </w:rPr>
        <w:t>CE 441</w:t>
      </w:r>
      <w:r w:rsidR="00333631">
        <w:rPr>
          <w:b/>
          <w:sz w:val="32"/>
          <w:szCs w:val="32"/>
        </w:rPr>
        <w:t xml:space="preserve"> SENIOR PROJECT</w:t>
      </w:r>
    </w:p>
    <w:p w14:paraId="2BA6CCAA" w14:textId="0308FAB4" w:rsidR="00410BDF" w:rsidRDefault="00410BDF" w:rsidP="00410BDF">
      <w:pPr>
        <w:jc w:val="center"/>
        <w:rPr>
          <w:sz w:val="32"/>
          <w:szCs w:val="32"/>
        </w:rPr>
      </w:pPr>
      <w:r w:rsidRPr="00681A1A">
        <w:rPr>
          <w:sz w:val="32"/>
          <w:szCs w:val="32"/>
        </w:rPr>
        <w:t xml:space="preserve"> </w:t>
      </w:r>
    </w:p>
    <w:p w14:paraId="73313BCC" w14:textId="23A08A84" w:rsidR="00333631" w:rsidRPr="00333631" w:rsidRDefault="00333631" w:rsidP="00410BDF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Pr="00333631">
        <w:rPr>
          <w:sz w:val="28"/>
          <w:szCs w:val="28"/>
        </w:rPr>
        <w:t>ubmitted in partial fulfilment of the requirement for the degree of B.Sc. in c</w:t>
      </w:r>
      <w:r>
        <w:rPr>
          <w:sz w:val="28"/>
          <w:szCs w:val="28"/>
        </w:rPr>
        <w:t>i</w:t>
      </w:r>
      <w:r w:rsidRPr="00333631">
        <w:rPr>
          <w:sz w:val="28"/>
          <w:szCs w:val="28"/>
        </w:rPr>
        <w:t>vil engineering</w:t>
      </w:r>
    </w:p>
    <w:p w14:paraId="2A4DFB76" w14:textId="77777777" w:rsidR="00410BDF" w:rsidRPr="00681A1A" w:rsidRDefault="00410BDF" w:rsidP="001C7E47">
      <w:pPr>
        <w:rPr>
          <w:b/>
          <w:sz w:val="32"/>
          <w:szCs w:val="32"/>
        </w:rPr>
      </w:pPr>
    </w:p>
    <w:p w14:paraId="0CB49BFC" w14:textId="1ED6EE96" w:rsidR="00410BDF" w:rsidRDefault="00410BDF" w:rsidP="00410BDF">
      <w:pPr>
        <w:jc w:val="center"/>
        <w:rPr>
          <w:b/>
          <w:sz w:val="32"/>
          <w:szCs w:val="32"/>
        </w:rPr>
      </w:pPr>
    </w:p>
    <w:p w14:paraId="368BBBCC" w14:textId="77777777" w:rsidR="00333631" w:rsidRPr="00681A1A" w:rsidRDefault="00333631" w:rsidP="00410BDF">
      <w:pPr>
        <w:jc w:val="center"/>
        <w:rPr>
          <w:b/>
          <w:sz w:val="32"/>
          <w:szCs w:val="32"/>
        </w:rPr>
      </w:pPr>
    </w:p>
    <w:p w14:paraId="729F5F70" w14:textId="57CA8E64" w:rsidR="00642931" w:rsidRPr="00681A1A" w:rsidRDefault="007F48EF" w:rsidP="007F48EF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PROJECT TITLE</w:t>
      </w:r>
    </w:p>
    <w:p w14:paraId="4653442F" w14:textId="77777777" w:rsidR="00681A1A" w:rsidRDefault="00681A1A" w:rsidP="00410BDF">
      <w:pPr>
        <w:jc w:val="center"/>
        <w:rPr>
          <w:b/>
          <w:sz w:val="32"/>
          <w:szCs w:val="32"/>
        </w:rPr>
      </w:pPr>
    </w:p>
    <w:p w14:paraId="036B9219" w14:textId="29B049A4" w:rsidR="00681A1A" w:rsidRDefault="00681A1A" w:rsidP="00410BDF">
      <w:pPr>
        <w:jc w:val="center"/>
      </w:pPr>
    </w:p>
    <w:p w14:paraId="6B05EBD2" w14:textId="5D34CFEC" w:rsidR="00333631" w:rsidRDefault="00333631" w:rsidP="00410BDF">
      <w:pPr>
        <w:jc w:val="center"/>
      </w:pPr>
    </w:p>
    <w:p w14:paraId="4E197BA8" w14:textId="42A9BD97" w:rsidR="00333631" w:rsidRDefault="00333631" w:rsidP="00410BDF">
      <w:pPr>
        <w:jc w:val="center"/>
      </w:pPr>
    </w:p>
    <w:p w14:paraId="04DB105E" w14:textId="630F96B3" w:rsidR="00333631" w:rsidRDefault="00333631" w:rsidP="00410BDF">
      <w:pPr>
        <w:jc w:val="center"/>
      </w:pPr>
    </w:p>
    <w:p w14:paraId="13C003D2" w14:textId="485F4AEF" w:rsidR="00333631" w:rsidRDefault="00333631" w:rsidP="00410BDF">
      <w:pPr>
        <w:jc w:val="center"/>
      </w:pPr>
    </w:p>
    <w:p w14:paraId="0ACA7CC8" w14:textId="77777777" w:rsidR="00333631" w:rsidRPr="00333631" w:rsidRDefault="00333631" w:rsidP="00410BDF">
      <w:pPr>
        <w:jc w:val="center"/>
      </w:pPr>
    </w:p>
    <w:p w14:paraId="074C0CDF" w14:textId="771C96ED" w:rsidR="00681A1A" w:rsidRPr="00333631" w:rsidRDefault="00333631" w:rsidP="00333631">
      <w:pPr>
        <w:jc w:val="center"/>
      </w:pPr>
      <w:r w:rsidRPr="00333631">
        <w:t>By:</w:t>
      </w:r>
    </w:p>
    <w:p w14:paraId="0B967B3E" w14:textId="77777777" w:rsidR="00681A1A" w:rsidRPr="001C7E47" w:rsidRDefault="00681A1A" w:rsidP="00681A1A">
      <w:pPr>
        <w:rPr>
          <w:b/>
          <w:sz w:val="28"/>
          <w:szCs w:val="28"/>
        </w:rPr>
      </w:pPr>
    </w:p>
    <w:p w14:paraId="27029DCA" w14:textId="7FBF88F5" w:rsidR="00681A1A" w:rsidRDefault="00333631" w:rsidP="00681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# 1 (name and surname)</w:t>
      </w:r>
    </w:p>
    <w:p w14:paraId="410448B3" w14:textId="77777777" w:rsidR="00333631" w:rsidRPr="001C7E47" w:rsidRDefault="00333631" w:rsidP="00681A1A">
      <w:pPr>
        <w:jc w:val="center"/>
        <w:rPr>
          <w:b/>
          <w:sz w:val="28"/>
          <w:szCs w:val="28"/>
        </w:rPr>
      </w:pPr>
    </w:p>
    <w:p w14:paraId="0FA314F0" w14:textId="616BD89C" w:rsidR="00333631" w:rsidRDefault="00333631" w:rsidP="00333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# 2 (name and surname)</w:t>
      </w:r>
    </w:p>
    <w:p w14:paraId="2A6C24ED" w14:textId="4C898E2A" w:rsidR="00681A1A" w:rsidRPr="001C7E47" w:rsidRDefault="00681A1A" w:rsidP="008F022E">
      <w:pPr>
        <w:rPr>
          <w:b/>
          <w:sz w:val="28"/>
          <w:szCs w:val="28"/>
        </w:rPr>
      </w:pPr>
    </w:p>
    <w:p w14:paraId="7E6702AA" w14:textId="1CC7D4BB" w:rsidR="00333631" w:rsidRDefault="00333631" w:rsidP="00333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# 3 (name and surname)</w:t>
      </w:r>
    </w:p>
    <w:p w14:paraId="575D3AEE" w14:textId="77777777" w:rsidR="00333631" w:rsidRDefault="00333631" w:rsidP="00333631">
      <w:pPr>
        <w:jc w:val="center"/>
        <w:rPr>
          <w:b/>
          <w:sz w:val="28"/>
          <w:szCs w:val="28"/>
        </w:rPr>
      </w:pPr>
    </w:p>
    <w:p w14:paraId="50DE3EE6" w14:textId="5031C90B" w:rsidR="00333631" w:rsidRDefault="00333631" w:rsidP="00333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# 4 (name and surname)</w:t>
      </w:r>
    </w:p>
    <w:p w14:paraId="6A70D616" w14:textId="77777777" w:rsidR="00410BDF" w:rsidRPr="001C7E47" w:rsidRDefault="00410BDF" w:rsidP="00410BDF">
      <w:pPr>
        <w:jc w:val="center"/>
        <w:rPr>
          <w:b/>
          <w:sz w:val="28"/>
          <w:szCs w:val="28"/>
        </w:rPr>
      </w:pPr>
    </w:p>
    <w:p w14:paraId="1FE43459" w14:textId="77777777" w:rsidR="00681A1A" w:rsidRPr="001C7E47" w:rsidRDefault="00681A1A" w:rsidP="001C7E47">
      <w:pPr>
        <w:rPr>
          <w:b/>
          <w:sz w:val="28"/>
          <w:szCs w:val="28"/>
        </w:rPr>
      </w:pPr>
    </w:p>
    <w:p w14:paraId="45A1C550" w14:textId="30867EEB" w:rsidR="00681A1A" w:rsidRDefault="00333631" w:rsidP="00681A1A">
      <w:pPr>
        <w:jc w:val="center"/>
      </w:pPr>
      <w:r w:rsidRPr="00333631">
        <w:t>Supervised by:</w:t>
      </w:r>
    </w:p>
    <w:p w14:paraId="32BFCDFF" w14:textId="034E7433" w:rsidR="00333631" w:rsidRDefault="00333631" w:rsidP="00681A1A">
      <w:pPr>
        <w:jc w:val="center"/>
      </w:pPr>
    </w:p>
    <w:p w14:paraId="6A1B7AC8" w14:textId="02AA3796" w:rsidR="00681A1A" w:rsidRPr="001C7E47" w:rsidRDefault="007F48EF" w:rsidP="00681A1A">
      <w:pPr>
        <w:jc w:val="center"/>
        <w:rPr>
          <w:b/>
          <w:sz w:val="28"/>
          <w:szCs w:val="28"/>
        </w:rPr>
      </w:pPr>
      <w:r w:rsidRPr="00636FDC">
        <w:rPr>
          <w:b/>
          <w:sz w:val="28"/>
          <w:szCs w:val="28"/>
          <w:highlight w:val="yellow"/>
        </w:rPr>
        <w:t xml:space="preserve">Title and name </w:t>
      </w:r>
      <w:r w:rsidR="008F022E" w:rsidRPr="00636FDC">
        <w:rPr>
          <w:b/>
          <w:sz w:val="28"/>
          <w:szCs w:val="28"/>
          <w:highlight w:val="yellow"/>
        </w:rPr>
        <w:t xml:space="preserve">of your </w:t>
      </w:r>
      <w:r w:rsidR="00636FDC">
        <w:rPr>
          <w:b/>
          <w:sz w:val="28"/>
          <w:szCs w:val="28"/>
          <w:highlight w:val="yellow"/>
        </w:rPr>
        <w:t xml:space="preserve">project </w:t>
      </w:r>
      <w:r w:rsidRPr="00636FDC">
        <w:rPr>
          <w:b/>
          <w:sz w:val="28"/>
          <w:szCs w:val="28"/>
          <w:highlight w:val="yellow"/>
        </w:rPr>
        <w:t>advisor</w:t>
      </w:r>
    </w:p>
    <w:p w14:paraId="05D1FFEF" w14:textId="77777777" w:rsidR="00410BDF" w:rsidRPr="001C7E47" w:rsidRDefault="00410BDF" w:rsidP="00410BDF">
      <w:pPr>
        <w:jc w:val="center"/>
        <w:rPr>
          <w:b/>
          <w:sz w:val="28"/>
          <w:szCs w:val="28"/>
        </w:rPr>
      </w:pPr>
    </w:p>
    <w:p w14:paraId="531DC493" w14:textId="77777777" w:rsidR="00681A1A" w:rsidRPr="001C7E47" w:rsidRDefault="00681A1A" w:rsidP="00410BDF">
      <w:pPr>
        <w:jc w:val="center"/>
        <w:rPr>
          <w:b/>
          <w:sz w:val="28"/>
          <w:szCs w:val="28"/>
        </w:rPr>
      </w:pPr>
    </w:p>
    <w:p w14:paraId="64356C66" w14:textId="77777777" w:rsidR="00681A1A" w:rsidRPr="001C7E47" w:rsidRDefault="00681A1A" w:rsidP="00410BDF">
      <w:pPr>
        <w:jc w:val="center"/>
        <w:rPr>
          <w:b/>
          <w:sz w:val="28"/>
          <w:szCs w:val="28"/>
        </w:rPr>
      </w:pPr>
    </w:p>
    <w:p w14:paraId="6454238D" w14:textId="74556EB0" w:rsidR="00410BDF" w:rsidRPr="001C7E47" w:rsidRDefault="00790169" w:rsidP="008B20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2019</w:t>
      </w:r>
    </w:p>
    <w:p w14:paraId="0AE4CD1D" w14:textId="77777777" w:rsidR="00410BDF" w:rsidRPr="00681A1A" w:rsidRDefault="00410BDF" w:rsidP="00410BDF"/>
    <w:p w14:paraId="7D921DC4" w14:textId="70B3DC03" w:rsidR="007F48EF" w:rsidRDefault="007F48EF">
      <w:pPr>
        <w:spacing w:after="160" w:line="259" w:lineRule="auto"/>
        <w:rPr>
          <w:rFonts w:eastAsiaTheme="majorEastAsia"/>
          <w:b/>
          <w:bCs/>
          <w:caps/>
          <w:color w:val="2F5496" w:themeColor="accent1" w:themeShade="BF"/>
          <w:sz w:val="28"/>
          <w:szCs w:val="28"/>
        </w:rPr>
      </w:pPr>
      <w:bookmarkStart w:id="1" w:name="_Toc506229161"/>
      <w:r>
        <w:t>This page should be left empty</w:t>
      </w:r>
      <w:r>
        <w:br w:type="page"/>
      </w:r>
    </w:p>
    <w:p w14:paraId="1237090D" w14:textId="103287D8" w:rsidR="00A75696" w:rsidRPr="006151C2" w:rsidRDefault="00681A1A" w:rsidP="008E73C7">
      <w:pPr>
        <w:pStyle w:val="SummaryorAbstract"/>
        <w:numPr>
          <w:ilvl w:val="0"/>
          <w:numId w:val="0"/>
        </w:numPr>
      </w:pPr>
      <w:r w:rsidRPr="001C7E47">
        <w:lastRenderedPageBreak/>
        <w:t>SUMMARY</w:t>
      </w:r>
      <w:bookmarkEnd w:id="1"/>
    </w:p>
    <w:p w14:paraId="0AFDBE23" w14:textId="5C184B13" w:rsidR="00040597" w:rsidRDefault="00C750DE" w:rsidP="007F48EF">
      <w:pPr>
        <w:pStyle w:val="MainBody"/>
      </w:pPr>
      <w:r w:rsidRPr="004F2F19">
        <w:rPr>
          <w:highlight w:val="yellow"/>
        </w:rPr>
        <w:t xml:space="preserve">This section should give a </w:t>
      </w:r>
      <w:r w:rsidRPr="004F2F19">
        <w:rPr>
          <w:highlight w:val="yellow"/>
          <w:u w:val="single"/>
        </w:rPr>
        <w:t>one-page</w:t>
      </w:r>
      <w:r w:rsidRPr="004F2F19">
        <w:rPr>
          <w:highlight w:val="yellow"/>
        </w:rPr>
        <w:t xml:space="preserve"> summary of the project. It should be at least three paragraphs. First paragraph should be a brief introduction, second paragraph should include methodology/work done and results, last paragraph should include conclusion.</w:t>
      </w:r>
      <w:r>
        <w:t xml:space="preserve"> </w:t>
      </w:r>
    </w:p>
    <w:p w14:paraId="5618E261" w14:textId="77777777" w:rsidR="006151C2" w:rsidRPr="00681A1A" w:rsidRDefault="006151C2" w:rsidP="002E79D1">
      <w:pPr>
        <w:pStyle w:val="MainBody"/>
      </w:pPr>
    </w:p>
    <w:p w14:paraId="283096AB" w14:textId="7F00ADBB" w:rsidR="00FB7D97" w:rsidRDefault="002E79D1" w:rsidP="00333631">
      <w:pPr>
        <w:pStyle w:val="MainBody"/>
        <w:jc w:val="left"/>
      </w:pPr>
      <w:r w:rsidRPr="002E79D1">
        <w:rPr>
          <w:highlight w:val="cyan"/>
        </w:rPr>
        <w:t xml:space="preserve">Throughout the report make sure you use word “styles” as used here. For </w:t>
      </w:r>
      <w:r w:rsidR="00333631" w:rsidRPr="002E79D1">
        <w:rPr>
          <w:highlight w:val="cyan"/>
        </w:rPr>
        <w:t>example,</w:t>
      </w:r>
      <w:r w:rsidRPr="002E79D1">
        <w:rPr>
          <w:highlight w:val="cyan"/>
        </w:rPr>
        <w:t xml:space="preserve"> this text s “MainBody” style.</w:t>
      </w:r>
    </w:p>
    <w:p w14:paraId="6B10F81C" w14:textId="31A6C99D" w:rsidR="00FB7D97" w:rsidRDefault="00FB7D97" w:rsidP="002E79D1">
      <w:pPr>
        <w:pStyle w:val="MainBody"/>
      </w:pPr>
    </w:p>
    <w:p w14:paraId="6691693E" w14:textId="737F6E39" w:rsidR="00C750DE" w:rsidRDefault="00C750DE" w:rsidP="00F45984"/>
    <w:p w14:paraId="7AB486D3" w14:textId="7AA5523F" w:rsidR="00C750DE" w:rsidRDefault="00C750DE" w:rsidP="00F45984"/>
    <w:p w14:paraId="335135FF" w14:textId="4D913BE5" w:rsidR="00C750DE" w:rsidRDefault="00C750DE" w:rsidP="00F45984"/>
    <w:p w14:paraId="57B3AC3D" w14:textId="22E37727" w:rsidR="00C750DE" w:rsidRDefault="00C750DE" w:rsidP="00F45984"/>
    <w:p w14:paraId="0B5EE897" w14:textId="530D9F07" w:rsidR="00C750DE" w:rsidRDefault="00C750DE" w:rsidP="00F45984"/>
    <w:p w14:paraId="4C9AB5E5" w14:textId="6640F0AD" w:rsidR="00C750DE" w:rsidRDefault="00C750DE" w:rsidP="00F45984"/>
    <w:p w14:paraId="645DF88F" w14:textId="04156C61" w:rsidR="00C750DE" w:rsidRDefault="00C750DE" w:rsidP="00F45984"/>
    <w:p w14:paraId="44EB8454" w14:textId="1A40621C" w:rsidR="00C750DE" w:rsidRDefault="00C750DE" w:rsidP="00F45984"/>
    <w:p w14:paraId="33008C9C" w14:textId="371F1E9B" w:rsidR="00C750DE" w:rsidRDefault="00C750DE" w:rsidP="00F45984"/>
    <w:p w14:paraId="3FE5E34B" w14:textId="714D9CEB" w:rsidR="00C750DE" w:rsidRDefault="00C750DE" w:rsidP="00F45984"/>
    <w:p w14:paraId="4989DA0F" w14:textId="487F4080" w:rsidR="00C750DE" w:rsidRDefault="00C750DE" w:rsidP="00F45984"/>
    <w:p w14:paraId="54DA3A2D" w14:textId="52F6BBB8" w:rsidR="00C750DE" w:rsidRDefault="00C750DE" w:rsidP="00F45984"/>
    <w:p w14:paraId="5E8C66D8" w14:textId="4B5266FA" w:rsidR="00C750DE" w:rsidRDefault="00C750DE" w:rsidP="00F45984"/>
    <w:p w14:paraId="33455DFC" w14:textId="77777777" w:rsidR="00C750DE" w:rsidRDefault="00C750DE" w:rsidP="00F45984"/>
    <w:p w14:paraId="050B29C9" w14:textId="77777777" w:rsidR="00FB7D97" w:rsidRDefault="00FB7D97" w:rsidP="00F45984"/>
    <w:p w14:paraId="6D970945" w14:textId="25CC2889" w:rsidR="008B20A2" w:rsidRDefault="008B20A2" w:rsidP="009B44E7"/>
    <w:p w14:paraId="4C645C06" w14:textId="2B05035A" w:rsidR="008B20A2" w:rsidRDefault="008B20A2" w:rsidP="009B44E7"/>
    <w:p w14:paraId="7A5E594D" w14:textId="1094D55D" w:rsidR="00C750DE" w:rsidRDefault="00C750DE" w:rsidP="009B44E7"/>
    <w:p w14:paraId="38CA03F6" w14:textId="3906D088" w:rsidR="00C750DE" w:rsidRDefault="00C750DE" w:rsidP="009B44E7"/>
    <w:p w14:paraId="557AB4EA" w14:textId="5F7B6819" w:rsidR="00C750DE" w:rsidRDefault="00C750DE" w:rsidP="009B44E7"/>
    <w:p w14:paraId="1C5560EC" w14:textId="12740F69" w:rsidR="00C750DE" w:rsidRDefault="00C750DE" w:rsidP="009B44E7"/>
    <w:p w14:paraId="097FE22D" w14:textId="0A148037" w:rsidR="00C750DE" w:rsidRDefault="00C750DE" w:rsidP="009B44E7"/>
    <w:p w14:paraId="4F87635E" w14:textId="17FBFF7E" w:rsidR="00C750DE" w:rsidRDefault="00C750DE" w:rsidP="009B44E7"/>
    <w:p w14:paraId="39853F4B" w14:textId="47D9F4C4" w:rsidR="00C750DE" w:rsidRDefault="00C750DE" w:rsidP="009B44E7"/>
    <w:p w14:paraId="0F8FD8D9" w14:textId="1C7EC7EA" w:rsidR="00C750DE" w:rsidRDefault="00C750DE" w:rsidP="009B44E7"/>
    <w:p w14:paraId="46C80FA2" w14:textId="040C9977" w:rsidR="00C750DE" w:rsidRDefault="00C750DE" w:rsidP="009B44E7"/>
    <w:p w14:paraId="72681503" w14:textId="1DFB096E" w:rsidR="00C750DE" w:rsidRDefault="00C750DE" w:rsidP="009B44E7"/>
    <w:p w14:paraId="42A585D2" w14:textId="630BA05B" w:rsidR="00C750DE" w:rsidRDefault="00C750DE" w:rsidP="009B44E7"/>
    <w:p w14:paraId="50139F72" w14:textId="1BD8B0D5" w:rsidR="00C750DE" w:rsidRDefault="00C750DE" w:rsidP="009B44E7"/>
    <w:p w14:paraId="63049BBE" w14:textId="42D7A2FD" w:rsidR="00C750DE" w:rsidRDefault="00C750DE" w:rsidP="009B44E7"/>
    <w:p w14:paraId="65948B04" w14:textId="0EA600C2" w:rsidR="00C750DE" w:rsidRDefault="00C750DE" w:rsidP="009B44E7"/>
    <w:p w14:paraId="1177BFF6" w14:textId="3A0BFDA9" w:rsidR="00C750DE" w:rsidRDefault="00C750DE" w:rsidP="009B44E7"/>
    <w:p w14:paraId="790F0632" w14:textId="506DA925" w:rsidR="00C750DE" w:rsidRDefault="00C750DE" w:rsidP="009B44E7"/>
    <w:p w14:paraId="19FEC962" w14:textId="0D726BF3" w:rsidR="00C750DE" w:rsidRDefault="00C750DE" w:rsidP="009B44E7"/>
    <w:p w14:paraId="79A3F3AF" w14:textId="21C87970" w:rsidR="004F2F19" w:rsidRDefault="004F2F19" w:rsidP="009B44E7"/>
    <w:p w14:paraId="22E770B7" w14:textId="23DBEAB5" w:rsidR="004F2F19" w:rsidRDefault="004F2F19" w:rsidP="009B44E7"/>
    <w:p w14:paraId="46C7ED82" w14:textId="7EEF6033" w:rsidR="004F2F19" w:rsidRDefault="004F2F19" w:rsidP="009B44E7"/>
    <w:p w14:paraId="00B7944C" w14:textId="4D683187" w:rsidR="004F2F19" w:rsidRDefault="004F2F19" w:rsidP="009B44E7">
      <w:r w:rsidRPr="004F2F19">
        <w:rPr>
          <w:highlight w:val="yellow"/>
        </w:rPr>
        <w:t xml:space="preserve">For table of contents: </w:t>
      </w:r>
      <w:r w:rsidRPr="007E68AD">
        <w:rPr>
          <w:highlight w:val="yellow"/>
          <w:u w:val="single"/>
        </w:rPr>
        <w:t>just update it at the end</w:t>
      </w:r>
      <w:r w:rsidR="007E68AD">
        <w:rPr>
          <w:highlight w:val="yellow"/>
          <w:u w:val="single"/>
        </w:rPr>
        <w:t xml:space="preserve"> when you are done with report</w:t>
      </w:r>
      <w:r w:rsidRPr="004F2F19">
        <w:rPr>
          <w:highlight w:val="yellow"/>
        </w:rPr>
        <w:t>. Right click the table and select update field option.</w:t>
      </w:r>
    </w:p>
    <w:p w14:paraId="02A390B9" w14:textId="57F3AC92" w:rsidR="00C750DE" w:rsidRDefault="00C750DE" w:rsidP="009B44E7"/>
    <w:p w14:paraId="3A30530E" w14:textId="77777777" w:rsidR="00C750DE" w:rsidRDefault="00C750DE" w:rsidP="009B44E7"/>
    <w:sdt>
      <w:sdtPr>
        <w:rPr>
          <w:rFonts w:eastAsiaTheme="minorHAnsi"/>
          <w:b w:val="0"/>
          <w:bCs w:val="0"/>
          <w:caps w:val="0"/>
          <w:color w:val="auto"/>
          <w:sz w:val="24"/>
          <w:szCs w:val="24"/>
        </w:rPr>
        <w:id w:val="20379227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849C7B0" w14:textId="78E9CF22" w:rsidR="00EE1BDF" w:rsidRDefault="00EE1BDF" w:rsidP="008E73C7">
          <w:pPr>
            <w:pStyle w:val="TOCHeading"/>
            <w:numPr>
              <w:ilvl w:val="0"/>
              <w:numId w:val="0"/>
            </w:numPr>
          </w:pPr>
          <w:r>
            <w:t>Table of Contents</w:t>
          </w:r>
        </w:p>
        <w:p w14:paraId="326FC4CF" w14:textId="044D5DB8" w:rsidR="0082104A" w:rsidRDefault="00922B5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</w:rPr>
          </w:pPr>
          <w:r>
            <w:rPr>
              <w:bCs w:val="0"/>
              <w:caps w:val="0"/>
            </w:rPr>
            <w:fldChar w:fldCharType="begin"/>
          </w:r>
          <w:r>
            <w:rPr>
              <w:bCs w:val="0"/>
              <w:caps w:val="0"/>
            </w:rPr>
            <w:instrText xml:space="preserve"> TOC \h \z \t "Heading 1,4,Heading 2,5,Heading 3,6,List of Symbol,1,List ofTables,2,ListofFig,3" </w:instrText>
          </w:r>
          <w:r>
            <w:rPr>
              <w:bCs w:val="0"/>
              <w:caps w:val="0"/>
            </w:rPr>
            <w:fldChar w:fldCharType="separate"/>
          </w:r>
          <w:hyperlink w:anchor="_Toc506888315" w:history="1">
            <w:r w:rsidR="0082104A" w:rsidRPr="000E7872">
              <w:rPr>
                <w:rStyle w:val="Hyperlink"/>
              </w:rPr>
              <w:t>LIST OF SYMBOLS</w:t>
            </w:r>
            <w:r w:rsidR="0082104A">
              <w:rPr>
                <w:webHidden/>
              </w:rPr>
              <w:tab/>
            </w:r>
            <w:r w:rsidR="0082104A">
              <w:rPr>
                <w:webHidden/>
              </w:rPr>
              <w:fldChar w:fldCharType="begin"/>
            </w:r>
            <w:r w:rsidR="0082104A">
              <w:rPr>
                <w:webHidden/>
              </w:rPr>
              <w:instrText xml:space="preserve"> PAGEREF _Toc506888315 \h </w:instrText>
            </w:r>
            <w:r w:rsidR="0082104A">
              <w:rPr>
                <w:webHidden/>
              </w:rPr>
            </w:r>
            <w:r w:rsidR="0082104A">
              <w:rPr>
                <w:webHidden/>
              </w:rPr>
              <w:fldChar w:fldCharType="separate"/>
            </w:r>
            <w:r w:rsidR="0082104A">
              <w:rPr>
                <w:webHidden/>
              </w:rPr>
              <w:t>4</w:t>
            </w:r>
            <w:r w:rsidR="0082104A">
              <w:rPr>
                <w:webHidden/>
              </w:rPr>
              <w:fldChar w:fldCharType="end"/>
            </w:r>
          </w:hyperlink>
        </w:p>
        <w:p w14:paraId="04DE10CB" w14:textId="0C7AD360" w:rsidR="0082104A" w:rsidRDefault="00637477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</w:rPr>
          </w:pPr>
          <w:hyperlink w:anchor="_Toc506888316" w:history="1">
            <w:r w:rsidR="0082104A" w:rsidRPr="000E7872">
              <w:rPr>
                <w:rStyle w:val="Hyperlink"/>
              </w:rPr>
              <w:t>LIST OF TABLES</w:t>
            </w:r>
            <w:r w:rsidR="0082104A">
              <w:rPr>
                <w:webHidden/>
              </w:rPr>
              <w:tab/>
            </w:r>
            <w:r w:rsidR="0082104A">
              <w:rPr>
                <w:webHidden/>
              </w:rPr>
              <w:fldChar w:fldCharType="begin"/>
            </w:r>
            <w:r w:rsidR="0082104A">
              <w:rPr>
                <w:webHidden/>
              </w:rPr>
              <w:instrText xml:space="preserve"> PAGEREF _Toc506888316 \h </w:instrText>
            </w:r>
            <w:r w:rsidR="0082104A">
              <w:rPr>
                <w:webHidden/>
              </w:rPr>
            </w:r>
            <w:r w:rsidR="0082104A">
              <w:rPr>
                <w:webHidden/>
              </w:rPr>
              <w:fldChar w:fldCharType="separate"/>
            </w:r>
            <w:r w:rsidR="0082104A">
              <w:rPr>
                <w:webHidden/>
              </w:rPr>
              <w:t>5</w:t>
            </w:r>
            <w:r w:rsidR="0082104A">
              <w:rPr>
                <w:webHidden/>
              </w:rPr>
              <w:fldChar w:fldCharType="end"/>
            </w:r>
          </w:hyperlink>
        </w:p>
        <w:p w14:paraId="5636FC2F" w14:textId="1A87489D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17" w:history="1">
            <w:r w:rsidR="0082104A" w:rsidRPr="000E7872">
              <w:rPr>
                <w:rStyle w:val="Hyperlink"/>
                <w:noProof/>
              </w:rPr>
              <w:t>1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INTRODUCTION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_Toc506888317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6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16757902" w14:textId="342578F3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18" w:history="1">
            <w:r w:rsidR="0082104A" w:rsidRPr="000E7872">
              <w:rPr>
                <w:rStyle w:val="Hyperlink"/>
                <w:noProof/>
              </w:rPr>
              <w:t>2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LITERATURE REVIEW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_Toc506888318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6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33B004B7" w14:textId="5CC328AC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19" w:history="1">
            <w:r w:rsidR="0082104A" w:rsidRPr="000E7872">
              <w:rPr>
                <w:rStyle w:val="Hyperlink"/>
                <w:noProof/>
              </w:rPr>
              <w:t>3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METHODOLOGY AND DESIGN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_Toc506888319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7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02B1A2CC" w14:textId="2A9CA3F9" w:rsidR="0082104A" w:rsidRDefault="00637477">
          <w:pPr>
            <w:pStyle w:val="TOC5"/>
            <w:tabs>
              <w:tab w:val="left" w:pos="1008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20" w:history="1">
            <w:r w:rsidR="0082104A" w:rsidRPr="000E7872">
              <w:rPr>
                <w:rStyle w:val="Hyperlink"/>
                <w:noProof/>
              </w:rPr>
              <w:t>3.1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Whitney Stress Block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_Toc506888320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7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73BF1611" w14:textId="07896DEB" w:rsidR="0082104A" w:rsidRDefault="00637477">
          <w:pPr>
            <w:pStyle w:val="TOC6"/>
            <w:tabs>
              <w:tab w:val="left" w:pos="1200"/>
              <w:tab w:val="right" w:leader="dot" w:pos="9062"/>
            </w:tabs>
            <w:rPr>
              <w:rFonts w:asciiTheme="minorHAnsi" w:eastAsiaTheme="minorEastAsia" w:hAnsiTheme="minorHAnsi" w:cstheme="minorBidi"/>
              <w:i w:val="0"/>
              <w:noProof/>
              <w:szCs w:val="24"/>
            </w:rPr>
          </w:pPr>
          <w:hyperlink w:anchor="_Toc506888321" w:history="1">
            <w:r w:rsidR="0082104A" w:rsidRPr="000E7872">
              <w:rPr>
                <w:rStyle w:val="Hyperlink"/>
                <w:noProof/>
              </w:rPr>
              <w:t>3.1.1</w:t>
            </w:r>
            <w:r w:rsidR="0082104A">
              <w:rPr>
                <w:rFonts w:asciiTheme="minorHAnsi" w:eastAsiaTheme="minorEastAsia" w:hAnsiTheme="minorHAnsi" w:cstheme="minorBidi"/>
                <w:i w:val="0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Actual Concrete Compressive Stress-Strain Curve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_Toc506888321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7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04BE7F98" w14:textId="57DC0D95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22" w:history="1">
            <w:r w:rsidR="0082104A" w:rsidRPr="000E7872">
              <w:rPr>
                <w:rStyle w:val="Hyperlink"/>
                <w:noProof/>
              </w:rPr>
              <w:t>4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RESULTS AND DISCUSSION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_Toc506888322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8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1B31A68A" w14:textId="70267610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23" w:history="1">
            <w:r w:rsidR="0082104A" w:rsidRPr="000E7872">
              <w:rPr>
                <w:rStyle w:val="Hyperlink"/>
                <w:noProof/>
              </w:rPr>
              <w:t>5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CONCLUSIONS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_Toc506888323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8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5ACEB813" w14:textId="72712E9C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24" w:history="1">
            <w:r w:rsidR="0082104A" w:rsidRPr="000E7872">
              <w:rPr>
                <w:rStyle w:val="Hyperlink"/>
                <w:noProof/>
              </w:rPr>
              <w:t>6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ACKNOWLEDGMENT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_Toc506888324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8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477896BB" w14:textId="0BEAC0A4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25" w:history="1">
            <w:r w:rsidR="0082104A" w:rsidRPr="000E7872">
              <w:rPr>
                <w:rStyle w:val="Hyperlink"/>
                <w:noProof/>
              </w:rPr>
              <w:t>7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REFERENCES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_Toc506888325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8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783B5800" w14:textId="1315973D" w:rsidR="0082104A" w:rsidRDefault="00637477">
          <w:pPr>
            <w:pStyle w:val="TOC4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4"/>
            </w:rPr>
          </w:pPr>
          <w:hyperlink w:anchor="_Toc506888326" w:history="1">
            <w:r w:rsidR="0082104A" w:rsidRPr="000E7872">
              <w:rPr>
                <w:rStyle w:val="Hyperlink"/>
                <w:noProof/>
              </w:rPr>
              <w:t>8</w:t>
            </w:r>
            <w:r w:rsidR="0082104A">
              <w:rPr>
                <w:rFonts w:asciiTheme="minorHAnsi" w:eastAsiaTheme="minorEastAsia" w:hAnsiTheme="minorHAnsi" w:cstheme="minorBidi"/>
                <w:noProof/>
                <w:szCs w:val="24"/>
              </w:rPr>
              <w:tab/>
            </w:r>
            <w:r w:rsidR="0082104A" w:rsidRPr="000E7872">
              <w:rPr>
                <w:rStyle w:val="Hyperlink"/>
                <w:noProof/>
              </w:rPr>
              <w:t>APPENDIX-A: Put here Title</w:t>
            </w:r>
            <w:r w:rsidR="0082104A">
              <w:rPr>
                <w:noProof/>
                <w:webHidden/>
              </w:rPr>
              <w:tab/>
            </w:r>
            <w:r w:rsidR="0082104A">
              <w:rPr>
                <w:noProof/>
                <w:webHidden/>
              </w:rPr>
              <w:fldChar w:fldCharType="begin"/>
            </w:r>
            <w:r w:rsidR="0082104A">
              <w:rPr>
                <w:noProof/>
                <w:webHidden/>
              </w:rPr>
              <w:instrText xml:space="preserve"> PAGEREF _Toc506888326 \h </w:instrText>
            </w:r>
            <w:r w:rsidR="0082104A">
              <w:rPr>
                <w:noProof/>
                <w:webHidden/>
              </w:rPr>
            </w:r>
            <w:r w:rsidR="0082104A">
              <w:rPr>
                <w:noProof/>
                <w:webHidden/>
              </w:rPr>
              <w:fldChar w:fldCharType="separate"/>
            </w:r>
            <w:r w:rsidR="0082104A">
              <w:rPr>
                <w:noProof/>
                <w:webHidden/>
              </w:rPr>
              <w:t>8</w:t>
            </w:r>
            <w:r w:rsidR="0082104A">
              <w:rPr>
                <w:noProof/>
                <w:webHidden/>
              </w:rPr>
              <w:fldChar w:fldCharType="end"/>
            </w:r>
          </w:hyperlink>
        </w:p>
        <w:p w14:paraId="617E5A24" w14:textId="0C6C5118" w:rsidR="00EE1BDF" w:rsidRDefault="00922B5C">
          <w:r>
            <w:rPr>
              <w:rFonts w:cs="Calibri Light (Headings)"/>
              <w:bCs/>
              <w:caps/>
            </w:rPr>
            <w:fldChar w:fldCharType="end"/>
          </w:r>
        </w:p>
      </w:sdtContent>
    </w:sdt>
    <w:p w14:paraId="24902D7E" w14:textId="7C64BED8" w:rsidR="000B4285" w:rsidRDefault="000B4285" w:rsidP="00F45984"/>
    <w:p w14:paraId="3FFA55E9" w14:textId="01BEA5CA" w:rsidR="000B4285" w:rsidRDefault="000B4285" w:rsidP="00F45984"/>
    <w:p w14:paraId="09EAD734" w14:textId="114EAECD" w:rsidR="000B4285" w:rsidRDefault="000B4285" w:rsidP="00F45984"/>
    <w:p w14:paraId="1294AED4" w14:textId="6D03C6BA" w:rsidR="000B4285" w:rsidRDefault="000B4285" w:rsidP="00F45984"/>
    <w:p w14:paraId="44EBCF9C" w14:textId="25886379" w:rsidR="000B4285" w:rsidRDefault="000B4285" w:rsidP="00F45984"/>
    <w:p w14:paraId="7C5CDD97" w14:textId="11ADD262" w:rsidR="000B4285" w:rsidRDefault="000B4285" w:rsidP="00F45984"/>
    <w:p w14:paraId="546CBC10" w14:textId="6A779012" w:rsidR="000B4285" w:rsidRDefault="000B4285" w:rsidP="00F45984"/>
    <w:p w14:paraId="07DEEFB7" w14:textId="0E9EE58C" w:rsidR="000B4285" w:rsidRDefault="000B4285" w:rsidP="00F45984"/>
    <w:p w14:paraId="00D8E9D4" w14:textId="1C8F25D0" w:rsidR="000B4285" w:rsidRDefault="000B4285" w:rsidP="00F45984"/>
    <w:p w14:paraId="3AAA4E18" w14:textId="3282B02B" w:rsidR="000B4285" w:rsidRDefault="000B4285" w:rsidP="00F45984"/>
    <w:p w14:paraId="5AAD41AE" w14:textId="43BD84CE" w:rsidR="000B4285" w:rsidRDefault="000B4285" w:rsidP="00F45984"/>
    <w:p w14:paraId="589CAF72" w14:textId="0E0395BD" w:rsidR="000B4285" w:rsidRDefault="000B4285" w:rsidP="00F45984"/>
    <w:p w14:paraId="3A9427A9" w14:textId="60C25A7B" w:rsidR="000B4285" w:rsidRDefault="000B4285" w:rsidP="00F45984"/>
    <w:p w14:paraId="1B160397" w14:textId="369488B4" w:rsidR="000B4285" w:rsidRDefault="000B4285" w:rsidP="00F45984"/>
    <w:p w14:paraId="7B4D3ADA" w14:textId="5CD7B8C0" w:rsidR="000B4285" w:rsidRDefault="000B4285" w:rsidP="00F45984"/>
    <w:p w14:paraId="5AD78BD1" w14:textId="1A1BCA9D" w:rsidR="000B4285" w:rsidRDefault="000B4285" w:rsidP="00F45984"/>
    <w:p w14:paraId="37389BEA" w14:textId="77777777" w:rsidR="000B4285" w:rsidRDefault="000B4285" w:rsidP="00F45984"/>
    <w:p w14:paraId="261E2D1B" w14:textId="6EB52791" w:rsidR="002018A4" w:rsidRDefault="002018A4" w:rsidP="00F45984"/>
    <w:p w14:paraId="36BBDFCF" w14:textId="6085E509" w:rsidR="002018A4" w:rsidRDefault="002018A4" w:rsidP="00F45984"/>
    <w:p w14:paraId="0BB06623" w14:textId="77777777" w:rsidR="002018A4" w:rsidRDefault="002018A4" w:rsidP="00F45984"/>
    <w:p w14:paraId="309F8B1D" w14:textId="1250CDB0" w:rsidR="00FB7D97" w:rsidRPr="002018A4" w:rsidRDefault="002018A4" w:rsidP="008E73C7">
      <w:pPr>
        <w:pStyle w:val="ListofSymbol"/>
        <w:numPr>
          <w:ilvl w:val="0"/>
          <w:numId w:val="0"/>
        </w:numPr>
      </w:pPr>
      <w:bookmarkStart w:id="2" w:name="_Toc506219574"/>
      <w:bookmarkStart w:id="3" w:name="_Toc506229162"/>
      <w:bookmarkStart w:id="4" w:name="_Toc506888315"/>
      <w:r>
        <w:t>LI</w:t>
      </w:r>
      <w:r w:rsidR="00FB7D97" w:rsidRPr="002018A4">
        <w:t>ST OF SYMBOLS</w:t>
      </w:r>
      <w:bookmarkEnd w:id="2"/>
      <w:bookmarkEnd w:id="3"/>
      <w:bookmarkEnd w:id="4"/>
    </w:p>
    <w:p w14:paraId="1BBB949E" w14:textId="3C85DACE" w:rsidR="007B740C" w:rsidRDefault="007B740C" w:rsidP="00333631">
      <w:pPr>
        <w:jc w:val="both"/>
      </w:pPr>
      <w:r w:rsidRPr="007B740C">
        <w:rPr>
          <w:rFonts w:eastAsia="Times New Roman"/>
          <w:highlight w:val="yellow"/>
        </w:rPr>
        <w:t>Once done with all symbols hide the table borders</w:t>
      </w:r>
      <w:r w:rsidR="007E68AD">
        <w:rPr>
          <w:rFonts w:eastAsia="Times New Roman"/>
          <w:highlight w:val="yellow"/>
        </w:rPr>
        <w:t xml:space="preserve"> (select table on left top corner </w:t>
      </w:r>
      <w:r w:rsidR="007E68AD" w:rsidRPr="007E68AD">
        <w:rPr>
          <w:rFonts w:eastAsia="Times New Roman"/>
          <w:highlight w:val="yellow"/>
        </w:rPr>
        <w:sym w:font="Wingdings" w:char="F0E8"/>
      </w:r>
      <w:r w:rsidR="007E68AD">
        <w:rPr>
          <w:rFonts w:eastAsia="Times New Roman"/>
          <w:highlight w:val="yellow"/>
        </w:rPr>
        <w:t xml:space="preserve"> go to border </w:t>
      </w:r>
      <w:r w:rsidR="00CA3A7A">
        <w:rPr>
          <w:rFonts w:eastAsia="Times New Roman"/>
          <w:highlight w:val="yellow"/>
        </w:rPr>
        <w:t>and remove it</w:t>
      </w:r>
      <w:r w:rsidRPr="007B740C">
        <w:rPr>
          <w:rFonts w:eastAsia="Times New Roman"/>
          <w:highlight w:val="yellow"/>
        </w:rPr>
        <w:t>. Add rows as needed.</w:t>
      </w:r>
      <w:r w:rsidRPr="007B740C">
        <w:t xml:space="preserve"> </w:t>
      </w:r>
    </w:p>
    <w:p w14:paraId="06413836" w14:textId="77777777" w:rsidR="007B740C" w:rsidRDefault="007B740C" w:rsidP="007B740C">
      <w:r w:rsidRPr="006E182B">
        <w:rPr>
          <w:highlight w:val="yellow"/>
        </w:rPr>
        <w:t>Update properly. Symbols should appear in alphabetic order</w:t>
      </w:r>
    </w:p>
    <w:p w14:paraId="2090EA6C" w14:textId="41C3DDD5" w:rsidR="00FB7D97" w:rsidRPr="00681A1A" w:rsidRDefault="00FB7D97" w:rsidP="00FB7D97">
      <w:pPr>
        <w:spacing w:line="360" w:lineRule="auto"/>
        <w:jc w:val="both"/>
        <w:rPr>
          <w:rFonts w:eastAsia="Times New Roman"/>
        </w:rPr>
      </w:pPr>
    </w:p>
    <w:tbl>
      <w:tblPr>
        <w:tblStyle w:val="TableGrid"/>
        <w:tblW w:w="0" w:type="auto"/>
        <w:tblInd w:w="191" w:type="dxa"/>
        <w:tblLook w:val="04A0" w:firstRow="1" w:lastRow="0" w:firstColumn="1" w:lastColumn="0" w:noHBand="0" w:noVBand="1"/>
      </w:tblPr>
      <w:tblGrid>
        <w:gridCol w:w="974"/>
        <w:gridCol w:w="7897"/>
      </w:tblGrid>
      <w:tr w:rsidR="004F2F19" w:rsidRPr="00681A1A" w14:paraId="490DA291" w14:textId="77777777" w:rsidTr="007B740C">
        <w:tc>
          <w:tcPr>
            <w:tcW w:w="975" w:type="dxa"/>
            <w:vAlign w:val="center"/>
          </w:tcPr>
          <w:p w14:paraId="727E0141" w14:textId="30D4B777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A</w:t>
            </w:r>
            <w:r>
              <w:rPr>
                <w:i/>
                <w:iCs/>
                <w:color w:val="000000"/>
                <w:vertAlign w:val="subscript"/>
              </w:rPr>
              <w:t>s</w:t>
            </w:r>
          </w:p>
        </w:tc>
        <w:tc>
          <w:tcPr>
            <w:tcW w:w="7906" w:type="dxa"/>
            <w:vAlign w:val="center"/>
          </w:tcPr>
          <w:p w14:paraId="67031A84" w14:textId="02F2D8E0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Steel Area</w:t>
            </w:r>
          </w:p>
        </w:tc>
      </w:tr>
      <w:tr w:rsidR="004F2F19" w:rsidRPr="00681A1A" w14:paraId="6680E00E" w14:textId="77777777" w:rsidTr="007B740C">
        <w:tc>
          <w:tcPr>
            <w:tcW w:w="975" w:type="dxa"/>
            <w:vAlign w:val="center"/>
          </w:tcPr>
          <w:p w14:paraId="5FE92047" w14:textId="1A4093FF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D</w:t>
            </w:r>
          </w:p>
        </w:tc>
        <w:tc>
          <w:tcPr>
            <w:tcW w:w="7906" w:type="dxa"/>
            <w:vAlign w:val="center"/>
          </w:tcPr>
          <w:p w14:paraId="0D8832EA" w14:textId="0086C2B9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Effect</w:t>
            </w:r>
          </w:p>
        </w:tc>
      </w:tr>
      <w:tr w:rsidR="004F2F19" w:rsidRPr="00681A1A" w14:paraId="27C874A5" w14:textId="77777777" w:rsidTr="007B740C">
        <w:tc>
          <w:tcPr>
            <w:tcW w:w="975" w:type="dxa"/>
            <w:vAlign w:val="center"/>
          </w:tcPr>
          <w:p w14:paraId="0F8FE405" w14:textId="1B4E9720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E</w:t>
            </w:r>
            <w:r>
              <w:rPr>
                <w:i/>
                <w:iCs/>
                <w:color w:val="000000"/>
                <w:vertAlign w:val="subscript"/>
              </w:rPr>
              <w:t>c</w:t>
            </w:r>
          </w:p>
        </w:tc>
        <w:tc>
          <w:tcPr>
            <w:tcW w:w="7906" w:type="dxa"/>
            <w:vAlign w:val="center"/>
          </w:tcPr>
          <w:p w14:paraId="1E2B595A" w14:textId="290AE265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Modulus of Concrete</w:t>
            </w:r>
          </w:p>
        </w:tc>
      </w:tr>
      <w:tr w:rsidR="004F2F19" w:rsidRPr="00681A1A" w14:paraId="0EF330B8" w14:textId="77777777" w:rsidTr="007B740C">
        <w:tc>
          <w:tcPr>
            <w:tcW w:w="975" w:type="dxa"/>
            <w:vAlign w:val="center"/>
          </w:tcPr>
          <w:p w14:paraId="71B09568" w14:textId="78A998A6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E</w:t>
            </w:r>
            <w:r>
              <w:rPr>
                <w:i/>
                <w:iCs/>
                <w:color w:val="000000"/>
                <w:vertAlign w:val="subscript"/>
              </w:rPr>
              <w:t>s</w:t>
            </w:r>
          </w:p>
        </w:tc>
        <w:tc>
          <w:tcPr>
            <w:tcW w:w="7906" w:type="dxa"/>
            <w:vAlign w:val="center"/>
          </w:tcPr>
          <w:p w14:paraId="1E60B8EF" w14:textId="70B40E48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Steel Modulus</w:t>
            </w:r>
          </w:p>
        </w:tc>
      </w:tr>
      <w:tr w:rsidR="004F2F19" w:rsidRPr="00681A1A" w14:paraId="5710775C" w14:textId="77777777" w:rsidTr="007B740C">
        <w:tc>
          <w:tcPr>
            <w:tcW w:w="975" w:type="dxa"/>
            <w:vAlign w:val="center"/>
          </w:tcPr>
          <w:p w14:paraId="3E150E39" w14:textId="57E32194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cc</w:t>
            </w:r>
          </w:p>
        </w:tc>
        <w:tc>
          <w:tcPr>
            <w:tcW w:w="7906" w:type="dxa"/>
            <w:vAlign w:val="center"/>
          </w:tcPr>
          <w:p w14:paraId="48CF85EF" w14:textId="7D22F73D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Concrete Strength at Member</w:t>
            </w:r>
          </w:p>
        </w:tc>
      </w:tr>
      <w:tr w:rsidR="004F2F19" w:rsidRPr="00681A1A" w14:paraId="5B99FBEA" w14:textId="77777777" w:rsidTr="007B740C">
        <w:tc>
          <w:tcPr>
            <w:tcW w:w="975" w:type="dxa"/>
            <w:vAlign w:val="center"/>
          </w:tcPr>
          <w:p w14:paraId="5278002D" w14:textId="162A1A80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cd</w:t>
            </w:r>
          </w:p>
        </w:tc>
        <w:tc>
          <w:tcPr>
            <w:tcW w:w="7906" w:type="dxa"/>
            <w:vAlign w:val="center"/>
          </w:tcPr>
          <w:p w14:paraId="60AB9F27" w14:textId="178C6008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Concrete Design Strength</w:t>
            </w:r>
          </w:p>
        </w:tc>
      </w:tr>
      <w:tr w:rsidR="004F2F19" w:rsidRPr="00681A1A" w14:paraId="1FF2E353" w14:textId="77777777" w:rsidTr="007B740C">
        <w:tc>
          <w:tcPr>
            <w:tcW w:w="975" w:type="dxa"/>
            <w:vAlign w:val="center"/>
          </w:tcPr>
          <w:p w14:paraId="774EF264" w14:textId="42A229E6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ck</w:t>
            </w:r>
          </w:p>
        </w:tc>
        <w:tc>
          <w:tcPr>
            <w:tcW w:w="7906" w:type="dxa"/>
            <w:vAlign w:val="center"/>
          </w:tcPr>
          <w:p w14:paraId="2AB5D766" w14:textId="219915FD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Concrete Characteristic Strength</w:t>
            </w:r>
          </w:p>
        </w:tc>
      </w:tr>
      <w:tr w:rsidR="004F2F19" w:rsidRPr="00681A1A" w14:paraId="36708572" w14:textId="77777777" w:rsidTr="007B740C">
        <w:tc>
          <w:tcPr>
            <w:tcW w:w="975" w:type="dxa"/>
            <w:vAlign w:val="center"/>
          </w:tcPr>
          <w:p w14:paraId="4DC4479C" w14:textId="10796DE6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yd</w:t>
            </w:r>
          </w:p>
        </w:tc>
        <w:tc>
          <w:tcPr>
            <w:tcW w:w="7906" w:type="dxa"/>
            <w:vAlign w:val="center"/>
          </w:tcPr>
          <w:p w14:paraId="7DFC1D2F" w14:textId="648D2B20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Steel Design Strength</w:t>
            </w:r>
          </w:p>
        </w:tc>
      </w:tr>
      <w:tr w:rsidR="004F2F19" w:rsidRPr="00681A1A" w14:paraId="642D0189" w14:textId="77777777" w:rsidTr="007B740C">
        <w:tc>
          <w:tcPr>
            <w:tcW w:w="975" w:type="dxa"/>
            <w:vAlign w:val="center"/>
          </w:tcPr>
          <w:p w14:paraId="1B6E4D55" w14:textId="544CE4D8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f</w:t>
            </w:r>
            <w:r>
              <w:rPr>
                <w:i/>
                <w:iCs/>
                <w:color w:val="000000"/>
                <w:vertAlign w:val="subscript"/>
              </w:rPr>
              <w:t>yk</w:t>
            </w:r>
          </w:p>
        </w:tc>
        <w:tc>
          <w:tcPr>
            <w:tcW w:w="7906" w:type="dxa"/>
            <w:vAlign w:val="center"/>
          </w:tcPr>
          <w:p w14:paraId="71996EF9" w14:textId="42077EAE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Steel Characteristic Strength</w:t>
            </w:r>
          </w:p>
        </w:tc>
      </w:tr>
      <w:tr w:rsidR="004F2F19" w:rsidRPr="00681A1A" w14:paraId="40D2C557" w14:textId="77777777" w:rsidTr="007B740C">
        <w:tc>
          <w:tcPr>
            <w:tcW w:w="975" w:type="dxa"/>
            <w:vAlign w:val="center"/>
          </w:tcPr>
          <w:p w14:paraId="7A967A32" w14:textId="22C9FA11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H</w:t>
            </w:r>
          </w:p>
        </w:tc>
        <w:tc>
          <w:tcPr>
            <w:tcW w:w="7906" w:type="dxa"/>
            <w:vAlign w:val="center"/>
          </w:tcPr>
          <w:p w14:paraId="79DAC174" w14:textId="2A9ADE07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Height of the Section</w:t>
            </w:r>
          </w:p>
        </w:tc>
      </w:tr>
      <w:tr w:rsidR="004F2F19" w:rsidRPr="00681A1A" w14:paraId="5362A342" w14:textId="77777777" w:rsidTr="007B740C">
        <w:tc>
          <w:tcPr>
            <w:tcW w:w="975" w:type="dxa"/>
            <w:vAlign w:val="center"/>
          </w:tcPr>
          <w:p w14:paraId="21DD3C83" w14:textId="66F34980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k</w:t>
            </w:r>
            <w:r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7906" w:type="dxa"/>
            <w:vAlign w:val="center"/>
          </w:tcPr>
          <w:p w14:paraId="3F6744F5" w14:textId="2403642C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Concrete Coefficient</w:t>
            </w:r>
          </w:p>
        </w:tc>
      </w:tr>
      <w:tr w:rsidR="004F2F19" w:rsidRPr="00681A1A" w14:paraId="414F1EBE" w14:textId="77777777" w:rsidTr="007B740C">
        <w:tc>
          <w:tcPr>
            <w:tcW w:w="975" w:type="dxa"/>
            <w:vAlign w:val="center"/>
          </w:tcPr>
          <w:p w14:paraId="17A631DA" w14:textId="31E881BB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M</w:t>
            </w:r>
          </w:p>
        </w:tc>
        <w:tc>
          <w:tcPr>
            <w:tcW w:w="7906" w:type="dxa"/>
            <w:vAlign w:val="center"/>
          </w:tcPr>
          <w:p w14:paraId="5DD33A0E" w14:textId="1CF0EBBF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Bending Moment</w:t>
            </w:r>
          </w:p>
        </w:tc>
      </w:tr>
      <w:tr w:rsidR="004F2F19" w:rsidRPr="00681A1A" w14:paraId="6A44B62C" w14:textId="77777777" w:rsidTr="007B740C">
        <w:tc>
          <w:tcPr>
            <w:tcW w:w="975" w:type="dxa"/>
            <w:vAlign w:val="center"/>
          </w:tcPr>
          <w:p w14:paraId="0E033DEE" w14:textId="0903E5F1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N</w:t>
            </w:r>
          </w:p>
        </w:tc>
        <w:tc>
          <w:tcPr>
            <w:tcW w:w="7906" w:type="dxa"/>
            <w:vAlign w:val="center"/>
          </w:tcPr>
          <w:p w14:paraId="2D6B9CE4" w14:textId="092C2103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Number of Bars</w:t>
            </w:r>
          </w:p>
        </w:tc>
      </w:tr>
      <w:tr w:rsidR="004F2F19" w:rsidRPr="00681A1A" w14:paraId="0103B168" w14:textId="77777777" w:rsidTr="007B740C">
        <w:tc>
          <w:tcPr>
            <w:tcW w:w="975" w:type="dxa"/>
            <w:vAlign w:val="center"/>
          </w:tcPr>
          <w:p w14:paraId="7587E146" w14:textId="4B452FB1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P</w:t>
            </w:r>
          </w:p>
        </w:tc>
        <w:tc>
          <w:tcPr>
            <w:tcW w:w="7906" w:type="dxa"/>
            <w:vAlign w:val="center"/>
          </w:tcPr>
          <w:p w14:paraId="78DA29B2" w14:textId="0CB693FF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Axial Force</w:t>
            </w:r>
          </w:p>
        </w:tc>
      </w:tr>
      <w:tr w:rsidR="004F2F19" w:rsidRPr="00681A1A" w14:paraId="33B96372" w14:textId="77777777" w:rsidTr="007B740C">
        <w:tc>
          <w:tcPr>
            <w:tcW w:w="975" w:type="dxa"/>
            <w:vAlign w:val="center"/>
          </w:tcPr>
          <w:p w14:paraId="652D94B9" w14:textId="00D8B86E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γ</w:t>
            </w:r>
            <w:r>
              <w:rPr>
                <w:i/>
                <w:iCs/>
                <w:color w:val="000000"/>
                <w:vertAlign w:val="subscript"/>
              </w:rPr>
              <w:t>mc</w:t>
            </w:r>
          </w:p>
        </w:tc>
        <w:tc>
          <w:tcPr>
            <w:tcW w:w="7906" w:type="dxa"/>
            <w:vAlign w:val="center"/>
          </w:tcPr>
          <w:p w14:paraId="20AF6CB4" w14:textId="3E1F096D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Concrete Material Factor</w:t>
            </w:r>
          </w:p>
        </w:tc>
      </w:tr>
      <w:tr w:rsidR="004F2F19" w:rsidRPr="00681A1A" w14:paraId="6BD8C3D2" w14:textId="77777777" w:rsidTr="007B740C">
        <w:tc>
          <w:tcPr>
            <w:tcW w:w="975" w:type="dxa"/>
            <w:vAlign w:val="center"/>
          </w:tcPr>
          <w:p w14:paraId="1E354BB3" w14:textId="3131C8C6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γ</w:t>
            </w:r>
            <w:r>
              <w:rPr>
                <w:i/>
                <w:iCs/>
                <w:color w:val="000000"/>
                <w:vertAlign w:val="subscript"/>
              </w:rPr>
              <w:t>ms</w:t>
            </w:r>
          </w:p>
        </w:tc>
        <w:tc>
          <w:tcPr>
            <w:tcW w:w="7906" w:type="dxa"/>
            <w:vAlign w:val="center"/>
          </w:tcPr>
          <w:p w14:paraId="7DA5D96E" w14:textId="5EAED78D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Steel Material Factor</w:t>
            </w:r>
          </w:p>
        </w:tc>
      </w:tr>
      <w:tr w:rsidR="004F2F19" w:rsidRPr="00681A1A" w14:paraId="42668450" w14:textId="77777777" w:rsidTr="007B740C">
        <w:tc>
          <w:tcPr>
            <w:tcW w:w="975" w:type="dxa"/>
            <w:vAlign w:val="center"/>
          </w:tcPr>
          <w:p w14:paraId="5535E313" w14:textId="5A5FCACE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ε</w:t>
            </w:r>
            <w:r>
              <w:rPr>
                <w:i/>
                <w:iCs/>
                <w:color w:val="000000"/>
                <w:vertAlign w:val="subscript"/>
              </w:rPr>
              <w:t>0</w:t>
            </w:r>
          </w:p>
        </w:tc>
        <w:tc>
          <w:tcPr>
            <w:tcW w:w="7906" w:type="dxa"/>
            <w:vAlign w:val="center"/>
          </w:tcPr>
          <w:p w14:paraId="0F55350F" w14:textId="5DC98CD3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Strain at Peak Strength</w:t>
            </w:r>
          </w:p>
        </w:tc>
      </w:tr>
      <w:tr w:rsidR="004F2F19" w:rsidRPr="00681A1A" w14:paraId="32C947ED" w14:textId="77777777" w:rsidTr="007B740C">
        <w:tc>
          <w:tcPr>
            <w:tcW w:w="975" w:type="dxa"/>
            <w:vAlign w:val="center"/>
          </w:tcPr>
          <w:p w14:paraId="25CE0E8C" w14:textId="79A660F0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ε</w:t>
            </w:r>
            <w:r>
              <w:rPr>
                <w:i/>
                <w:iCs/>
                <w:color w:val="000000"/>
                <w:vertAlign w:val="subscript"/>
              </w:rPr>
              <w:t>sy</w:t>
            </w:r>
          </w:p>
        </w:tc>
        <w:tc>
          <w:tcPr>
            <w:tcW w:w="7906" w:type="dxa"/>
            <w:vAlign w:val="center"/>
          </w:tcPr>
          <w:p w14:paraId="6D10CAED" w14:textId="3AC5D56B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Steel Yield Strain</w:t>
            </w:r>
          </w:p>
        </w:tc>
      </w:tr>
      <w:tr w:rsidR="004F2F19" w:rsidRPr="00681A1A" w14:paraId="4744D107" w14:textId="77777777" w:rsidTr="007B740C">
        <w:tc>
          <w:tcPr>
            <w:tcW w:w="975" w:type="dxa"/>
            <w:vAlign w:val="center"/>
          </w:tcPr>
          <w:p w14:paraId="6B5098EC" w14:textId="5BE17922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ε</w:t>
            </w:r>
            <w:r>
              <w:rPr>
                <w:i/>
                <w:iCs/>
                <w:color w:val="000000"/>
                <w:vertAlign w:val="subscript"/>
              </w:rPr>
              <w:t>u</w:t>
            </w:r>
          </w:p>
        </w:tc>
        <w:tc>
          <w:tcPr>
            <w:tcW w:w="7906" w:type="dxa"/>
            <w:vAlign w:val="center"/>
          </w:tcPr>
          <w:p w14:paraId="0E0792DE" w14:textId="7F3AADEE" w:rsidR="004F2F19" w:rsidRPr="00681A1A" w:rsidRDefault="004F2F19" w:rsidP="004F2F19">
            <w:pPr>
              <w:spacing w:line="360" w:lineRule="auto"/>
              <w:jc w:val="both"/>
            </w:pPr>
            <w:r>
              <w:rPr>
                <w:color w:val="000000"/>
              </w:rPr>
              <w:t>Concrete Failure Strain</w:t>
            </w:r>
          </w:p>
        </w:tc>
      </w:tr>
      <w:tr w:rsidR="004F2F19" w:rsidRPr="00681A1A" w14:paraId="1C023860" w14:textId="77777777" w:rsidTr="007B740C">
        <w:tc>
          <w:tcPr>
            <w:tcW w:w="975" w:type="dxa"/>
            <w:vAlign w:val="center"/>
          </w:tcPr>
          <w:p w14:paraId="584A4089" w14:textId="7EB8640E" w:rsidR="004F2F19" w:rsidRPr="001C7E47" w:rsidRDefault="004F2F19" w:rsidP="004F2F19">
            <w:pPr>
              <w:spacing w:line="360" w:lineRule="auto"/>
              <w:rPr>
                <w:rFonts w:eastAsia="Times New Roman"/>
                <w:i/>
              </w:rPr>
            </w:pPr>
            <w:r>
              <w:rPr>
                <w:i/>
                <w:iCs/>
                <w:color w:val="000000"/>
              </w:rPr>
              <w:t>ϕ</w:t>
            </w:r>
          </w:p>
        </w:tc>
        <w:tc>
          <w:tcPr>
            <w:tcW w:w="7906" w:type="dxa"/>
            <w:vAlign w:val="center"/>
          </w:tcPr>
          <w:p w14:paraId="339AA4C2" w14:textId="66C84587" w:rsidR="004F2F19" w:rsidRPr="00681A1A" w:rsidRDefault="004F2F19" w:rsidP="004F2F19">
            <w:pPr>
              <w:spacing w:line="360" w:lineRule="auto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Bar Diameter</w:t>
            </w:r>
          </w:p>
        </w:tc>
      </w:tr>
    </w:tbl>
    <w:p w14:paraId="3A7EFBC4" w14:textId="77777777" w:rsidR="00FB7D97" w:rsidRPr="00681A1A" w:rsidRDefault="00FB7D97" w:rsidP="00FB7D97">
      <w:pPr>
        <w:spacing w:line="360" w:lineRule="auto"/>
        <w:jc w:val="both"/>
        <w:rPr>
          <w:rFonts w:eastAsia="Times New Roman"/>
        </w:rPr>
      </w:pPr>
    </w:p>
    <w:p w14:paraId="348D6C2A" w14:textId="77777777" w:rsidR="00FB7D97" w:rsidRPr="00681A1A" w:rsidRDefault="00FB7D97" w:rsidP="00FB7D97">
      <w:pPr>
        <w:spacing w:line="360" w:lineRule="auto"/>
        <w:jc w:val="both"/>
        <w:rPr>
          <w:rFonts w:eastAsia="Times New Roman"/>
        </w:rPr>
      </w:pPr>
    </w:p>
    <w:p w14:paraId="307B588E" w14:textId="77777777" w:rsidR="00FB7D97" w:rsidRPr="00681A1A" w:rsidRDefault="00FB7D97" w:rsidP="00FB7D97">
      <w:pPr>
        <w:spacing w:line="360" w:lineRule="auto"/>
        <w:jc w:val="both"/>
        <w:rPr>
          <w:rFonts w:eastAsia="Times New Roman"/>
        </w:rPr>
      </w:pPr>
    </w:p>
    <w:p w14:paraId="65AEF37B" w14:textId="77777777" w:rsidR="00592B7B" w:rsidRDefault="00592B7B" w:rsidP="00FB7D97">
      <w:pPr>
        <w:spacing w:line="360" w:lineRule="auto"/>
        <w:jc w:val="both"/>
        <w:rPr>
          <w:rFonts w:eastAsia="Times New Roman"/>
        </w:rPr>
      </w:pPr>
    </w:p>
    <w:p w14:paraId="45C2A1FA" w14:textId="11C2204D" w:rsidR="00592B7B" w:rsidRDefault="00592B7B" w:rsidP="00FB7D97">
      <w:pPr>
        <w:spacing w:line="360" w:lineRule="auto"/>
        <w:jc w:val="both"/>
        <w:rPr>
          <w:rFonts w:eastAsia="Times New Roman"/>
        </w:rPr>
      </w:pPr>
    </w:p>
    <w:p w14:paraId="5F5DD79A" w14:textId="5815E2A8" w:rsidR="000B4285" w:rsidRDefault="000B4285" w:rsidP="00FB7D97">
      <w:pPr>
        <w:spacing w:line="360" w:lineRule="auto"/>
        <w:jc w:val="both"/>
        <w:rPr>
          <w:rFonts w:eastAsia="Times New Roman"/>
        </w:rPr>
      </w:pPr>
    </w:p>
    <w:p w14:paraId="5AA52D75" w14:textId="0DCDC6F6" w:rsidR="00333631" w:rsidRDefault="00333631" w:rsidP="00FB7D97">
      <w:pPr>
        <w:spacing w:line="360" w:lineRule="auto"/>
        <w:jc w:val="both"/>
        <w:rPr>
          <w:rFonts w:eastAsia="Times New Roman"/>
        </w:rPr>
      </w:pPr>
    </w:p>
    <w:p w14:paraId="2A567C99" w14:textId="77777777" w:rsidR="00333631" w:rsidRDefault="00333631" w:rsidP="00FB7D97">
      <w:pPr>
        <w:spacing w:line="360" w:lineRule="auto"/>
        <w:jc w:val="both"/>
        <w:rPr>
          <w:rFonts w:eastAsia="Times New Roman"/>
        </w:rPr>
      </w:pPr>
    </w:p>
    <w:p w14:paraId="615E0FB2" w14:textId="3DE409D8" w:rsidR="000B4285" w:rsidRDefault="000B4285" w:rsidP="00FB7D97">
      <w:pPr>
        <w:spacing w:line="360" w:lineRule="auto"/>
        <w:jc w:val="both"/>
        <w:rPr>
          <w:rFonts w:eastAsia="Times New Roman"/>
        </w:rPr>
      </w:pPr>
    </w:p>
    <w:p w14:paraId="705A6C5F" w14:textId="4C959851" w:rsidR="000B4285" w:rsidRDefault="000B4285" w:rsidP="00FB7D97">
      <w:pPr>
        <w:spacing w:line="360" w:lineRule="auto"/>
        <w:jc w:val="both"/>
        <w:rPr>
          <w:rFonts w:eastAsia="Times New Roman"/>
        </w:rPr>
      </w:pPr>
    </w:p>
    <w:p w14:paraId="220143CE" w14:textId="08B12D45" w:rsidR="000B4285" w:rsidRDefault="000B4285" w:rsidP="00FB7D97">
      <w:pPr>
        <w:spacing w:line="360" w:lineRule="auto"/>
        <w:jc w:val="both"/>
        <w:rPr>
          <w:rFonts w:eastAsia="Times New Roman"/>
        </w:rPr>
      </w:pPr>
    </w:p>
    <w:p w14:paraId="59020BB5" w14:textId="0740ED18" w:rsidR="006E182B" w:rsidRDefault="006E182B" w:rsidP="006E182B">
      <w:r w:rsidRPr="004F2F19">
        <w:rPr>
          <w:highlight w:val="yellow"/>
        </w:rPr>
        <w:t xml:space="preserve">For </w:t>
      </w:r>
      <w:r>
        <w:rPr>
          <w:highlight w:val="yellow"/>
        </w:rPr>
        <w:t>list of tables</w:t>
      </w:r>
      <w:r w:rsidRPr="004F2F19">
        <w:rPr>
          <w:highlight w:val="yellow"/>
        </w:rPr>
        <w:t>: just update it at the end. Right click the table and select update field option.</w:t>
      </w:r>
    </w:p>
    <w:p w14:paraId="10225CCD" w14:textId="77777777" w:rsidR="000B4285" w:rsidRDefault="000B4285" w:rsidP="00FB7D97">
      <w:pPr>
        <w:spacing w:line="360" w:lineRule="auto"/>
        <w:jc w:val="both"/>
        <w:rPr>
          <w:rFonts w:eastAsia="Times New Roman"/>
        </w:rPr>
      </w:pPr>
    </w:p>
    <w:p w14:paraId="5CA51494" w14:textId="71B4B09E" w:rsidR="004B0E7D" w:rsidRPr="002018A4" w:rsidRDefault="004B0E7D" w:rsidP="008E73C7">
      <w:pPr>
        <w:pStyle w:val="ListofSymbol"/>
        <w:numPr>
          <w:ilvl w:val="0"/>
          <w:numId w:val="0"/>
        </w:numPr>
      </w:pPr>
      <w:bookmarkStart w:id="5" w:name="_Toc506219575"/>
      <w:bookmarkStart w:id="6" w:name="_Toc506229163"/>
      <w:bookmarkStart w:id="7" w:name="_Toc506888316"/>
      <w:r>
        <w:t>LI</w:t>
      </w:r>
      <w:r w:rsidRPr="002018A4">
        <w:t xml:space="preserve">ST OF </w:t>
      </w:r>
      <w:r>
        <w:t>TABLES</w:t>
      </w:r>
      <w:bookmarkEnd w:id="5"/>
      <w:bookmarkEnd w:id="6"/>
      <w:bookmarkEnd w:id="7"/>
    </w:p>
    <w:p w14:paraId="006C834C" w14:textId="4800E6EF" w:rsidR="004B0E7D" w:rsidRDefault="004B0E7D">
      <w:pPr>
        <w:pStyle w:val="TableofFigures"/>
        <w:tabs>
          <w:tab w:val="right" w:leader="dot" w:pos="9062"/>
        </w:tabs>
        <w:rPr>
          <w:noProof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TOC \h \z \c "Table" </w:instrText>
      </w:r>
      <w:r>
        <w:rPr>
          <w:rFonts w:eastAsia="Times New Roman"/>
        </w:rPr>
        <w:fldChar w:fldCharType="separate"/>
      </w:r>
      <w:hyperlink w:anchor="_Toc506219484" w:history="1">
        <w:r w:rsidRPr="00E54928">
          <w:rPr>
            <w:rStyle w:val="Hyperlink"/>
            <w:noProof/>
          </w:rPr>
          <w:t xml:space="preserve">Table 1: </w:t>
        </w:r>
        <w:r w:rsidRPr="00E54928">
          <w:rPr>
            <w:rStyle w:val="Hyperlink"/>
            <w:rFonts w:eastAsiaTheme="majorEastAsia"/>
            <w:bCs/>
            <w:noProof/>
          </w:rPr>
          <w:t>Concrete and steel material properties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_Toc506219484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737B4FD" w14:textId="77777777" w:rsidR="006E182B" w:rsidRDefault="004B0E7D" w:rsidP="006E182B">
      <w:pPr>
        <w:rPr>
          <w:rFonts w:eastAsia="Times New Roman"/>
        </w:rPr>
      </w:pPr>
      <w:r>
        <w:rPr>
          <w:rFonts w:eastAsia="Times New Roman"/>
        </w:rPr>
        <w:fldChar w:fldCharType="end"/>
      </w:r>
    </w:p>
    <w:p w14:paraId="13D439E0" w14:textId="33F7B769" w:rsidR="006E182B" w:rsidRDefault="006E182B" w:rsidP="006E182B">
      <w:r w:rsidRPr="006E182B">
        <w:rPr>
          <w:highlight w:val="yellow"/>
        </w:rPr>
        <w:t xml:space="preserve"> </w:t>
      </w:r>
      <w:r w:rsidRPr="004F2F19">
        <w:rPr>
          <w:highlight w:val="yellow"/>
        </w:rPr>
        <w:t xml:space="preserve">For </w:t>
      </w:r>
      <w:r>
        <w:rPr>
          <w:highlight w:val="yellow"/>
        </w:rPr>
        <w:t>list of figures</w:t>
      </w:r>
      <w:r w:rsidRPr="004F2F19">
        <w:rPr>
          <w:highlight w:val="yellow"/>
        </w:rPr>
        <w:t>: just update it at the end. Right click the table and select update field option.</w:t>
      </w:r>
    </w:p>
    <w:p w14:paraId="094B45F5" w14:textId="1E9153B6" w:rsidR="00592B7B" w:rsidRDefault="00592B7B" w:rsidP="00FB7D97">
      <w:pPr>
        <w:spacing w:line="360" w:lineRule="auto"/>
        <w:jc w:val="both"/>
        <w:rPr>
          <w:rFonts w:eastAsia="Times New Roman"/>
        </w:rPr>
      </w:pPr>
    </w:p>
    <w:p w14:paraId="3DE9CEB1" w14:textId="3926EADA" w:rsidR="004B0E7D" w:rsidRPr="002018A4" w:rsidRDefault="004B0E7D" w:rsidP="008E73C7">
      <w:pPr>
        <w:pStyle w:val="TOCHeading"/>
        <w:numPr>
          <w:ilvl w:val="0"/>
          <w:numId w:val="0"/>
        </w:numPr>
      </w:pPr>
      <w:r>
        <w:t>LI</w:t>
      </w:r>
      <w:r w:rsidRPr="002018A4">
        <w:t xml:space="preserve">ST OF </w:t>
      </w:r>
      <w:r>
        <w:t>FIGURES</w:t>
      </w:r>
    </w:p>
    <w:p w14:paraId="63F78B0B" w14:textId="46D96B8D" w:rsidR="004B0E7D" w:rsidRDefault="004B0E7D">
      <w:pPr>
        <w:pStyle w:val="TableofFigures"/>
        <w:tabs>
          <w:tab w:val="right" w:leader="dot" w:pos="9062"/>
        </w:tabs>
        <w:rPr>
          <w:noProof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TOC \h \z \c "Figure" </w:instrText>
      </w:r>
      <w:r>
        <w:rPr>
          <w:rFonts w:eastAsia="Times New Roman"/>
        </w:rPr>
        <w:fldChar w:fldCharType="separate"/>
      </w:r>
      <w:hyperlink w:anchor="_Toc506219502" w:history="1">
        <w:r w:rsidRPr="00235472">
          <w:rPr>
            <w:rStyle w:val="Hyperlink"/>
            <w:noProof/>
          </w:rPr>
          <w:t>Figure 1: Sample P-M interaction diagram [1]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_Toc506219502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9E0B20" w14:textId="17D7C942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03" w:history="1">
        <w:r w:rsidR="004B0E7D" w:rsidRPr="00235472">
          <w:rPr>
            <w:rStyle w:val="Hyperlink"/>
            <w:noProof/>
          </w:rPr>
          <w:t>Figure 2: Rectangular and circular column sections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_Toc506219503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6</w:t>
        </w:r>
        <w:r w:rsidR="004B0E7D">
          <w:rPr>
            <w:noProof/>
            <w:webHidden/>
          </w:rPr>
          <w:fldChar w:fldCharType="end"/>
        </w:r>
      </w:hyperlink>
    </w:p>
    <w:p w14:paraId="0C1D9435" w14:textId="75F82C4A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04" w:history="1">
        <w:r w:rsidR="004B0E7D" w:rsidRPr="00235472">
          <w:rPr>
            <w:rStyle w:val="Hyperlink"/>
            <w:noProof/>
          </w:rPr>
          <w:t xml:space="preserve">Figure 3: </w:t>
        </w:r>
        <w:r w:rsidR="004B0E7D" w:rsidRPr="00235472">
          <w:rPr>
            <w:rStyle w:val="Hyperlink"/>
            <w:rFonts w:eastAsiaTheme="majorEastAsia"/>
            <w:bCs/>
            <w:noProof/>
          </w:rPr>
          <w:t>(a) Parabolic (actual) concrete stress distribution and (b) Whitney stress block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_Toc506219504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7</w:t>
        </w:r>
        <w:r w:rsidR="004B0E7D">
          <w:rPr>
            <w:noProof/>
            <w:webHidden/>
          </w:rPr>
          <w:fldChar w:fldCharType="end"/>
        </w:r>
      </w:hyperlink>
    </w:p>
    <w:p w14:paraId="65CB76F7" w14:textId="430E4922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05" w:history="1">
        <w:r w:rsidR="004B0E7D" w:rsidRPr="00235472">
          <w:rPr>
            <w:rStyle w:val="Hyperlink"/>
            <w:noProof/>
          </w:rPr>
          <w:t xml:space="preserve">Figure 4: </w:t>
        </w:r>
        <w:r w:rsidR="004B0E7D" w:rsidRPr="00235472">
          <w:rPr>
            <w:rStyle w:val="Hyperlink"/>
            <w:rFonts w:eastAsiaTheme="majorEastAsia"/>
            <w:bCs/>
            <w:noProof/>
          </w:rPr>
          <w:t>Strain and stress profile for two different concrete strips on a circular column section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_Toc506219505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8</w:t>
        </w:r>
        <w:r w:rsidR="004B0E7D">
          <w:rPr>
            <w:noProof/>
            <w:webHidden/>
          </w:rPr>
          <w:fldChar w:fldCharType="end"/>
        </w:r>
      </w:hyperlink>
    </w:p>
    <w:p w14:paraId="499FC709" w14:textId="32841B60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06" w:history="1">
        <w:r w:rsidR="004B0E7D" w:rsidRPr="00235472">
          <w:rPr>
            <w:rStyle w:val="Hyperlink"/>
            <w:noProof/>
          </w:rPr>
          <w:t>Figure 5: Hognestad</w:t>
        </w:r>
        <w:r w:rsidR="004B0E7D" w:rsidRPr="00235472">
          <w:rPr>
            <w:rStyle w:val="Hyperlink"/>
            <w:rFonts w:eastAsiaTheme="majorEastAsia"/>
            <w:bCs/>
            <w:noProof/>
          </w:rPr>
          <w:t xml:space="preserve"> proposed parabolic concrete compressive stress-strain curve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_Toc506219506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9</w:t>
        </w:r>
        <w:r w:rsidR="004B0E7D">
          <w:rPr>
            <w:noProof/>
            <w:webHidden/>
          </w:rPr>
          <w:fldChar w:fldCharType="end"/>
        </w:r>
      </w:hyperlink>
    </w:p>
    <w:p w14:paraId="11A36DED" w14:textId="422801BA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07" w:history="1">
        <w:r w:rsidR="004B0E7D" w:rsidRPr="00235472">
          <w:rPr>
            <w:rStyle w:val="Hyperlink"/>
            <w:noProof/>
          </w:rPr>
          <w:t xml:space="preserve">Figure 6: </w:t>
        </w:r>
        <w:r w:rsidR="004B0E7D" w:rsidRPr="00235472">
          <w:rPr>
            <w:rStyle w:val="Hyperlink"/>
            <w:rFonts w:eastAsiaTheme="majorEastAsia"/>
            <w:bCs/>
            <w:noProof/>
          </w:rPr>
          <w:t>Concrete strain, stress, and forces based on parabolic concrete compressive stress for rectangular sections under bending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_Toc506219507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11</w:t>
        </w:r>
        <w:r w:rsidR="004B0E7D">
          <w:rPr>
            <w:noProof/>
            <w:webHidden/>
          </w:rPr>
          <w:fldChar w:fldCharType="end"/>
        </w:r>
      </w:hyperlink>
    </w:p>
    <w:p w14:paraId="45BCE5C7" w14:textId="0F19A398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08" w:history="1">
        <w:r w:rsidR="004B0E7D" w:rsidRPr="00235472">
          <w:rPr>
            <w:rStyle w:val="Hyperlink"/>
            <w:noProof/>
          </w:rPr>
          <w:t xml:space="preserve">Figure 7: </w:t>
        </w:r>
        <w:r w:rsidR="004B0E7D" w:rsidRPr="00235472">
          <w:rPr>
            <w:rStyle w:val="Hyperlink"/>
            <w:rFonts w:eastAsiaTheme="majorEastAsia"/>
            <w:bCs/>
            <w:noProof/>
          </w:rPr>
          <w:t>Concrete strain, stress, and forces based on parabolic concrete compressive stress for circular sections under bending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_Toc506219508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11</w:t>
        </w:r>
        <w:r w:rsidR="004B0E7D">
          <w:rPr>
            <w:noProof/>
            <w:webHidden/>
          </w:rPr>
          <w:fldChar w:fldCharType="end"/>
        </w:r>
      </w:hyperlink>
    </w:p>
    <w:p w14:paraId="7AC7E479" w14:textId="3A0D57C4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09" w:history="1">
        <w:r w:rsidR="004B0E7D" w:rsidRPr="00235472">
          <w:rPr>
            <w:rStyle w:val="Hyperlink"/>
            <w:noProof/>
          </w:rPr>
          <w:t xml:space="preserve">Figure 8: </w:t>
        </w:r>
        <w:r w:rsidR="004B0E7D" w:rsidRPr="00235472">
          <w:rPr>
            <w:rStyle w:val="Hyperlink"/>
            <w:rFonts w:eastAsiaTheme="majorEastAsia"/>
            <w:bCs/>
            <w:noProof/>
          </w:rPr>
          <w:t>For rectangular section (a) P-M interaction diagram and (b) concrete compression force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_Toc506219509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13</w:t>
        </w:r>
        <w:r w:rsidR="004B0E7D">
          <w:rPr>
            <w:noProof/>
            <w:webHidden/>
          </w:rPr>
          <w:fldChar w:fldCharType="end"/>
        </w:r>
      </w:hyperlink>
    </w:p>
    <w:p w14:paraId="6194E659" w14:textId="01C80932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10" w:history="1">
        <w:r w:rsidR="004B0E7D" w:rsidRPr="00235472">
          <w:rPr>
            <w:rStyle w:val="Hyperlink"/>
            <w:noProof/>
          </w:rPr>
          <w:t xml:space="preserve">Figure 9: </w:t>
        </w:r>
        <w:r w:rsidR="004B0E7D" w:rsidRPr="00235472">
          <w:rPr>
            <w:rStyle w:val="Hyperlink"/>
            <w:rFonts w:eastAsiaTheme="majorEastAsia"/>
            <w:bCs/>
            <w:noProof/>
          </w:rPr>
          <w:t>For rectangular section with modified concrete compression curve (a) P-M diagram and (b) total concrete compression force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_Toc506219510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13</w:t>
        </w:r>
        <w:r w:rsidR="004B0E7D">
          <w:rPr>
            <w:noProof/>
            <w:webHidden/>
          </w:rPr>
          <w:fldChar w:fldCharType="end"/>
        </w:r>
      </w:hyperlink>
    </w:p>
    <w:p w14:paraId="2855CFDB" w14:textId="590B6FCD" w:rsidR="004B0E7D" w:rsidRDefault="00637477">
      <w:pPr>
        <w:pStyle w:val="TableofFigures"/>
        <w:tabs>
          <w:tab w:val="right" w:leader="dot" w:pos="9062"/>
        </w:tabs>
        <w:rPr>
          <w:noProof/>
        </w:rPr>
      </w:pPr>
      <w:hyperlink w:anchor="_Toc506219511" w:history="1">
        <w:r w:rsidR="004B0E7D" w:rsidRPr="00235472">
          <w:rPr>
            <w:rStyle w:val="Hyperlink"/>
            <w:noProof/>
          </w:rPr>
          <w:t xml:space="preserve">Figure 10: </w:t>
        </w:r>
        <w:r w:rsidR="004B0E7D" w:rsidRPr="00235472">
          <w:rPr>
            <w:rStyle w:val="Hyperlink"/>
            <w:rFonts w:eastAsiaTheme="majorEastAsia"/>
            <w:bCs/>
            <w:noProof/>
          </w:rPr>
          <w:t>For rectangular section (a) P-M diagram and (b) concrete compression</w:t>
        </w:r>
        <w:r w:rsidR="004B0E7D">
          <w:rPr>
            <w:noProof/>
            <w:webHidden/>
          </w:rPr>
          <w:tab/>
        </w:r>
        <w:r w:rsidR="004B0E7D">
          <w:rPr>
            <w:noProof/>
            <w:webHidden/>
          </w:rPr>
          <w:fldChar w:fldCharType="begin"/>
        </w:r>
        <w:r w:rsidR="004B0E7D">
          <w:rPr>
            <w:noProof/>
            <w:webHidden/>
          </w:rPr>
          <w:instrText xml:space="preserve"> PAGEREF _Toc506219511 \h </w:instrText>
        </w:r>
        <w:r w:rsidR="004B0E7D">
          <w:rPr>
            <w:noProof/>
            <w:webHidden/>
          </w:rPr>
        </w:r>
        <w:r w:rsidR="004B0E7D">
          <w:rPr>
            <w:noProof/>
            <w:webHidden/>
          </w:rPr>
          <w:fldChar w:fldCharType="separate"/>
        </w:r>
        <w:r w:rsidR="004B0E7D">
          <w:rPr>
            <w:noProof/>
            <w:webHidden/>
          </w:rPr>
          <w:t>14</w:t>
        </w:r>
        <w:r w:rsidR="004B0E7D">
          <w:rPr>
            <w:noProof/>
            <w:webHidden/>
          </w:rPr>
          <w:fldChar w:fldCharType="end"/>
        </w:r>
      </w:hyperlink>
    </w:p>
    <w:p w14:paraId="27C7903D" w14:textId="3F89B904" w:rsidR="00592B7B" w:rsidRDefault="004B0E7D" w:rsidP="00FB7D97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fldChar w:fldCharType="end"/>
      </w:r>
    </w:p>
    <w:p w14:paraId="68FEDAB1" w14:textId="1418B882" w:rsidR="002018A4" w:rsidRDefault="002018A4" w:rsidP="00FB7D97">
      <w:pPr>
        <w:spacing w:line="360" w:lineRule="auto"/>
        <w:jc w:val="both"/>
        <w:rPr>
          <w:rFonts w:eastAsia="Times New Roman"/>
        </w:rPr>
      </w:pPr>
    </w:p>
    <w:p w14:paraId="136AFE8A" w14:textId="77777777" w:rsidR="002018A4" w:rsidRPr="00681A1A" w:rsidRDefault="002018A4" w:rsidP="00FB7D97">
      <w:pPr>
        <w:spacing w:line="360" w:lineRule="auto"/>
        <w:jc w:val="both"/>
        <w:rPr>
          <w:rFonts w:eastAsia="Times New Roman"/>
        </w:rPr>
      </w:pPr>
    </w:p>
    <w:p w14:paraId="02DF2F2F" w14:textId="6B5A9310" w:rsidR="00FB7D97" w:rsidRDefault="00FB7D97" w:rsidP="00F45984"/>
    <w:p w14:paraId="0CC8C8F9" w14:textId="5CBDDB9E" w:rsidR="000B4285" w:rsidRDefault="000B4285" w:rsidP="00F45984"/>
    <w:p w14:paraId="7A9F2D3D" w14:textId="297660EA" w:rsidR="000B4285" w:rsidRDefault="000B4285" w:rsidP="00F45984"/>
    <w:p w14:paraId="3D70B1AC" w14:textId="308C75B6" w:rsidR="000B4285" w:rsidRDefault="000B4285" w:rsidP="00F45984"/>
    <w:p w14:paraId="178C8CE1" w14:textId="5BB6D20B" w:rsidR="000B4285" w:rsidRDefault="000B4285" w:rsidP="00F45984"/>
    <w:p w14:paraId="0FA4D2D4" w14:textId="513BF51C" w:rsidR="000B4285" w:rsidRDefault="000B4285" w:rsidP="00F45984"/>
    <w:p w14:paraId="043724B1" w14:textId="5D16D4BB" w:rsidR="000B4285" w:rsidRDefault="000B4285" w:rsidP="00F45984"/>
    <w:p w14:paraId="4FEBFBC0" w14:textId="53519F5A" w:rsidR="000B4285" w:rsidRDefault="000B4285" w:rsidP="00F45984"/>
    <w:p w14:paraId="7D5B236C" w14:textId="2031DDC9" w:rsidR="000B4285" w:rsidRDefault="000B4285" w:rsidP="00F45984"/>
    <w:p w14:paraId="34162709" w14:textId="39AC3C4F" w:rsidR="000B4285" w:rsidRPr="00495A14" w:rsidRDefault="000B4285" w:rsidP="00495A14"/>
    <w:p w14:paraId="6643BB75" w14:textId="4C75AD2A" w:rsidR="009B44E7" w:rsidRPr="009B44E7" w:rsidRDefault="009B44E7" w:rsidP="008E73C7">
      <w:pPr>
        <w:pStyle w:val="Heading1"/>
      </w:pPr>
      <w:bookmarkStart w:id="8" w:name="_Toc506229164"/>
      <w:bookmarkStart w:id="9" w:name="_Toc506229518"/>
      <w:bookmarkStart w:id="10" w:name="_Toc506229528"/>
      <w:bookmarkStart w:id="11" w:name="_Toc506888317"/>
      <w:r>
        <w:t>INTRODUCTION</w:t>
      </w:r>
      <w:bookmarkEnd w:id="8"/>
      <w:bookmarkEnd w:id="9"/>
      <w:bookmarkEnd w:id="10"/>
      <w:bookmarkEnd w:id="11"/>
      <w:r w:rsidR="00333631">
        <w:t xml:space="preserve"> is heading 1 use style</w:t>
      </w:r>
    </w:p>
    <w:p w14:paraId="45CCC866" w14:textId="0E24EC19" w:rsidR="00CA3A7A" w:rsidRDefault="00CA3A7A" w:rsidP="00495A14">
      <w:pPr>
        <w:pStyle w:val="MainBody"/>
        <w:rPr>
          <w:highlight w:val="yellow"/>
        </w:rPr>
      </w:pPr>
      <w:r>
        <w:rPr>
          <w:highlight w:val="yellow"/>
        </w:rPr>
        <w:t>Sections can be different from report to report depending on nature of the project. But Introduction, Methodology and Design, Conclusions sections are must</w:t>
      </w:r>
    </w:p>
    <w:p w14:paraId="7F0927F3" w14:textId="2E332BF4" w:rsidR="00F16BC4" w:rsidRPr="00495A14" w:rsidRDefault="00E25C9E" w:rsidP="00495A14">
      <w:pPr>
        <w:pStyle w:val="MainBody"/>
      </w:pPr>
      <w:r w:rsidRPr="00CA3A7A">
        <w:rPr>
          <w:highlight w:val="yellow"/>
        </w:rPr>
        <w:t>This section should give an introduction of the project. If there is no separate literature review section, it should also include literature review.</w:t>
      </w:r>
      <w:r w:rsidR="00436DC3" w:rsidRPr="00CA3A7A">
        <w:rPr>
          <w:highlight w:val="yellow"/>
        </w:rPr>
        <w:t xml:space="preserve"> It should also clearly specify project objectives</w:t>
      </w:r>
      <w:r w:rsidR="00CA3A7A" w:rsidRPr="00CA3A7A">
        <w:rPr>
          <w:highlight w:val="yellow"/>
        </w:rPr>
        <w:t>/ goals. What will you design should be explained here.</w:t>
      </w:r>
    </w:p>
    <w:p w14:paraId="298E3B07" w14:textId="292CF732" w:rsidR="00FB7D97" w:rsidRPr="00495A14" w:rsidRDefault="00436DC3" w:rsidP="000A6EF6">
      <w:pPr>
        <w:jc w:val="center"/>
      </w:pPr>
      <w:r w:rsidRPr="00436DC3">
        <w:rPr>
          <w:noProof/>
        </w:rPr>
        <w:drawing>
          <wp:inline distT="0" distB="0" distL="0" distR="0" wp14:anchorId="3D13EF1D" wp14:editId="66A0A6C6">
            <wp:extent cx="4161033" cy="2743150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2662" cy="275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9282" w14:textId="35D4CBE8" w:rsidR="00FB7D97" w:rsidRDefault="0020230B" w:rsidP="00495A14">
      <w:pPr>
        <w:pStyle w:val="FIGURE"/>
      </w:pPr>
      <w:bookmarkStart w:id="12" w:name="_Toc506219502"/>
      <w:r w:rsidRPr="00495A14">
        <w:t xml:space="preserve">Figure </w:t>
      </w:r>
      <w:r w:rsidRPr="00495A14">
        <w:fldChar w:fldCharType="begin"/>
      </w:r>
      <w:r w:rsidRPr="00495A14">
        <w:instrText xml:space="preserve"> SEQ Figure \* ARABIC </w:instrText>
      </w:r>
      <w:r w:rsidRPr="00495A14">
        <w:fldChar w:fldCharType="separate"/>
      </w:r>
      <w:r w:rsidR="00436DC3">
        <w:rPr>
          <w:noProof/>
        </w:rPr>
        <w:t>1</w:t>
      </w:r>
      <w:r w:rsidRPr="00495A14">
        <w:fldChar w:fldCharType="end"/>
      </w:r>
      <w:r w:rsidR="00226A76" w:rsidRPr="00495A14">
        <w:t xml:space="preserve">: </w:t>
      </w:r>
      <w:r w:rsidR="00CD6571" w:rsidRPr="00495A14">
        <w:t>Sample P-M interaction diagram</w:t>
      </w:r>
      <w:bookmarkEnd w:id="12"/>
    </w:p>
    <w:p w14:paraId="49688DB9" w14:textId="78345A30" w:rsidR="00436DC3" w:rsidRPr="00436DC3" w:rsidRDefault="00436DC3" w:rsidP="00495A14">
      <w:pPr>
        <w:pStyle w:val="FIGURE"/>
        <w:rPr>
          <w:highlight w:val="yellow"/>
        </w:rPr>
      </w:pPr>
      <w:r w:rsidRPr="00436DC3">
        <w:rPr>
          <w:highlight w:val="yellow"/>
        </w:rPr>
        <w:t>To insert figure caption</w:t>
      </w:r>
      <w:r w:rsidR="00CA3A7A">
        <w:rPr>
          <w:highlight w:val="yellow"/>
        </w:rPr>
        <w:t xml:space="preserve"> (Figure X)</w:t>
      </w:r>
      <w:r w:rsidRPr="00436DC3">
        <w:rPr>
          <w:highlight w:val="yellow"/>
        </w:rPr>
        <w:t>: reference</w:t>
      </w:r>
      <w:r w:rsidRPr="00436DC3">
        <w:rPr>
          <w:highlight w:val="yellow"/>
        </w:rPr>
        <w:sym w:font="Wingdings" w:char="F0E0"/>
      </w:r>
      <w:r w:rsidRPr="00436DC3">
        <w:rPr>
          <w:highlight w:val="yellow"/>
        </w:rPr>
        <w:t xml:space="preserve"> insert caption</w:t>
      </w:r>
      <w:r w:rsidRPr="00436DC3">
        <w:rPr>
          <w:highlight w:val="yellow"/>
        </w:rPr>
        <w:sym w:font="Wingdings" w:char="F0E0"/>
      </w:r>
      <w:r w:rsidRPr="00436DC3">
        <w:rPr>
          <w:highlight w:val="yellow"/>
        </w:rPr>
        <w:t xml:space="preserve"> select label figure</w:t>
      </w:r>
      <w:r w:rsidRPr="00436DC3">
        <w:rPr>
          <w:highlight w:val="yellow"/>
        </w:rPr>
        <w:sym w:font="Wingdings" w:char="F0E0"/>
      </w:r>
      <w:r w:rsidRPr="00436DC3">
        <w:rPr>
          <w:highlight w:val="yellow"/>
        </w:rPr>
        <w:t>ok</w:t>
      </w:r>
    </w:p>
    <w:p w14:paraId="24EC82C9" w14:textId="0E4AC4EC" w:rsidR="00436DC3" w:rsidRDefault="00436DC3" w:rsidP="00436DC3">
      <w:pPr>
        <w:pStyle w:val="FIGURE"/>
      </w:pPr>
      <w:r w:rsidRPr="00436DC3">
        <w:rPr>
          <w:highlight w:val="yellow"/>
        </w:rPr>
        <w:t xml:space="preserve">Select figure caption that is (Figure </w:t>
      </w:r>
      <w:r w:rsidRPr="00436DC3">
        <w:rPr>
          <w:highlight w:val="yellow"/>
        </w:rPr>
        <w:fldChar w:fldCharType="begin"/>
      </w:r>
      <w:r w:rsidRPr="00436DC3">
        <w:rPr>
          <w:highlight w:val="yellow"/>
        </w:rPr>
        <w:instrText xml:space="preserve"> SEQ Figure \* ARABIC </w:instrText>
      </w:r>
      <w:r w:rsidRPr="00436DC3">
        <w:rPr>
          <w:highlight w:val="yellow"/>
        </w:rPr>
        <w:fldChar w:fldCharType="separate"/>
      </w:r>
      <w:r w:rsidRPr="00436DC3">
        <w:rPr>
          <w:noProof/>
          <w:highlight w:val="yellow"/>
        </w:rPr>
        <w:t>1</w:t>
      </w:r>
      <w:r w:rsidRPr="00436DC3">
        <w:rPr>
          <w:highlight w:val="yellow"/>
        </w:rPr>
        <w:fldChar w:fldCharType="end"/>
      </w:r>
      <w:r w:rsidRPr="00436DC3">
        <w:rPr>
          <w:highlight w:val="yellow"/>
        </w:rPr>
        <w:t>: Sample P-M interaction diagram) and change style to FIGURE</w:t>
      </w:r>
    </w:p>
    <w:p w14:paraId="4CB4C0D3" w14:textId="77777777" w:rsidR="00436DC3" w:rsidRPr="00495A14" w:rsidRDefault="00436DC3" w:rsidP="00436DC3">
      <w:pPr>
        <w:pStyle w:val="FIGURE"/>
      </w:pPr>
    </w:p>
    <w:p w14:paraId="6231FB91" w14:textId="418C3370" w:rsidR="0093550A" w:rsidRDefault="00436DC3" w:rsidP="00495A14">
      <w:pPr>
        <w:pStyle w:val="MainBody"/>
      </w:pPr>
      <w:r w:rsidRPr="00436DC3">
        <w:rPr>
          <w:highlight w:val="yellow"/>
        </w:rPr>
        <w:t>Figure should be clear and readable. Axis both x and y should have title and if applicable unit</w:t>
      </w:r>
      <w:r w:rsidR="00333631">
        <w:rPr>
          <w:highlight w:val="yellow"/>
        </w:rPr>
        <w:t>s</w:t>
      </w:r>
      <w:r w:rsidRPr="00436DC3">
        <w:rPr>
          <w:highlight w:val="yellow"/>
        </w:rPr>
        <w:t>. If there is more than one live (curve) they should be distinguished using legends.</w:t>
      </w:r>
      <w:r w:rsidR="00CA3A7A">
        <w:t xml:space="preserve"> </w:t>
      </w:r>
    </w:p>
    <w:p w14:paraId="45A3594F" w14:textId="1CF6C7D5" w:rsidR="00B816B2" w:rsidRPr="00495A14" w:rsidRDefault="00B816B2" w:rsidP="00B816B2">
      <w:pPr>
        <w:pStyle w:val="Heading1"/>
      </w:pPr>
      <w:bookmarkStart w:id="13" w:name="_Toc506888318"/>
      <w:r>
        <w:lastRenderedPageBreak/>
        <w:t>LITERATURE REVIEW</w:t>
      </w:r>
      <w:bookmarkEnd w:id="13"/>
      <w:r w:rsidR="00333631">
        <w:t xml:space="preserve"> heading 1 </w:t>
      </w:r>
    </w:p>
    <w:p w14:paraId="26A60730" w14:textId="7697D45B" w:rsidR="00B816B2" w:rsidRDefault="00B816B2" w:rsidP="00B816B2">
      <w:pPr>
        <w:pStyle w:val="MainBody"/>
      </w:pPr>
      <w:r w:rsidRPr="00B816B2">
        <w:rPr>
          <w:highlight w:val="yellow"/>
        </w:rPr>
        <w:t>If a detailed literature review is not included in Introduction</w:t>
      </w:r>
      <w:r>
        <w:rPr>
          <w:highlight w:val="yellow"/>
        </w:rPr>
        <w:t xml:space="preserve"> </w:t>
      </w:r>
      <w:r w:rsidR="009A5417">
        <w:rPr>
          <w:highlight w:val="yellow"/>
        </w:rPr>
        <w:t>Section</w:t>
      </w:r>
      <w:r w:rsidR="002E79D1">
        <w:rPr>
          <w:highlight w:val="yellow"/>
        </w:rPr>
        <w:t xml:space="preserve"> or in any other section</w:t>
      </w:r>
      <w:r w:rsidR="009A5417">
        <w:rPr>
          <w:highlight w:val="yellow"/>
        </w:rPr>
        <w:t>,</w:t>
      </w:r>
      <w:r w:rsidRPr="00B816B2">
        <w:rPr>
          <w:highlight w:val="yellow"/>
        </w:rPr>
        <w:t xml:space="preserve"> it should be included here</w:t>
      </w:r>
      <w:r w:rsidR="007F48EF">
        <w:t xml:space="preserve">. Give references where needed. </w:t>
      </w:r>
      <w:r w:rsidR="00CA3A7A">
        <w:t xml:space="preserve"> Some reports may not need a literature review. </w:t>
      </w:r>
    </w:p>
    <w:p w14:paraId="6F4AF943" w14:textId="5E309828" w:rsidR="0039387C" w:rsidRPr="00495A14" w:rsidRDefault="00F16BC4" w:rsidP="008E73C7">
      <w:pPr>
        <w:pStyle w:val="Heading1"/>
      </w:pPr>
      <w:bookmarkStart w:id="14" w:name="_Toc375419042"/>
      <w:bookmarkStart w:id="15" w:name="_Toc375510264"/>
      <w:bookmarkStart w:id="16" w:name="_Toc375510275"/>
      <w:bookmarkStart w:id="17" w:name="_Toc375510345"/>
      <w:bookmarkStart w:id="18" w:name="_Toc506218997"/>
      <w:bookmarkStart w:id="19" w:name="_Toc506219308"/>
      <w:bookmarkStart w:id="20" w:name="_Toc506219577"/>
      <w:bookmarkStart w:id="21" w:name="_Toc506229165"/>
      <w:bookmarkStart w:id="22" w:name="_Toc506229519"/>
      <w:bookmarkStart w:id="23" w:name="_Toc506229529"/>
      <w:bookmarkStart w:id="24" w:name="_Toc506888319"/>
      <w:r w:rsidRPr="00495A14">
        <w:t>M</w:t>
      </w:r>
      <w:r w:rsidR="0039387C" w:rsidRPr="00495A14">
        <w:t>ETHODOLOGY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9A5417">
        <w:t xml:space="preserve"> </w:t>
      </w:r>
      <w:r w:rsidR="0082104A">
        <w:t>AND DESIGN</w:t>
      </w:r>
      <w:bookmarkEnd w:id="24"/>
    </w:p>
    <w:p w14:paraId="5592F60B" w14:textId="78B87359" w:rsidR="002817D7" w:rsidRDefault="008D0646" w:rsidP="00B816B2">
      <w:pPr>
        <w:pStyle w:val="MainBody"/>
      </w:pPr>
      <w:r w:rsidRPr="009A5417">
        <w:rPr>
          <w:highlight w:val="yellow"/>
        </w:rPr>
        <w:t>Change title if needed. But this section should include methodology followed.</w:t>
      </w:r>
      <w:r w:rsidR="009A5417" w:rsidRPr="009A5417">
        <w:rPr>
          <w:highlight w:val="yellow"/>
        </w:rPr>
        <w:t xml:space="preserve"> </w:t>
      </w:r>
      <w:r w:rsidR="007B740C" w:rsidRPr="009A5417">
        <w:rPr>
          <w:highlight w:val="yellow"/>
        </w:rPr>
        <w:t>Also,</w:t>
      </w:r>
      <w:r w:rsidR="009A5417" w:rsidRPr="009A5417">
        <w:rPr>
          <w:highlight w:val="yellow"/>
        </w:rPr>
        <w:t xml:space="preserve"> if applicable include design basis. This will be typically inputs from your advisor (if applicable). For example, codes and standards that will be used will be mentioned here.</w:t>
      </w:r>
      <w:r w:rsidR="009A5417">
        <w:t xml:space="preserve"> </w:t>
      </w:r>
    </w:p>
    <w:p w14:paraId="0EE04E83" w14:textId="2270D299" w:rsidR="001C525E" w:rsidRDefault="001C525E" w:rsidP="001C7E47">
      <w:pPr>
        <w:tabs>
          <w:tab w:val="left" w:pos="5245"/>
        </w:tabs>
        <w:spacing w:line="360" w:lineRule="auto"/>
      </w:pPr>
    </w:p>
    <w:p w14:paraId="3E1E9C01" w14:textId="78FCD0DE" w:rsidR="008D0646" w:rsidRPr="008D0646" w:rsidRDefault="008D0646" w:rsidP="008D0646">
      <w:pPr>
        <w:pStyle w:val="FIGURE"/>
        <w:rPr>
          <w:highlight w:val="yellow"/>
        </w:rPr>
      </w:pPr>
      <w:r w:rsidRPr="008D0646">
        <w:rPr>
          <w:highlight w:val="yellow"/>
        </w:rPr>
        <w:t>To insert tablecaption: reference</w:t>
      </w:r>
      <w:r w:rsidRPr="008D0646">
        <w:rPr>
          <w:highlight w:val="yellow"/>
        </w:rPr>
        <w:sym w:font="Wingdings" w:char="F0E0"/>
      </w:r>
      <w:r w:rsidRPr="008D0646">
        <w:rPr>
          <w:highlight w:val="yellow"/>
        </w:rPr>
        <w:t xml:space="preserve"> insert caption</w:t>
      </w:r>
      <w:r w:rsidRPr="008D0646">
        <w:rPr>
          <w:highlight w:val="yellow"/>
        </w:rPr>
        <w:sym w:font="Wingdings" w:char="F0E0"/>
      </w:r>
      <w:r w:rsidRPr="008D0646">
        <w:rPr>
          <w:highlight w:val="yellow"/>
        </w:rPr>
        <w:t xml:space="preserve"> select label table</w:t>
      </w:r>
      <w:r w:rsidRPr="008D0646">
        <w:rPr>
          <w:highlight w:val="yellow"/>
        </w:rPr>
        <w:sym w:font="Wingdings" w:char="F0E0"/>
      </w:r>
      <w:r w:rsidRPr="008D0646">
        <w:rPr>
          <w:highlight w:val="yellow"/>
        </w:rPr>
        <w:t>ok</w:t>
      </w:r>
    </w:p>
    <w:p w14:paraId="37539606" w14:textId="5A1A82ED" w:rsidR="008D0646" w:rsidRPr="008D0646" w:rsidRDefault="008D0646" w:rsidP="008D0646">
      <w:pPr>
        <w:pStyle w:val="Table"/>
        <w:rPr>
          <w:highlight w:val="yellow"/>
        </w:rPr>
      </w:pPr>
      <w:r w:rsidRPr="008D0646">
        <w:rPr>
          <w:highlight w:val="yellow"/>
        </w:rPr>
        <w:t xml:space="preserve">Select table caption that is (Table </w:t>
      </w:r>
      <w:r w:rsidRPr="008D0646">
        <w:rPr>
          <w:highlight w:val="yellow"/>
        </w:rPr>
        <w:fldChar w:fldCharType="begin"/>
      </w:r>
      <w:r w:rsidRPr="008D0646">
        <w:rPr>
          <w:highlight w:val="yellow"/>
        </w:rPr>
        <w:instrText xml:space="preserve"> SEQ Table \* ARABIC </w:instrText>
      </w:r>
      <w:r w:rsidRPr="008D0646">
        <w:rPr>
          <w:highlight w:val="yellow"/>
        </w:rPr>
        <w:fldChar w:fldCharType="separate"/>
      </w:r>
      <w:r w:rsidRPr="008D0646">
        <w:rPr>
          <w:highlight w:val="yellow"/>
        </w:rPr>
        <w:t>1</w:t>
      </w:r>
      <w:r w:rsidRPr="008D0646">
        <w:rPr>
          <w:highlight w:val="yellow"/>
        </w:rPr>
        <w:fldChar w:fldCharType="end"/>
      </w:r>
      <w:r w:rsidRPr="008D0646">
        <w:rPr>
          <w:highlight w:val="yellow"/>
        </w:rPr>
        <w:t xml:space="preserve">: </w:t>
      </w:r>
      <w:r w:rsidRPr="008D0646">
        <w:rPr>
          <w:rStyle w:val="Heading2Char"/>
          <w:rFonts w:eastAsiaTheme="minorHAnsi" w:cs="Times New Roman"/>
          <w:b w:val="0"/>
          <w:bCs w:val="0"/>
          <w:sz w:val="22"/>
          <w:szCs w:val="18"/>
          <w:highlight w:val="yellow"/>
        </w:rPr>
        <w:t>Concrete and steel material properties</w:t>
      </w:r>
      <w:r w:rsidRPr="008D0646">
        <w:rPr>
          <w:highlight w:val="yellow"/>
        </w:rPr>
        <w:t>) and change style to Table</w:t>
      </w:r>
    </w:p>
    <w:p w14:paraId="52B08512" w14:textId="4F7414A1" w:rsidR="001C525E" w:rsidRPr="008D0646" w:rsidRDefault="001C525E" w:rsidP="001C7E47">
      <w:pPr>
        <w:tabs>
          <w:tab w:val="left" w:pos="5245"/>
        </w:tabs>
        <w:spacing w:line="360" w:lineRule="auto"/>
        <w:rPr>
          <w:highlight w:val="yellow"/>
        </w:rPr>
      </w:pPr>
    </w:p>
    <w:p w14:paraId="33483AF5" w14:textId="0A4691E7" w:rsidR="001C525E" w:rsidRDefault="008D0646" w:rsidP="001C7E47">
      <w:pPr>
        <w:tabs>
          <w:tab w:val="left" w:pos="5245"/>
        </w:tabs>
        <w:spacing w:line="360" w:lineRule="auto"/>
      </w:pPr>
      <w:r w:rsidRPr="008D0646">
        <w:rPr>
          <w:highlight w:val="yellow"/>
        </w:rPr>
        <w:t>Font in table should be times new roman 11.</w:t>
      </w:r>
    </w:p>
    <w:p w14:paraId="7E6FD7A2" w14:textId="52EC5CB2" w:rsidR="00A10085" w:rsidRPr="001C525E" w:rsidRDefault="00226A76" w:rsidP="001C525E">
      <w:pPr>
        <w:pStyle w:val="Table"/>
      </w:pPr>
      <w:bookmarkStart w:id="25" w:name="_Toc506219484"/>
      <w:r w:rsidRPr="001C525E">
        <w:t xml:space="preserve">Table </w:t>
      </w:r>
      <w:r w:rsidRPr="001C525E">
        <w:fldChar w:fldCharType="begin"/>
      </w:r>
      <w:r w:rsidRPr="001C525E">
        <w:instrText xml:space="preserve"> SEQ Table \* ARABIC </w:instrText>
      </w:r>
      <w:r w:rsidRPr="001C525E">
        <w:fldChar w:fldCharType="separate"/>
      </w:r>
      <w:r w:rsidRPr="001C525E">
        <w:t>1</w:t>
      </w:r>
      <w:r w:rsidRPr="001C525E">
        <w:fldChar w:fldCharType="end"/>
      </w:r>
      <w:r w:rsidRPr="001C525E">
        <w:t xml:space="preserve">: </w:t>
      </w:r>
      <w:r w:rsidR="00A10085" w:rsidRPr="001C525E">
        <w:rPr>
          <w:rStyle w:val="Heading2Char"/>
          <w:rFonts w:eastAsiaTheme="minorHAnsi" w:cs="Times New Roman"/>
          <w:b w:val="0"/>
          <w:bCs w:val="0"/>
          <w:sz w:val="22"/>
          <w:szCs w:val="18"/>
        </w:rPr>
        <w:t>Concrete and steel material properties</w:t>
      </w:r>
      <w:bookmarkEnd w:id="25"/>
      <w:r w:rsidR="007563A5">
        <w:rPr>
          <w:rStyle w:val="Heading2Char"/>
          <w:rFonts w:eastAsiaTheme="minorHAnsi" w:cs="Times New Roman"/>
          <w:b w:val="0"/>
          <w:bCs w:val="0"/>
          <w:sz w:val="22"/>
          <w:szCs w:val="18"/>
        </w:rPr>
        <w:t xml:space="preserve"> (this is table caption)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980"/>
        <w:gridCol w:w="2250"/>
      </w:tblGrid>
      <w:tr w:rsidR="00A10085" w:rsidRPr="00805FCF" w14:paraId="5ACB002A" w14:textId="77777777" w:rsidTr="000C45A4">
        <w:trPr>
          <w:jc w:val="center"/>
        </w:trPr>
        <w:tc>
          <w:tcPr>
            <w:tcW w:w="2785" w:type="dxa"/>
            <w:shd w:val="clear" w:color="auto" w:fill="D9E2F3" w:themeFill="accent1" w:themeFillTint="33"/>
          </w:tcPr>
          <w:p w14:paraId="0CC024C7" w14:textId="77777777" w:rsidR="00A10085" w:rsidRPr="003276C6" w:rsidRDefault="00A10085">
            <w:pPr>
              <w:jc w:val="center"/>
              <w:rPr>
                <w:b/>
                <w:sz w:val="22"/>
                <w:szCs w:val="22"/>
              </w:rPr>
            </w:pPr>
            <w:r w:rsidRPr="003276C6">
              <w:rPr>
                <w:b/>
                <w:sz w:val="22"/>
                <w:szCs w:val="22"/>
              </w:rPr>
              <w:t>Parameter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424FA72F" w14:textId="77777777" w:rsidR="00A10085" w:rsidRPr="003276C6" w:rsidRDefault="00A10085" w:rsidP="001C7E4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3276C6">
              <w:rPr>
                <w:rFonts w:eastAsia="Times New Roman"/>
                <w:b/>
                <w:sz w:val="22"/>
                <w:szCs w:val="22"/>
              </w:rPr>
              <w:t>Concrete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14:paraId="04CD8098" w14:textId="77777777" w:rsidR="00A10085" w:rsidRPr="003276C6" w:rsidRDefault="00A10085">
            <w:pPr>
              <w:jc w:val="center"/>
              <w:rPr>
                <w:b/>
                <w:sz w:val="22"/>
                <w:szCs w:val="22"/>
              </w:rPr>
            </w:pPr>
            <w:r w:rsidRPr="003276C6">
              <w:rPr>
                <w:b/>
                <w:sz w:val="22"/>
                <w:szCs w:val="22"/>
              </w:rPr>
              <w:t>Steel</w:t>
            </w:r>
          </w:p>
        </w:tc>
      </w:tr>
      <w:tr w:rsidR="00A10085" w:rsidRPr="00805FCF" w14:paraId="2E060208" w14:textId="77777777" w:rsidTr="000C45A4">
        <w:trPr>
          <w:trHeight w:hRule="exact" w:val="432"/>
          <w:jc w:val="center"/>
        </w:trPr>
        <w:tc>
          <w:tcPr>
            <w:tcW w:w="2785" w:type="dxa"/>
            <w:vAlign w:val="center"/>
          </w:tcPr>
          <w:p w14:paraId="38D226E5" w14:textId="3D9AE845" w:rsidR="00A10085" w:rsidRPr="003276C6" w:rsidRDefault="00A10085">
            <w:pPr>
              <w:rPr>
                <w:i/>
                <w:sz w:val="22"/>
                <w:szCs w:val="22"/>
              </w:rPr>
            </w:pPr>
            <w:r w:rsidRPr="003276C6">
              <w:rPr>
                <w:i/>
                <w:sz w:val="22"/>
                <w:szCs w:val="22"/>
              </w:rPr>
              <w:t>Characteristic strength</w:t>
            </w:r>
          </w:p>
        </w:tc>
        <w:tc>
          <w:tcPr>
            <w:tcW w:w="1980" w:type="dxa"/>
            <w:vAlign w:val="center"/>
          </w:tcPr>
          <w:p w14:paraId="712AFEA6" w14:textId="76AE7C73" w:rsidR="00A10085" w:rsidRPr="003276C6" w:rsidRDefault="00A10085">
            <w:pPr>
              <w:rPr>
                <w:rFonts w:eastAsia="Times New Roman"/>
                <w:i/>
                <w:sz w:val="22"/>
                <w:szCs w:val="22"/>
              </w:rPr>
            </w:pPr>
            <w:r w:rsidRPr="003276C6">
              <w:rPr>
                <w:i/>
                <w:sz w:val="22"/>
                <w:szCs w:val="22"/>
              </w:rPr>
              <w:t>f</w:t>
            </w:r>
            <w:r w:rsidRPr="003276C6">
              <w:rPr>
                <w:i/>
                <w:sz w:val="22"/>
                <w:szCs w:val="22"/>
                <w:vertAlign w:val="subscript"/>
              </w:rPr>
              <w:t>ck</w:t>
            </w:r>
            <w:r w:rsidRPr="003276C6">
              <w:rPr>
                <w:i/>
                <w:sz w:val="22"/>
                <w:szCs w:val="22"/>
              </w:rPr>
              <w:t>=</w:t>
            </w:r>
            <w:r w:rsidR="00F576E1" w:rsidRPr="003276C6">
              <w:rPr>
                <w:rFonts w:eastAsia="Times New Roman"/>
                <w:i/>
                <w:sz w:val="22"/>
                <w:szCs w:val="22"/>
              </w:rPr>
              <w:t>30 MPa</w:t>
            </w:r>
          </w:p>
        </w:tc>
        <w:tc>
          <w:tcPr>
            <w:tcW w:w="2250" w:type="dxa"/>
            <w:vAlign w:val="center"/>
          </w:tcPr>
          <w:p w14:paraId="19780FE2" w14:textId="56383500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rFonts w:eastAsia="Times New Roman"/>
                <w:i/>
                <w:sz w:val="22"/>
                <w:szCs w:val="22"/>
              </w:rPr>
              <w:t>f</w:t>
            </w:r>
            <w:r w:rsidRPr="003276C6">
              <w:rPr>
                <w:rFonts w:eastAsia="Times New Roman"/>
                <w:i/>
                <w:sz w:val="22"/>
                <w:szCs w:val="22"/>
                <w:vertAlign w:val="subscript"/>
              </w:rPr>
              <w:t>sk</w:t>
            </w:r>
            <w:r w:rsidRPr="003276C6">
              <w:rPr>
                <w:rFonts w:eastAsia="Times New Roman"/>
                <w:sz w:val="22"/>
                <w:szCs w:val="22"/>
                <w:vertAlign w:val="subscript"/>
              </w:rPr>
              <w:t xml:space="preserve"> </w:t>
            </w:r>
            <w:r w:rsidRPr="003276C6">
              <w:rPr>
                <w:rFonts w:eastAsia="Times New Roman"/>
                <w:sz w:val="22"/>
                <w:szCs w:val="22"/>
              </w:rPr>
              <w:t xml:space="preserve">= 420 </w:t>
            </w:r>
            <w:r w:rsidRPr="003276C6">
              <w:rPr>
                <w:rFonts w:eastAsia="Times New Roman"/>
                <w:i/>
                <w:sz w:val="22"/>
                <w:szCs w:val="22"/>
              </w:rPr>
              <w:t>MPa</w:t>
            </w:r>
          </w:p>
        </w:tc>
      </w:tr>
      <w:tr w:rsidR="00A10085" w:rsidRPr="00805FCF" w14:paraId="7A38FCFA" w14:textId="77777777" w:rsidTr="000C45A4">
        <w:trPr>
          <w:trHeight w:hRule="exact" w:val="432"/>
          <w:jc w:val="center"/>
        </w:trPr>
        <w:tc>
          <w:tcPr>
            <w:tcW w:w="2785" w:type="dxa"/>
            <w:vAlign w:val="center"/>
          </w:tcPr>
          <w:p w14:paraId="3788B7D6" w14:textId="7ACD69B1" w:rsidR="00A10085" w:rsidRPr="003276C6" w:rsidRDefault="00A10085">
            <w:pPr>
              <w:rPr>
                <w:sz w:val="22"/>
                <w:szCs w:val="22"/>
              </w:rPr>
            </w:pPr>
            <w:r w:rsidRPr="003276C6">
              <w:rPr>
                <w:sz w:val="22"/>
                <w:szCs w:val="22"/>
              </w:rPr>
              <w:t>Material factor</w:t>
            </w:r>
          </w:p>
        </w:tc>
        <w:tc>
          <w:tcPr>
            <w:tcW w:w="1980" w:type="dxa"/>
            <w:vAlign w:val="center"/>
          </w:tcPr>
          <w:p w14:paraId="130158CC" w14:textId="77777777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i/>
                <w:sz w:val="22"/>
                <w:szCs w:val="22"/>
              </w:rPr>
              <w:t>γ</w:t>
            </w:r>
            <w:r w:rsidRPr="003276C6">
              <w:rPr>
                <w:i/>
                <w:sz w:val="22"/>
                <w:szCs w:val="22"/>
                <w:vertAlign w:val="subscript"/>
              </w:rPr>
              <w:t>mc</w:t>
            </w:r>
            <w:r w:rsidRPr="003276C6">
              <w:rPr>
                <w:sz w:val="22"/>
                <w:szCs w:val="22"/>
                <w:vertAlign w:val="subscript"/>
              </w:rPr>
              <w:t xml:space="preserve"> </w:t>
            </w:r>
            <w:r w:rsidRPr="003276C6">
              <w:rPr>
                <w:sz w:val="22"/>
                <w:szCs w:val="22"/>
              </w:rPr>
              <w:t>=</w:t>
            </w:r>
            <w:r w:rsidRPr="003276C6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250" w:type="dxa"/>
            <w:vAlign w:val="center"/>
          </w:tcPr>
          <w:p w14:paraId="35B84B99" w14:textId="77777777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i/>
                <w:sz w:val="22"/>
                <w:szCs w:val="22"/>
              </w:rPr>
              <w:t>γ</w:t>
            </w:r>
            <w:r w:rsidRPr="003276C6">
              <w:rPr>
                <w:i/>
                <w:sz w:val="22"/>
                <w:szCs w:val="22"/>
                <w:vertAlign w:val="subscript"/>
              </w:rPr>
              <w:t xml:space="preserve">ms </w:t>
            </w:r>
            <w:r w:rsidRPr="003276C6">
              <w:rPr>
                <w:sz w:val="22"/>
                <w:szCs w:val="22"/>
              </w:rPr>
              <w:t>=</w:t>
            </w:r>
            <w:r w:rsidRPr="003276C6">
              <w:rPr>
                <w:rFonts w:eastAsia="Times New Roman"/>
                <w:sz w:val="22"/>
                <w:szCs w:val="22"/>
              </w:rPr>
              <w:t>1.15</w:t>
            </w:r>
          </w:p>
        </w:tc>
      </w:tr>
      <w:tr w:rsidR="00A10085" w:rsidRPr="00805FCF" w14:paraId="3AD0E03F" w14:textId="77777777" w:rsidTr="000C45A4">
        <w:trPr>
          <w:trHeight w:hRule="exact" w:val="432"/>
          <w:jc w:val="center"/>
        </w:trPr>
        <w:tc>
          <w:tcPr>
            <w:tcW w:w="2785" w:type="dxa"/>
            <w:vAlign w:val="center"/>
          </w:tcPr>
          <w:p w14:paraId="774DFF33" w14:textId="355CA835" w:rsidR="00A10085" w:rsidRPr="003276C6" w:rsidRDefault="00A10085">
            <w:pPr>
              <w:rPr>
                <w:sz w:val="22"/>
                <w:szCs w:val="22"/>
              </w:rPr>
            </w:pPr>
            <w:r w:rsidRPr="003276C6">
              <w:rPr>
                <w:sz w:val="22"/>
                <w:szCs w:val="22"/>
              </w:rPr>
              <w:t>Design strength</w:t>
            </w:r>
          </w:p>
        </w:tc>
        <w:tc>
          <w:tcPr>
            <w:tcW w:w="1980" w:type="dxa"/>
            <w:vAlign w:val="center"/>
          </w:tcPr>
          <w:p w14:paraId="06443573" w14:textId="7F2C4933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i/>
                <w:sz w:val="22"/>
                <w:szCs w:val="22"/>
              </w:rPr>
              <w:t>f</w:t>
            </w:r>
            <w:r w:rsidRPr="003276C6">
              <w:rPr>
                <w:i/>
                <w:sz w:val="22"/>
                <w:szCs w:val="22"/>
                <w:vertAlign w:val="subscript"/>
              </w:rPr>
              <w:t>cd</w:t>
            </w:r>
            <w:r w:rsidRPr="003276C6">
              <w:rPr>
                <w:sz w:val="22"/>
                <w:szCs w:val="22"/>
              </w:rPr>
              <w:t xml:space="preserve"> =</w:t>
            </w:r>
            <w:r w:rsidR="00F576E1" w:rsidRPr="003276C6">
              <w:rPr>
                <w:rFonts w:eastAsia="Times New Roman"/>
                <w:sz w:val="22"/>
                <w:szCs w:val="22"/>
              </w:rPr>
              <w:t xml:space="preserve"> 20 </w:t>
            </w:r>
            <w:r w:rsidR="00F576E1" w:rsidRPr="003276C6">
              <w:rPr>
                <w:rFonts w:eastAsia="Times New Roman"/>
                <w:i/>
                <w:sz w:val="22"/>
                <w:szCs w:val="22"/>
              </w:rPr>
              <w:t>MPa</w:t>
            </w:r>
          </w:p>
        </w:tc>
        <w:tc>
          <w:tcPr>
            <w:tcW w:w="2250" w:type="dxa"/>
            <w:vAlign w:val="center"/>
          </w:tcPr>
          <w:p w14:paraId="01C3423D" w14:textId="77777777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rFonts w:eastAsia="Times New Roman"/>
                <w:i/>
                <w:sz w:val="22"/>
                <w:szCs w:val="22"/>
              </w:rPr>
              <w:t>f</w:t>
            </w:r>
            <w:r w:rsidRPr="003276C6">
              <w:rPr>
                <w:rFonts w:eastAsia="Times New Roman"/>
                <w:i/>
                <w:sz w:val="22"/>
                <w:szCs w:val="22"/>
                <w:vertAlign w:val="subscript"/>
              </w:rPr>
              <w:t>sd</w:t>
            </w:r>
            <w:r w:rsidRPr="003276C6">
              <w:rPr>
                <w:rFonts w:eastAsia="Times New Roman"/>
                <w:sz w:val="22"/>
                <w:szCs w:val="22"/>
                <w:vertAlign w:val="subscript"/>
              </w:rPr>
              <w:t xml:space="preserve"> </w:t>
            </w:r>
            <w:r w:rsidRPr="003276C6">
              <w:rPr>
                <w:rFonts w:eastAsia="Times New Roman"/>
                <w:sz w:val="22"/>
                <w:szCs w:val="22"/>
              </w:rPr>
              <w:t xml:space="preserve">=365.2 </w:t>
            </w:r>
            <w:r w:rsidRPr="003276C6">
              <w:rPr>
                <w:rFonts w:eastAsia="Times New Roman"/>
                <w:i/>
                <w:sz w:val="22"/>
                <w:szCs w:val="22"/>
              </w:rPr>
              <w:t>MPa</w:t>
            </w:r>
          </w:p>
        </w:tc>
      </w:tr>
      <w:tr w:rsidR="00A10085" w:rsidRPr="00805FCF" w14:paraId="41FFF308" w14:textId="77777777" w:rsidTr="000C45A4">
        <w:trPr>
          <w:trHeight w:hRule="exact" w:val="432"/>
          <w:jc w:val="center"/>
        </w:trPr>
        <w:tc>
          <w:tcPr>
            <w:tcW w:w="2785" w:type="dxa"/>
            <w:vAlign w:val="center"/>
          </w:tcPr>
          <w:p w14:paraId="7A37B2AB" w14:textId="77777777" w:rsidR="00A10085" w:rsidRPr="003276C6" w:rsidRDefault="00A10085">
            <w:pPr>
              <w:rPr>
                <w:sz w:val="22"/>
                <w:szCs w:val="22"/>
              </w:rPr>
            </w:pPr>
            <w:r w:rsidRPr="003276C6">
              <w:rPr>
                <w:sz w:val="22"/>
                <w:szCs w:val="22"/>
              </w:rPr>
              <w:t>Modulus of elasticity</w:t>
            </w:r>
          </w:p>
        </w:tc>
        <w:tc>
          <w:tcPr>
            <w:tcW w:w="1980" w:type="dxa"/>
            <w:vAlign w:val="center"/>
          </w:tcPr>
          <w:p w14:paraId="45CE3C89" w14:textId="2B8EC178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rFonts w:eastAsia="Times New Roman"/>
                <w:i/>
                <w:sz w:val="22"/>
                <w:szCs w:val="22"/>
              </w:rPr>
              <w:t>E</w:t>
            </w:r>
            <w:r w:rsidRPr="003276C6">
              <w:rPr>
                <w:rFonts w:eastAsia="Times New Roman"/>
                <w:i/>
                <w:sz w:val="22"/>
                <w:szCs w:val="22"/>
                <w:vertAlign w:val="subscript"/>
              </w:rPr>
              <w:t>c</w:t>
            </w:r>
            <w:r w:rsidRPr="003276C6">
              <w:rPr>
                <w:rFonts w:eastAsia="Times New Roman"/>
                <w:sz w:val="22"/>
                <w:szCs w:val="22"/>
                <w:vertAlign w:val="subscript"/>
              </w:rPr>
              <w:t xml:space="preserve"> </w:t>
            </w:r>
            <w:r w:rsidRPr="003276C6">
              <w:rPr>
                <w:rFonts w:eastAsia="Times New Roman"/>
                <w:sz w:val="22"/>
                <w:szCs w:val="22"/>
              </w:rPr>
              <w:t>=</w:t>
            </w:r>
            <w:r w:rsidR="00F576E1" w:rsidRPr="003276C6">
              <w:rPr>
                <w:rFonts w:eastAsia="Times New Roman"/>
                <w:sz w:val="22"/>
                <w:szCs w:val="22"/>
              </w:rPr>
              <w:t xml:space="preserve">19379 </w:t>
            </w:r>
            <w:r w:rsidR="00F576E1" w:rsidRPr="003276C6">
              <w:rPr>
                <w:rFonts w:eastAsia="Times New Roman"/>
                <w:i/>
                <w:sz w:val="22"/>
                <w:szCs w:val="22"/>
              </w:rPr>
              <w:t>MPa</w:t>
            </w:r>
          </w:p>
        </w:tc>
        <w:tc>
          <w:tcPr>
            <w:tcW w:w="2250" w:type="dxa"/>
            <w:vAlign w:val="center"/>
          </w:tcPr>
          <w:p w14:paraId="13F53BB3" w14:textId="77777777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rFonts w:eastAsia="Times New Roman"/>
                <w:i/>
                <w:sz w:val="22"/>
                <w:szCs w:val="22"/>
              </w:rPr>
              <w:t>E</w:t>
            </w:r>
            <w:r w:rsidRPr="003276C6">
              <w:rPr>
                <w:rFonts w:eastAsia="Times New Roman"/>
                <w:i/>
                <w:sz w:val="22"/>
                <w:szCs w:val="22"/>
                <w:vertAlign w:val="subscript"/>
              </w:rPr>
              <w:t>s</w:t>
            </w:r>
            <w:r w:rsidRPr="003276C6">
              <w:rPr>
                <w:rFonts w:eastAsia="Times New Roman"/>
                <w:sz w:val="22"/>
                <w:szCs w:val="22"/>
              </w:rPr>
              <w:t xml:space="preserve">=200000 </w:t>
            </w:r>
            <w:r w:rsidRPr="003276C6">
              <w:rPr>
                <w:rFonts w:eastAsia="Times New Roman"/>
                <w:i/>
                <w:sz w:val="22"/>
                <w:szCs w:val="22"/>
              </w:rPr>
              <w:t>MPa</w:t>
            </w:r>
          </w:p>
        </w:tc>
      </w:tr>
      <w:tr w:rsidR="00A10085" w:rsidRPr="00805FCF" w14:paraId="2BF6E0D7" w14:textId="77777777" w:rsidTr="000C45A4">
        <w:trPr>
          <w:trHeight w:hRule="exact" w:val="432"/>
          <w:jc w:val="center"/>
        </w:trPr>
        <w:tc>
          <w:tcPr>
            <w:tcW w:w="2785" w:type="dxa"/>
            <w:vAlign w:val="center"/>
          </w:tcPr>
          <w:p w14:paraId="131B4BCE" w14:textId="34C094D3" w:rsidR="00A10085" w:rsidRPr="003276C6" w:rsidRDefault="00A10085">
            <w:pPr>
              <w:rPr>
                <w:sz w:val="22"/>
                <w:szCs w:val="22"/>
              </w:rPr>
            </w:pPr>
            <w:r w:rsidRPr="003276C6">
              <w:rPr>
                <w:sz w:val="22"/>
                <w:szCs w:val="22"/>
              </w:rPr>
              <w:t>Whitney constant</w:t>
            </w:r>
          </w:p>
        </w:tc>
        <w:tc>
          <w:tcPr>
            <w:tcW w:w="1980" w:type="dxa"/>
            <w:vAlign w:val="center"/>
          </w:tcPr>
          <w:p w14:paraId="1937E5C5" w14:textId="6B044CC6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rFonts w:eastAsia="Times New Roman"/>
                <w:sz w:val="22"/>
                <w:szCs w:val="22"/>
              </w:rPr>
              <w:t>k</w:t>
            </w:r>
            <w:r w:rsidRPr="003276C6">
              <w:rPr>
                <w:rFonts w:eastAsia="Times New Roman"/>
                <w:sz w:val="22"/>
                <w:szCs w:val="22"/>
                <w:vertAlign w:val="subscript"/>
              </w:rPr>
              <w:t>1</w:t>
            </w:r>
            <w:r w:rsidRPr="003276C6">
              <w:rPr>
                <w:rFonts w:eastAsia="Times New Roman"/>
                <w:sz w:val="22"/>
                <w:szCs w:val="22"/>
              </w:rPr>
              <w:t>=0.</w:t>
            </w:r>
            <w:r w:rsidR="00F576E1" w:rsidRPr="003276C6">
              <w:rPr>
                <w:rFonts w:eastAsia="Times New Roman"/>
                <w:sz w:val="22"/>
                <w:szCs w:val="22"/>
              </w:rPr>
              <w:t>82</w:t>
            </w:r>
          </w:p>
        </w:tc>
        <w:tc>
          <w:tcPr>
            <w:tcW w:w="2250" w:type="dxa"/>
            <w:vAlign w:val="center"/>
          </w:tcPr>
          <w:p w14:paraId="1076786E" w14:textId="77777777" w:rsidR="00A10085" w:rsidRPr="003276C6" w:rsidRDefault="00A10085" w:rsidP="001C7E4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A10085" w:rsidRPr="00805FCF" w14:paraId="3C08633A" w14:textId="77777777" w:rsidTr="000C45A4">
        <w:trPr>
          <w:trHeight w:hRule="exact" w:val="411"/>
          <w:jc w:val="center"/>
        </w:trPr>
        <w:tc>
          <w:tcPr>
            <w:tcW w:w="2785" w:type="dxa"/>
            <w:vAlign w:val="center"/>
          </w:tcPr>
          <w:p w14:paraId="391C5985" w14:textId="60C53276" w:rsidR="00A10085" w:rsidRPr="003276C6" w:rsidRDefault="00A10085">
            <w:pPr>
              <w:rPr>
                <w:sz w:val="22"/>
                <w:szCs w:val="22"/>
              </w:rPr>
            </w:pPr>
            <w:r w:rsidRPr="003276C6">
              <w:rPr>
                <w:sz w:val="22"/>
                <w:szCs w:val="22"/>
              </w:rPr>
              <w:t>Crushing strain</w:t>
            </w:r>
          </w:p>
        </w:tc>
        <w:tc>
          <w:tcPr>
            <w:tcW w:w="1980" w:type="dxa"/>
            <w:vAlign w:val="center"/>
          </w:tcPr>
          <w:p w14:paraId="0FA30CC0" w14:textId="31600768" w:rsidR="00A10085" w:rsidRPr="003276C6" w:rsidRDefault="00A10085">
            <w:pPr>
              <w:rPr>
                <w:rFonts w:eastAsia="Times New Roman"/>
                <w:sz w:val="22"/>
                <w:szCs w:val="22"/>
              </w:rPr>
            </w:pPr>
            <w:r w:rsidRPr="003276C6">
              <w:rPr>
                <w:sz w:val="22"/>
                <w:szCs w:val="22"/>
              </w:rPr>
              <w:t>ε</w:t>
            </w:r>
            <w:r w:rsidRPr="003276C6">
              <w:rPr>
                <w:sz w:val="22"/>
                <w:szCs w:val="22"/>
                <w:vertAlign w:val="subscript"/>
              </w:rPr>
              <w:t>u</w:t>
            </w:r>
            <w:r w:rsidRPr="003276C6">
              <w:rPr>
                <w:rFonts w:eastAsia="Times New Roman"/>
                <w:sz w:val="22"/>
                <w:szCs w:val="22"/>
              </w:rPr>
              <w:t xml:space="preserve"> =0.003</w:t>
            </w:r>
          </w:p>
        </w:tc>
        <w:tc>
          <w:tcPr>
            <w:tcW w:w="2250" w:type="dxa"/>
            <w:vAlign w:val="center"/>
          </w:tcPr>
          <w:p w14:paraId="7D2CD586" w14:textId="77777777" w:rsidR="00A10085" w:rsidRPr="003276C6" w:rsidRDefault="00A10085" w:rsidP="001C7E4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F7597A3" w14:textId="5AD5AFAB" w:rsidR="00D4415A" w:rsidRPr="00477A9B" w:rsidRDefault="00961FD1" w:rsidP="00D77786">
      <w:pPr>
        <w:pStyle w:val="Heading2"/>
      </w:pPr>
      <w:bookmarkStart w:id="26" w:name="_Toc506218998"/>
      <w:bookmarkStart w:id="27" w:name="_Toc506219309"/>
      <w:bookmarkStart w:id="28" w:name="_Toc506219578"/>
      <w:bookmarkStart w:id="29" w:name="_Toc506218999"/>
      <w:bookmarkStart w:id="30" w:name="_Toc506219310"/>
      <w:bookmarkStart w:id="31" w:name="_Toc506219579"/>
      <w:bookmarkStart w:id="32" w:name="_Toc506229166"/>
      <w:bookmarkStart w:id="33" w:name="_Toc506229520"/>
      <w:bookmarkStart w:id="34" w:name="_Toc506229530"/>
      <w:bookmarkStart w:id="35" w:name="_Toc506888320"/>
      <w:bookmarkEnd w:id="26"/>
      <w:bookmarkEnd w:id="27"/>
      <w:bookmarkEnd w:id="28"/>
      <w:r w:rsidRPr="00477A9B">
        <w:t>Whitney Stress Block</w:t>
      </w:r>
      <w:bookmarkStart w:id="36" w:name="_Toc506219000"/>
      <w:bookmarkStart w:id="37" w:name="_Toc506219311"/>
      <w:bookmarkStart w:id="38" w:name="_Toc506219580"/>
      <w:bookmarkEnd w:id="29"/>
      <w:bookmarkEnd w:id="30"/>
      <w:bookmarkEnd w:id="31"/>
      <w:bookmarkEnd w:id="32"/>
      <w:bookmarkEnd w:id="33"/>
      <w:bookmarkEnd w:id="34"/>
      <w:bookmarkEnd w:id="35"/>
      <w:r w:rsidR="00636FDC">
        <w:t xml:space="preserve"> this is heading 2 (style)</w:t>
      </w:r>
    </w:p>
    <w:bookmarkEnd w:id="36"/>
    <w:bookmarkEnd w:id="37"/>
    <w:bookmarkEnd w:id="38"/>
    <w:p w14:paraId="22DE2CFE" w14:textId="68AC7FFF" w:rsidR="0073406C" w:rsidRDefault="008D0646" w:rsidP="003276C6">
      <w:pPr>
        <w:pStyle w:val="MainBody"/>
      </w:pPr>
      <w:r w:rsidRPr="008D0646">
        <w:rPr>
          <w:highlight w:val="yellow"/>
        </w:rPr>
        <w:t>Use as many as sub heading as needed.</w:t>
      </w:r>
    </w:p>
    <w:p w14:paraId="3CB75079" w14:textId="16C8535C" w:rsidR="008D0646" w:rsidRPr="003276C6" w:rsidRDefault="008D0646" w:rsidP="003276C6">
      <w:pPr>
        <w:pStyle w:val="MainBody"/>
      </w:pPr>
      <w:r>
        <w:t>Put equations in Tables as shown below. Once done select borders and select “no borders”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8"/>
        <w:gridCol w:w="714"/>
      </w:tblGrid>
      <w:tr w:rsidR="0073406C" w:rsidRPr="003276C6" w14:paraId="483F3A19" w14:textId="77777777" w:rsidTr="008D0646">
        <w:trPr>
          <w:trHeight w:val="814"/>
        </w:trPr>
        <w:tc>
          <w:tcPr>
            <w:tcW w:w="8561" w:type="dxa"/>
            <w:vAlign w:val="center"/>
          </w:tcPr>
          <w:bookmarkStart w:id="39" w:name="_Toc506219002"/>
          <w:bookmarkStart w:id="40" w:name="_Toc506219313"/>
          <w:bookmarkStart w:id="41" w:name="_Toc506219582"/>
          <w:p w14:paraId="2473C6CE" w14:textId="025F9693" w:rsidR="0073406C" w:rsidRPr="0082104A" w:rsidRDefault="00637477" w:rsidP="003276C6">
            <w:pPr>
              <w:pStyle w:val="MainBody"/>
              <w:rPr>
                <w:rFonts w:eastAsia="SimHei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SimHei" w:hAnsi="Cambria Math"/>
                      </w:rPr>
                    </m:ctrlPr>
                  </m:sSubPr>
                  <m:e>
                    <m:r>
                      <w:rPr>
                        <w:rFonts w:ascii="Cambria Math" w:eastAsia="SimHei" w:hAnsi="Cambria Math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SimHei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SimHei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SimHei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SimHei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Hei" w:hAnsi="Cambria Math"/>
                          </w:rPr>
                          <m:t xml:space="preserve">  0.85                                         &amp;</m:t>
                        </m:r>
                        <m:sSub>
                          <m:sSubPr>
                            <m:ctrlPr>
                              <w:rPr>
                                <w:rFonts w:ascii="Cambria Math" w:eastAsia="SimHei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Hei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SimHei" w:hAnsi="Cambria Math"/>
                              </w:rPr>
                              <m:t>c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SimHei" w:hAnsi="Cambria Math"/>
                          </w:rPr>
                          <m:t xml:space="preserve">&lt;25 </m:t>
                        </m:r>
                        <m:r>
                          <w:rPr>
                            <w:rFonts w:ascii="Cambria Math" w:eastAsia="SimHei" w:hAnsi="Cambria Math"/>
                          </w:rPr>
                          <m:t>MPa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SimHei" w:hAnsi="Cambria Math"/>
                          </w:rPr>
                          <m:t>0.85-0.006</m:t>
                        </m:r>
                        <m:d>
                          <m:dPr>
                            <m:ctrlPr>
                              <w:rPr>
                                <w:rFonts w:ascii="Cambria Math" w:eastAsia="SimHei" w:hAnsi="Cambria Math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SimHei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SimHei" w:hAnsi="Cambria Math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SimHei" w:hAnsi="Cambria Math"/>
                                  </w:rPr>
                                  <m:t>c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Hei" w:hAnsi="Cambria Math"/>
                              </w:rPr>
                              <m:t>-25</m:t>
                            </m:r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="SimHei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Hei" w:hAnsi="Cambria Math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SimHei" w:hAnsi="Cambria Math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SimHei" w:hAnsi="Cambria Math"/>
                          </w:rPr>
                          <m:t xml:space="preserve">          &amp;</m:t>
                        </m:r>
                        <m:sSub>
                          <m:sSubPr>
                            <m:ctrlPr>
                              <w:rPr>
                                <w:rFonts w:ascii="Cambria Math" w:eastAsia="SimHei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SimHei" w:hAnsi="Cambria Math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SimHei" w:hAnsi="Cambria Math"/>
                              </w:rPr>
                              <m:t>c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SimHei" w:hAnsi="Cambria Math"/>
                          </w:rPr>
                          <m:t xml:space="preserve">≥25 </m:t>
                        </m:r>
                        <m:r>
                          <w:rPr>
                            <w:rFonts w:ascii="Cambria Math" w:eastAsia="SimHei" w:hAnsi="Cambria Math"/>
                          </w:rPr>
                          <m:t>MPa</m:t>
                        </m:r>
                      </m:e>
                    </m:eqArr>
                  </m:e>
                </m:d>
              </m:oMath>
            </m:oMathPara>
            <w:bookmarkEnd w:id="39"/>
            <w:bookmarkEnd w:id="40"/>
            <w:bookmarkEnd w:id="41"/>
          </w:p>
        </w:tc>
        <w:tc>
          <w:tcPr>
            <w:tcW w:w="727" w:type="dxa"/>
            <w:vAlign w:val="center"/>
          </w:tcPr>
          <w:p w14:paraId="089E9ED0" w14:textId="3F3BD7B8" w:rsidR="0073406C" w:rsidRPr="0082104A" w:rsidRDefault="0073406C" w:rsidP="003276C6">
            <w:pPr>
              <w:pStyle w:val="MainBody"/>
              <w:rPr>
                <w:rFonts w:eastAsia="SimHei"/>
              </w:rPr>
            </w:pPr>
            <w:bookmarkStart w:id="42" w:name="_Toc506219003"/>
            <w:bookmarkStart w:id="43" w:name="_Toc506219314"/>
            <w:bookmarkStart w:id="44" w:name="_Toc506219583"/>
            <w:r w:rsidRPr="0082104A">
              <w:rPr>
                <w:rFonts w:eastAsia="SimHei"/>
              </w:rPr>
              <w:t>(1)</w:t>
            </w:r>
            <w:bookmarkEnd w:id="42"/>
            <w:bookmarkEnd w:id="43"/>
            <w:bookmarkEnd w:id="44"/>
          </w:p>
        </w:tc>
      </w:tr>
    </w:tbl>
    <w:p w14:paraId="0C1CFB38" w14:textId="3A18FFEC" w:rsidR="00B15BA4" w:rsidRPr="00D77786" w:rsidRDefault="00B8255C" w:rsidP="00D77786">
      <w:pPr>
        <w:pStyle w:val="Heading3"/>
      </w:pPr>
      <w:bookmarkStart w:id="45" w:name="_Toc506219010"/>
      <w:bookmarkStart w:id="46" w:name="_Toc506219321"/>
      <w:bookmarkStart w:id="47" w:name="_Toc506219590"/>
      <w:bookmarkStart w:id="48" w:name="_Toc506229167"/>
      <w:bookmarkStart w:id="49" w:name="_Toc506229521"/>
      <w:bookmarkStart w:id="50" w:name="_Toc506229531"/>
      <w:bookmarkStart w:id="51" w:name="_Toc506888321"/>
      <w:r w:rsidRPr="00D77786">
        <w:lastRenderedPageBreak/>
        <w:t xml:space="preserve">Actual </w:t>
      </w:r>
      <w:r w:rsidR="00437DB4" w:rsidRPr="00D77786">
        <w:t xml:space="preserve">Concrete Compressive </w:t>
      </w:r>
      <w:r w:rsidRPr="00D77786">
        <w:t>Stress-Strain Curve</w:t>
      </w:r>
      <w:bookmarkEnd w:id="45"/>
      <w:bookmarkEnd w:id="46"/>
      <w:bookmarkEnd w:id="47"/>
      <w:bookmarkEnd w:id="48"/>
      <w:bookmarkEnd w:id="49"/>
      <w:bookmarkEnd w:id="50"/>
      <w:bookmarkEnd w:id="51"/>
      <w:r w:rsidR="007563A5">
        <w:t xml:space="preserve"> )this is heading 3)</w:t>
      </w:r>
    </w:p>
    <w:p w14:paraId="17E8FEAD" w14:textId="76E7BFE5" w:rsidR="008D0646" w:rsidRDefault="008D0646" w:rsidP="008D0646">
      <w:pPr>
        <w:pStyle w:val="MainBody"/>
      </w:pPr>
      <w:r w:rsidRPr="008D0646">
        <w:rPr>
          <w:highlight w:val="yellow"/>
        </w:rPr>
        <w:t>Use as many as sub heading as needed.</w:t>
      </w:r>
    </w:p>
    <w:p w14:paraId="1154E807" w14:textId="33B9BBD0" w:rsidR="004E364A" w:rsidRPr="00477A9B" w:rsidRDefault="004D0C6F" w:rsidP="008E73C7">
      <w:pPr>
        <w:pStyle w:val="Heading1"/>
        <w:rPr>
          <w:rStyle w:val="Heading2Char"/>
          <w:rFonts w:cs="Times New Roman"/>
          <w:b/>
          <w:bCs/>
          <w:sz w:val="32"/>
          <w:szCs w:val="32"/>
        </w:rPr>
      </w:pPr>
      <w:bookmarkStart w:id="52" w:name="_Toc506219040"/>
      <w:bookmarkStart w:id="53" w:name="_Toc506219351"/>
      <w:bookmarkStart w:id="54" w:name="_Toc506219620"/>
      <w:bookmarkStart w:id="55" w:name="_Toc506229169"/>
      <w:bookmarkStart w:id="56" w:name="_Toc506229523"/>
      <w:bookmarkStart w:id="57" w:name="_Toc506229533"/>
      <w:bookmarkStart w:id="58" w:name="_Toc506888322"/>
      <w:r w:rsidRPr="00477A9B">
        <w:t>RESULTS AND DISCUSSION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0E35F0B9" w14:textId="47C95524" w:rsidR="00863A24" w:rsidRPr="00495A14" w:rsidRDefault="00E103A5" w:rsidP="00495A14">
      <w:pPr>
        <w:pStyle w:val="MainBody"/>
      </w:pPr>
      <w:r w:rsidRPr="009A5417">
        <w:rPr>
          <w:highlight w:val="yellow"/>
        </w:rPr>
        <w:t xml:space="preserve">This section should have your </w:t>
      </w:r>
      <w:r w:rsidR="009A5417" w:rsidRPr="009A5417">
        <w:rPr>
          <w:highlight w:val="yellow"/>
        </w:rPr>
        <w:t>results and discussions.</w:t>
      </w:r>
    </w:p>
    <w:p w14:paraId="55DBA618" w14:textId="5521DA86" w:rsidR="009034EB" w:rsidRPr="00E92EB1" w:rsidRDefault="00545093" w:rsidP="008E73C7">
      <w:pPr>
        <w:pStyle w:val="Heading1"/>
      </w:pPr>
      <w:bookmarkStart w:id="59" w:name="_Toc506219054"/>
      <w:bookmarkStart w:id="60" w:name="_Toc506219365"/>
      <w:bookmarkStart w:id="61" w:name="_Toc506219634"/>
      <w:bookmarkStart w:id="62" w:name="_Toc506229170"/>
      <w:bookmarkStart w:id="63" w:name="_Toc506229524"/>
      <w:bookmarkStart w:id="64" w:name="_Toc506229534"/>
      <w:bookmarkStart w:id="65" w:name="_Toc506888323"/>
      <w:r w:rsidRPr="00E92EB1">
        <w:t>CONCLUSIONS</w:t>
      </w:r>
      <w:bookmarkEnd w:id="59"/>
      <w:bookmarkEnd w:id="60"/>
      <w:bookmarkEnd w:id="61"/>
      <w:bookmarkEnd w:id="62"/>
      <w:bookmarkEnd w:id="63"/>
      <w:bookmarkEnd w:id="64"/>
      <w:bookmarkEnd w:id="65"/>
    </w:p>
    <w:p w14:paraId="4713F354" w14:textId="15AD6A4D" w:rsidR="00DC5FBE" w:rsidRDefault="009A5417" w:rsidP="003276C6">
      <w:pPr>
        <w:pStyle w:val="MainBody"/>
      </w:pPr>
      <w:r w:rsidRPr="009A5417">
        <w:rPr>
          <w:highlight w:val="yellow"/>
        </w:rPr>
        <w:t>This section should have conclusions. Conclusion should be brief and clearly state findings. It can have a one paragraph project summary too at the beginning. This section should not be more than 1-2 pages.</w:t>
      </w:r>
    </w:p>
    <w:p w14:paraId="51FF8125" w14:textId="7583A15A" w:rsidR="004077A2" w:rsidRPr="00681A1A" w:rsidRDefault="008E73C7" w:rsidP="003276C6">
      <w:pPr>
        <w:pStyle w:val="Heading1"/>
      </w:pPr>
      <w:bookmarkStart w:id="66" w:name="_Toc506888324"/>
      <w:r>
        <w:t>ACKNOWLEDGMENT</w:t>
      </w:r>
      <w:bookmarkEnd w:id="66"/>
    </w:p>
    <w:p w14:paraId="117289BB" w14:textId="18F30254" w:rsidR="000C6F37" w:rsidRPr="00477A9B" w:rsidRDefault="009A5417" w:rsidP="003276C6">
      <w:pPr>
        <w:pStyle w:val="MainBody"/>
        <w:rPr>
          <w:rFonts w:ascii="Times" w:eastAsia="Times New Roman" w:hAnsi="Times"/>
        </w:rPr>
      </w:pPr>
      <w:bookmarkStart w:id="67" w:name="_Toc506219056"/>
      <w:bookmarkStart w:id="68" w:name="_Toc506219367"/>
      <w:bookmarkStart w:id="69" w:name="_Toc506219636"/>
      <w:bookmarkEnd w:id="67"/>
      <w:bookmarkEnd w:id="68"/>
      <w:bookmarkEnd w:id="69"/>
      <w:r w:rsidRPr="009A5417">
        <w:rPr>
          <w:rFonts w:ascii="Times" w:eastAsia="Times New Roman" w:hAnsi="Times"/>
          <w:highlight w:val="yellow"/>
        </w:rPr>
        <w:t xml:space="preserve">Here you should acknowledge </w:t>
      </w:r>
      <w:r w:rsidR="007F48EF">
        <w:rPr>
          <w:rFonts w:ascii="Times" w:eastAsia="Times New Roman" w:hAnsi="Times"/>
          <w:highlight w:val="yellow"/>
        </w:rPr>
        <w:t xml:space="preserve">the </w:t>
      </w:r>
      <w:r w:rsidRPr="009A5417">
        <w:rPr>
          <w:rFonts w:ascii="Times" w:eastAsia="Times New Roman" w:hAnsi="Times"/>
          <w:highlight w:val="yellow"/>
        </w:rPr>
        <w:t>contributors to your project. It can be your advisor, companies that have donated material or provided data/drawing</w:t>
      </w:r>
      <w:r w:rsidR="007F48EF">
        <w:rPr>
          <w:rFonts w:ascii="Times" w:eastAsia="Times New Roman" w:hAnsi="Times"/>
          <w:highlight w:val="yellow"/>
        </w:rPr>
        <w:t>, etc.</w:t>
      </w:r>
    </w:p>
    <w:p w14:paraId="3D940F5D" w14:textId="27CAC97A" w:rsidR="00F3708E" w:rsidRPr="00681A1A" w:rsidRDefault="00E448A7" w:rsidP="00A456CB">
      <w:pPr>
        <w:pStyle w:val="Heading1"/>
      </w:pPr>
      <w:bookmarkStart w:id="70" w:name="_Toc506219057"/>
      <w:bookmarkStart w:id="71" w:name="_Toc506219368"/>
      <w:bookmarkStart w:id="72" w:name="_Toc506219637"/>
      <w:bookmarkStart w:id="73" w:name="_Toc506229172"/>
      <w:bookmarkStart w:id="74" w:name="_Toc506229526"/>
      <w:bookmarkStart w:id="75" w:name="_Toc506229536"/>
      <w:bookmarkStart w:id="76" w:name="_Toc506888325"/>
      <w:r w:rsidRPr="001C7E47">
        <w:t>REFERENCES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0A285983" w14:textId="629556C7" w:rsidR="002870CB" w:rsidRDefault="00077985" w:rsidP="00077985">
      <w:r w:rsidRPr="009A5417">
        <w:rPr>
          <w:highlight w:val="yellow"/>
        </w:rPr>
        <w:t xml:space="preserve">References should appear together in the References section in </w:t>
      </w:r>
      <w:r w:rsidR="002870CB" w:rsidRPr="009A5417">
        <w:rPr>
          <w:highlight w:val="yellow"/>
        </w:rPr>
        <w:t xml:space="preserve">the </w:t>
      </w:r>
      <w:r w:rsidRPr="009A5417">
        <w:rPr>
          <w:highlight w:val="yellow"/>
        </w:rPr>
        <w:t xml:space="preserve">order </w:t>
      </w:r>
      <w:r w:rsidR="002870CB" w:rsidRPr="009A5417">
        <w:rPr>
          <w:highlight w:val="yellow"/>
        </w:rPr>
        <w:t>in which they are cited in the report. All references should be cited in the text</w:t>
      </w:r>
      <w:r w:rsidR="009A5417" w:rsidRPr="009A5417">
        <w:rPr>
          <w:highlight w:val="yellow"/>
        </w:rPr>
        <w:t>.</w:t>
      </w:r>
      <w:r w:rsidR="00636FDC">
        <w:t xml:space="preserve"> The codes or standard used for the project should be included. </w:t>
      </w:r>
    </w:p>
    <w:p w14:paraId="0F85C827" w14:textId="77777777" w:rsidR="002870CB" w:rsidRDefault="002870CB" w:rsidP="00077985"/>
    <w:p w14:paraId="7FE9B7F5" w14:textId="77777777" w:rsidR="00636FDC" w:rsidRPr="0061678C" w:rsidRDefault="00636FDC" w:rsidP="00636FDC">
      <w:pPr>
        <w:numPr>
          <w:ilvl w:val="0"/>
          <w:numId w:val="25"/>
        </w:numPr>
        <w:spacing w:line="360" w:lineRule="auto"/>
        <w:jc w:val="both"/>
        <w:rPr>
          <w:b/>
          <w:bCs/>
          <w:noProof/>
          <w:lang w:val="tr-TR"/>
        </w:rPr>
      </w:pPr>
      <w:r w:rsidRPr="0061678C">
        <w:rPr>
          <w:b/>
          <w:bCs/>
          <w:noProof/>
          <w:lang w:val="tr-TR"/>
        </w:rPr>
        <w:t>Kitap referansı için gösterim</w:t>
      </w:r>
      <w:r>
        <w:rPr>
          <w:b/>
          <w:bCs/>
          <w:noProof/>
          <w:lang w:val="tr-TR"/>
        </w:rPr>
        <w:t xml:space="preserve"> [2]</w:t>
      </w:r>
    </w:p>
    <w:p w14:paraId="4443405E" w14:textId="7D9FB6FD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61678C">
        <w:rPr>
          <w:noProof/>
          <w:lang w:val="tr-TR"/>
        </w:rPr>
        <w:t xml:space="preserve">Yazarın SOYADI, ADI., </w:t>
      </w:r>
      <w:r w:rsidRPr="0061678C">
        <w:rPr>
          <w:i/>
          <w:iCs/>
          <w:noProof/>
          <w:lang w:val="tr-TR"/>
        </w:rPr>
        <w:t>Kitap adı,</w:t>
      </w:r>
      <w:r w:rsidRPr="0061678C">
        <w:rPr>
          <w:noProof/>
          <w:lang w:val="tr-TR"/>
        </w:rPr>
        <w:t xml:space="preserve"> Yayınevi, Basım Yeri</w:t>
      </w:r>
      <w:r>
        <w:rPr>
          <w:noProof/>
          <w:lang w:val="tr-TR"/>
        </w:rPr>
        <w:t>,</w:t>
      </w:r>
      <w:r w:rsidRPr="002E36F8">
        <w:rPr>
          <w:noProof/>
          <w:lang w:val="tr-TR"/>
        </w:rPr>
        <w:t xml:space="preserve"> </w:t>
      </w:r>
      <w:r>
        <w:rPr>
          <w:noProof/>
          <w:lang w:val="tr-TR"/>
        </w:rPr>
        <w:t>Yayın yılı</w:t>
      </w:r>
      <w:r w:rsidRPr="0061678C">
        <w:rPr>
          <w:noProof/>
          <w:lang w:val="tr-TR"/>
        </w:rPr>
        <w:t>.</w:t>
      </w:r>
    </w:p>
    <w:p w14:paraId="6309347B" w14:textId="328E3784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7563A5">
        <w:rPr>
          <w:noProof/>
          <w:highlight w:val="cyan"/>
          <w:lang w:val="tr-TR"/>
        </w:rPr>
        <w:t xml:space="preserve">MERCER, P.A. ve SMITH, G., </w:t>
      </w:r>
      <w:r w:rsidRPr="007563A5">
        <w:rPr>
          <w:i/>
          <w:iCs/>
          <w:noProof/>
          <w:highlight w:val="cyan"/>
          <w:lang w:val="tr-TR"/>
        </w:rPr>
        <w:t xml:space="preserve">Private viewdata in the UK, </w:t>
      </w:r>
      <w:r w:rsidRPr="007563A5">
        <w:rPr>
          <w:noProof/>
          <w:highlight w:val="cyan"/>
          <w:lang w:val="tr-TR"/>
        </w:rPr>
        <w:t>2</w:t>
      </w:r>
      <w:r w:rsidRPr="007563A5">
        <w:rPr>
          <w:noProof/>
          <w:highlight w:val="cyan"/>
          <w:vertAlign w:val="superscript"/>
          <w:lang w:val="tr-TR"/>
        </w:rPr>
        <w:t>nd</w:t>
      </w:r>
      <w:r w:rsidRPr="007563A5">
        <w:rPr>
          <w:noProof/>
          <w:highlight w:val="cyan"/>
          <w:lang w:val="tr-TR"/>
        </w:rPr>
        <w:t xml:space="preserve"> ed., Longman, London, 1993.</w:t>
      </w:r>
    </w:p>
    <w:p w14:paraId="732F46D2" w14:textId="77777777" w:rsidR="00636FDC" w:rsidRPr="0061678C" w:rsidRDefault="00636FDC" w:rsidP="00636FDC">
      <w:pPr>
        <w:numPr>
          <w:ilvl w:val="0"/>
          <w:numId w:val="24"/>
        </w:numPr>
        <w:spacing w:line="360" w:lineRule="auto"/>
        <w:jc w:val="both"/>
        <w:rPr>
          <w:b/>
          <w:bCs/>
          <w:noProof/>
          <w:lang w:val="tr-TR"/>
        </w:rPr>
      </w:pPr>
      <w:r w:rsidRPr="0061678C">
        <w:rPr>
          <w:b/>
          <w:bCs/>
          <w:noProof/>
          <w:lang w:val="tr-TR"/>
        </w:rPr>
        <w:t>Dergilerdeki makaleler için gösterim</w:t>
      </w:r>
      <w:r>
        <w:rPr>
          <w:b/>
          <w:bCs/>
          <w:noProof/>
          <w:lang w:val="tr-TR"/>
        </w:rPr>
        <w:t xml:space="preserve"> [3]</w:t>
      </w:r>
    </w:p>
    <w:p w14:paraId="77BCD4F5" w14:textId="77777777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61678C">
        <w:rPr>
          <w:noProof/>
          <w:lang w:val="tr-TR"/>
        </w:rPr>
        <w:t xml:space="preserve">Yazarın SOYADI, ADI., Makalenin adı, </w:t>
      </w:r>
      <w:r w:rsidRPr="0061678C">
        <w:rPr>
          <w:i/>
          <w:iCs/>
          <w:noProof/>
          <w:lang w:val="tr-TR"/>
        </w:rPr>
        <w:t>Derginin Adı</w:t>
      </w:r>
      <w:r w:rsidRPr="0061678C">
        <w:rPr>
          <w:noProof/>
          <w:lang w:val="tr-TR"/>
        </w:rPr>
        <w:t>, Cilt no ve (bölüm no), sayfa numaraları</w:t>
      </w:r>
      <w:r>
        <w:rPr>
          <w:noProof/>
          <w:lang w:val="tr-TR"/>
        </w:rPr>
        <w:t>,</w:t>
      </w:r>
      <w:r w:rsidRPr="002E36F8">
        <w:rPr>
          <w:noProof/>
          <w:lang w:val="tr-TR"/>
        </w:rPr>
        <w:t xml:space="preserve"> </w:t>
      </w:r>
      <w:r w:rsidRPr="0061678C">
        <w:rPr>
          <w:noProof/>
          <w:lang w:val="tr-TR"/>
        </w:rPr>
        <w:t xml:space="preserve">Yayın </w:t>
      </w:r>
      <w:r>
        <w:rPr>
          <w:noProof/>
          <w:lang w:val="tr-TR"/>
        </w:rPr>
        <w:t>yılı</w:t>
      </w:r>
      <w:r w:rsidRPr="0061678C">
        <w:rPr>
          <w:noProof/>
          <w:lang w:val="tr-TR"/>
        </w:rPr>
        <w:t>.</w:t>
      </w:r>
    </w:p>
    <w:p w14:paraId="22429FC9" w14:textId="77777777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7563A5">
        <w:rPr>
          <w:noProof/>
          <w:highlight w:val="cyan"/>
          <w:lang w:val="tr-TR"/>
        </w:rPr>
        <w:t xml:space="preserve">EVANS, W.A., Approaches to intelligent information retrieval, </w:t>
      </w:r>
      <w:r w:rsidRPr="007563A5">
        <w:rPr>
          <w:i/>
          <w:iCs/>
          <w:noProof/>
          <w:highlight w:val="cyan"/>
          <w:lang w:val="tr-TR"/>
        </w:rPr>
        <w:t xml:space="preserve">Information processing and management, </w:t>
      </w:r>
      <w:r w:rsidRPr="007563A5">
        <w:rPr>
          <w:noProof/>
          <w:highlight w:val="cyan"/>
          <w:lang w:val="tr-TR"/>
        </w:rPr>
        <w:t>7 (2), 147-168, 1994.</w:t>
      </w:r>
    </w:p>
    <w:p w14:paraId="70F8A155" w14:textId="77777777" w:rsidR="00636FDC" w:rsidRPr="0061678C" w:rsidRDefault="00636FDC" w:rsidP="00636FDC">
      <w:pPr>
        <w:numPr>
          <w:ilvl w:val="0"/>
          <w:numId w:val="24"/>
        </w:numPr>
        <w:spacing w:line="360" w:lineRule="auto"/>
        <w:jc w:val="both"/>
        <w:rPr>
          <w:b/>
          <w:bCs/>
          <w:noProof/>
          <w:lang w:val="tr-TR"/>
        </w:rPr>
      </w:pPr>
      <w:r w:rsidRPr="0061678C">
        <w:rPr>
          <w:b/>
          <w:bCs/>
          <w:noProof/>
          <w:lang w:val="tr-TR"/>
        </w:rPr>
        <w:t>Konferans bildirileri için gösterim</w:t>
      </w:r>
      <w:r>
        <w:rPr>
          <w:b/>
          <w:bCs/>
          <w:noProof/>
          <w:lang w:val="tr-TR"/>
        </w:rPr>
        <w:t xml:space="preserve"> [4]</w:t>
      </w:r>
    </w:p>
    <w:p w14:paraId="0D522661" w14:textId="16548D1F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61678C">
        <w:rPr>
          <w:noProof/>
          <w:lang w:val="tr-TR"/>
        </w:rPr>
        <w:t xml:space="preserve">Yazarın SOYADI, ADI., </w:t>
      </w:r>
      <w:r w:rsidRPr="0061678C">
        <w:rPr>
          <w:i/>
          <w:iCs/>
          <w:noProof/>
          <w:lang w:val="tr-TR"/>
        </w:rPr>
        <w:t xml:space="preserve">Konferans </w:t>
      </w:r>
      <w:r w:rsidR="007563A5">
        <w:rPr>
          <w:i/>
          <w:iCs/>
          <w:noProof/>
          <w:lang w:val="tr-TR"/>
        </w:rPr>
        <w:t>bildirisinin basligi</w:t>
      </w:r>
      <w:r w:rsidRPr="0061678C">
        <w:rPr>
          <w:i/>
          <w:iCs/>
          <w:noProof/>
          <w:lang w:val="tr-TR"/>
        </w:rPr>
        <w:t xml:space="preserve">, </w:t>
      </w:r>
      <w:r w:rsidR="007563A5">
        <w:rPr>
          <w:noProof/>
          <w:lang w:val="tr-TR"/>
        </w:rPr>
        <w:t>Kongre adi,</w:t>
      </w:r>
      <w:r w:rsidRPr="0061678C">
        <w:rPr>
          <w:noProof/>
          <w:lang w:val="tr-TR"/>
        </w:rPr>
        <w:t xml:space="preserve"> Kongre Yeri, </w:t>
      </w:r>
      <w:r>
        <w:rPr>
          <w:noProof/>
          <w:lang w:val="tr-TR"/>
        </w:rPr>
        <w:t>yılı</w:t>
      </w:r>
      <w:r w:rsidRPr="0061678C">
        <w:rPr>
          <w:noProof/>
          <w:lang w:val="tr-TR"/>
        </w:rPr>
        <w:t>.</w:t>
      </w:r>
    </w:p>
    <w:p w14:paraId="23970B51" w14:textId="7D29FE24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61678C">
        <w:rPr>
          <w:noProof/>
          <w:lang w:val="tr-TR"/>
        </w:rPr>
        <w:lastRenderedPageBreak/>
        <w:t xml:space="preserve">SILVER, K., </w:t>
      </w:r>
      <w:r w:rsidR="007563A5">
        <w:rPr>
          <w:i/>
          <w:iCs/>
          <w:noProof/>
          <w:lang w:val="tr-TR"/>
        </w:rPr>
        <w:t>Seismic proporties of concrete structures</w:t>
      </w:r>
      <w:r w:rsidRPr="0061678C">
        <w:rPr>
          <w:i/>
          <w:iCs/>
          <w:noProof/>
          <w:lang w:val="tr-TR"/>
        </w:rPr>
        <w:t xml:space="preserve">, </w:t>
      </w:r>
      <w:r w:rsidR="007563A5">
        <w:rPr>
          <w:iCs/>
          <w:noProof/>
          <w:lang w:val="tr-TR"/>
        </w:rPr>
        <w:t>World Eartqukae Conferance</w:t>
      </w:r>
      <w:r>
        <w:rPr>
          <w:noProof/>
          <w:lang w:val="tr-TR"/>
        </w:rPr>
        <w:t xml:space="preserve">, </w:t>
      </w:r>
      <w:r w:rsidR="007563A5">
        <w:rPr>
          <w:noProof/>
          <w:lang w:val="tr-TR"/>
        </w:rPr>
        <w:t xml:space="preserve">London, </w:t>
      </w:r>
      <w:r>
        <w:rPr>
          <w:noProof/>
          <w:lang w:val="tr-TR"/>
        </w:rPr>
        <w:t>1991</w:t>
      </w:r>
      <w:r w:rsidRPr="0061678C">
        <w:rPr>
          <w:noProof/>
          <w:lang w:val="tr-TR"/>
        </w:rPr>
        <w:t>.</w:t>
      </w:r>
    </w:p>
    <w:p w14:paraId="7499DF1D" w14:textId="77777777" w:rsidR="00636FDC" w:rsidRPr="0061678C" w:rsidRDefault="00636FDC" w:rsidP="00636FDC">
      <w:pPr>
        <w:numPr>
          <w:ilvl w:val="0"/>
          <w:numId w:val="24"/>
        </w:numPr>
        <w:spacing w:line="360" w:lineRule="auto"/>
        <w:jc w:val="both"/>
        <w:rPr>
          <w:b/>
          <w:bCs/>
          <w:noProof/>
          <w:lang w:val="tr-TR"/>
        </w:rPr>
      </w:pPr>
      <w:r w:rsidRPr="0061678C">
        <w:rPr>
          <w:b/>
          <w:bCs/>
          <w:noProof/>
          <w:lang w:val="tr-TR"/>
        </w:rPr>
        <w:t>Tezler için gösterim</w:t>
      </w:r>
      <w:r>
        <w:rPr>
          <w:b/>
          <w:bCs/>
          <w:noProof/>
          <w:lang w:val="tr-TR"/>
        </w:rPr>
        <w:t xml:space="preserve"> [5]</w:t>
      </w:r>
    </w:p>
    <w:p w14:paraId="4E1160AF" w14:textId="77777777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61678C">
        <w:rPr>
          <w:noProof/>
          <w:lang w:val="tr-TR"/>
        </w:rPr>
        <w:t xml:space="preserve">Yazarın SOYADI, ADI., </w:t>
      </w:r>
      <w:r w:rsidRPr="0061678C">
        <w:rPr>
          <w:i/>
          <w:iCs/>
          <w:noProof/>
          <w:lang w:val="tr-TR"/>
        </w:rPr>
        <w:t xml:space="preserve">Tezin Adı, </w:t>
      </w:r>
      <w:r w:rsidRPr="0061678C">
        <w:rPr>
          <w:noProof/>
          <w:lang w:val="tr-TR"/>
        </w:rPr>
        <w:t>Yüksek Lisans/Doktora, Enstitü Adı</w:t>
      </w:r>
      <w:r>
        <w:rPr>
          <w:noProof/>
          <w:lang w:val="tr-TR"/>
        </w:rPr>
        <w:t>, Yayın yılı</w:t>
      </w:r>
      <w:r w:rsidRPr="0061678C">
        <w:rPr>
          <w:noProof/>
          <w:lang w:val="tr-TR"/>
        </w:rPr>
        <w:t>.</w:t>
      </w:r>
    </w:p>
    <w:p w14:paraId="0BB6EAE0" w14:textId="77777777" w:rsidR="00636FDC" w:rsidRPr="0061678C" w:rsidRDefault="00636FDC" w:rsidP="00636FDC">
      <w:pPr>
        <w:spacing w:line="360" w:lineRule="auto"/>
        <w:ind w:left="720"/>
        <w:jc w:val="both"/>
        <w:rPr>
          <w:noProof/>
          <w:lang w:val="tr-TR"/>
        </w:rPr>
      </w:pPr>
      <w:r w:rsidRPr="0061678C">
        <w:rPr>
          <w:noProof/>
          <w:lang w:val="tr-TR"/>
        </w:rPr>
        <w:t xml:space="preserve">AGUTTER, A.J., </w:t>
      </w:r>
      <w:r w:rsidRPr="0061678C">
        <w:rPr>
          <w:i/>
          <w:iCs/>
          <w:noProof/>
          <w:lang w:val="tr-TR"/>
        </w:rPr>
        <w:t xml:space="preserve">The linguistic significance of current British slang, </w:t>
      </w:r>
      <w:r w:rsidRPr="0061678C">
        <w:rPr>
          <w:noProof/>
          <w:lang w:val="tr-TR"/>
        </w:rPr>
        <w:t>Thesis (PhD), Edinburgh University</w:t>
      </w:r>
      <w:r>
        <w:rPr>
          <w:noProof/>
          <w:lang w:val="tr-TR"/>
        </w:rPr>
        <w:t>, 1995</w:t>
      </w:r>
      <w:r w:rsidRPr="0061678C">
        <w:rPr>
          <w:noProof/>
          <w:lang w:val="tr-TR"/>
        </w:rPr>
        <w:t>.</w:t>
      </w:r>
    </w:p>
    <w:p w14:paraId="7663D04E" w14:textId="2E27113D" w:rsidR="000D6BCB" w:rsidRDefault="00636FDC" w:rsidP="00636FDC">
      <w:r>
        <w:rPr>
          <w:lang w:val="tr-TR"/>
        </w:rPr>
        <w:br w:type="page"/>
      </w:r>
    </w:p>
    <w:p w14:paraId="1BBFEAC1" w14:textId="4FF9C2E7" w:rsidR="000C6F37" w:rsidRPr="00681A1A" w:rsidRDefault="000C6F37" w:rsidP="008E73C7">
      <w:pPr>
        <w:pStyle w:val="Heading1"/>
      </w:pPr>
      <w:bookmarkStart w:id="77" w:name="_Toc506219058"/>
      <w:bookmarkStart w:id="78" w:name="_Toc506219369"/>
      <w:bookmarkStart w:id="79" w:name="_Toc506219638"/>
      <w:bookmarkStart w:id="80" w:name="_Toc506229173"/>
      <w:bookmarkStart w:id="81" w:name="_Toc506229527"/>
      <w:bookmarkStart w:id="82" w:name="_Toc506229537"/>
      <w:bookmarkStart w:id="83" w:name="_Toc506888326"/>
      <w:r w:rsidRPr="001C7E47">
        <w:lastRenderedPageBreak/>
        <w:t>APPENDIX</w:t>
      </w:r>
      <w:r w:rsidR="00C26479" w:rsidRPr="001C7E47">
        <w:t>-</w:t>
      </w:r>
      <w:r w:rsidR="004077A2" w:rsidRPr="001C7E47">
        <w:t>A:</w:t>
      </w:r>
      <w:r w:rsidR="00C26479" w:rsidRPr="001C7E47">
        <w:t xml:space="preserve"> </w:t>
      </w:r>
      <w:bookmarkEnd w:id="77"/>
      <w:bookmarkEnd w:id="78"/>
      <w:bookmarkEnd w:id="79"/>
      <w:bookmarkEnd w:id="80"/>
      <w:bookmarkEnd w:id="81"/>
      <w:bookmarkEnd w:id="82"/>
      <w:r w:rsidR="003A1BF5" w:rsidRPr="00333631">
        <w:rPr>
          <w:highlight w:val="yellow"/>
        </w:rPr>
        <w:t xml:space="preserve">Put here </w:t>
      </w:r>
      <w:r w:rsidR="00501DBC" w:rsidRPr="00333631">
        <w:rPr>
          <w:highlight w:val="yellow"/>
        </w:rPr>
        <w:t>Title</w:t>
      </w:r>
      <w:bookmarkEnd w:id="83"/>
    </w:p>
    <w:p w14:paraId="0979EC38" w14:textId="433326DF" w:rsidR="000C6F37" w:rsidRDefault="007563A5" w:rsidP="000C6F37">
      <w:pPr>
        <w:rPr>
          <w:bCs/>
        </w:rPr>
      </w:pPr>
      <w:r w:rsidRPr="007563A5">
        <w:rPr>
          <w:bCs/>
        </w:rPr>
        <w:t xml:space="preserve">This appendix includes </w:t>
      </w:r>
      <w:r>
        <w:rPr>
          <w:bCs/>
        </w:rPr>
        <w:t>…………..</w:t>
      </w:r>
    </w:p>
    <w:p w14:paraId="1C671BEB" w14:textId="3AA6D738" w:rsidR="007563A5" w:rsidRDefault="007563A5" w:rsidP="000C6F37">
      <w:pPr>
        <w:rPr>
          <w:bCs/>
        </w:rPr>
      </w:pPr>
    </w:p>
    <w:p w14:paraId="2D9B58CF" w14:textId="77777777" w:rsidR="007563A5" w:rsidRPr="007563A5" w:rsidRDefault="007563A5" w:rsidP="000C6F37">
      <w:pPr>
        <w:rPr>
          <w:bCs/>
        </w:rPr>
      </w:pPr>
    </w:p>
    <w:p w14:paraId="2ED4C38B" w14:textId="6C1EC49E" w:rsidR="000F13C2" w:rsidRDefault="009A5417" w:rsidP="009A5417">
      <w:r w:rsidRPr="009A5417">
        <w:rPr>
          <w:highlight w:val="yellow"/>
        </w:rPr>
        <w:t>Include appendixes here. You can have multiple ones. Name them Appendix-A, Appendix-B…</w:t>
      </w:r>
      <w:r>
        <w:t xml:space="preserve"> </w:t>
      </w:r>
    </w:p>
    <w:p w14:paraId="7369D0F7" w14:textId="2121432C" w:rsidR="007563A5" w:rsidRDefault="007563A5" w:rsidP="009A5417"/>
    <w:p w14:paraId="141ABC3D" w14:textId="40282436" w:rsidR="007563A5" w:rsidRDefault="007563A5" w:rsidP="009A5417">
      <w:r>
        <w:t>Appendix can have drawings or data such as calculation details. All appendix should eb referred in main text</w:t>
      </w:r>
    </w:p>
    <w:p w14:paraId="7B39967F" w14:textId="77777777" w:rsidR="007F48EF" w:rsidRPr="009A5417" w:rsidRDefault="007F48EF" w:rsidP="009A5417"/>
    <w:p w14:paraId="4485C6FD" w14:textId="1E876968" w:rsidR="00B65079" w:rsidRPr="00681A1A" w:rsidRDefault="000C6F37" w:rsidP="00B65079">
      <w:r w:rsidRPr="00681A1A">
        <w:rPr>
          <w:noProof/>
        </w:rPr>
        <w:drawing>
          <wp:inline distT="0" distB="0" distL="0" distR="0" wp14:anchorId="31D2325B" wp14:editId="67E2A699">
            <wp:extent cx="2552700" cy="5966460"/>
            <wp:effectExtent l="0" t="0" r="0" b="0"/>
            <wp:docPr id="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8EF">
        <w:t xml:space="preserve"> </w:t>
      </w:r>
      <w:r w:rsidRPr="00681A1A">
        <w:t xml:space="preserve">  </w:t>
      </w:r>
      <w:r w:rsidRPr="00681A1A">
        <w:rPr>
          <w:noProof/>
        </w:rPr>
        <w:drawing>
          <wp:inline distT="0" distB="0" distL="0" distR="0" wp14:anchorId="7D1E17BE" wp14:editId="0681BDE7">
            <wp:extent cx="2603021" cy="1943100"/>
            <wp:effectExtent l="0" t="0" r="6985" b="0"/>
            <wp:docPr id="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833" cy="19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079" w:rsidRPr="00681A1A" w:rsidSect="00D51EAB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14209" w14:textId="77777777" w:rsidR="00637477" w:rsidRDefault="00637477" w:rsidP="00D51EAB">
      <w:r>
        <w:separator/>
      </w:r>
    </w:p>
  </w:endnote>
  <w:endnote w:type="continuationSeparator" w:id="0">
    <w:p w14:paraId="7F5AAFD6" w14:textId="77777777" w:rsidR="00637477" w:rsidRDefault="00637477" w:rsidP="00D5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 (Headings)">
    <w:altName w:val="Calibri Light"/>
    <w:charset w:val="00"/>
    <w:family w:val="roman"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8C70B" w14:textId="77777777" w:rsidR="00495A14" w:rsidRDefault="00495A14" w:rsidP="00D51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9F7EA" w14:textId="77777777" w:rsidR="00495A14" w:rsidRDefault="00495A14" w:rsidP="00D51E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9E98" w14:textId="325D79E4" w:rsidR="00495A14" w:rsidRDefault="00495A14" w:rsidP="00D51E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3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25F68F" w14:textId="77777777" w:rsidR="00495A14" w:rsidRDefault="00495A14" w:rsidP="00D51E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8BD7B" w14:textId="77777777" w:rsidR="00637477" w:rsidRDefault="00637477" w:rsidP="00D51EAB">
      <w:r>
        <w:separator/>
      </w:r>
    </w:p>
  </w:footnote>
  <w:footnote w:type="continuationSeparator" w:id="0">
    <w:p w14:paraId="47D85FB2" w14:textId="77777777" w:rsidR="00637477" w:rsidRDefault="00637477" w:rsidP="00D5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39B0" w14:textId="77777777" w:rsidR="00E92EB1" w:rsidRDefault="00E92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E04"/>
    <w:multiLevelType w:val="multilevel"/>
    <w:tmpl w:val="8C70099C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059470B"/>
    <w:multiLevelType w:val="hybridMultilevel"/>
    <w:tmpl w:val="665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177"/>
    <w:multiLevelType w:val="hybridMultilevel"/>
    <w:tmpl w:val="A728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5DD"/>
    <w:multiLevelType w:val="hybridMultilevel"/>
    <w:tmpl w:val="84C04C2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F3B237D"/>
    <w:multiLevelType w:val="hybridMultilevel"/>
    <w:tmpl w:val="37DA0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75580"/>
    <w:multiLevelType w:val="multilevel"/>
    <w:tmpl w:val="135E7B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43B6AD7"/>
    <w:multiLevelType w:val="hybridMultilevel"/>
    <w:tmpl w:val="F6BAEEF6"/>
    <w:lvl w:ilvl="0" w:tplc="19A67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8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C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48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29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D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82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E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3C4137"/>
    <w:multiLevelType w:val="hybridMultilevel"/>
    <w:tmpl w:val="5B0C30A6"/>
    <w:lvl w:ilvl="0" w:tplc="B4E09D84">
      <w:start w:val="1"/>
      <w:numFmt w:val="decimal"/>
      <w:pStyle w:val="Reference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3780"/>
    <w:multiLevelType w:val="multilevel"/>
    <w:tmpl w:val="112C2EA8"/>
    <w:lvl w:ilvl="0">
      <w:start w:val="1"/>
      <w:numFmt w:val="decimal"/>
      <w:pStyle w:val="TOCHead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DF4674"/>
    <w:multiLevelType w:val="multilevel"/>
    <w:tmpl w:val="CCF0BD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CC87C6C"/>
    <w:multiLevelType w:val="multilevel"/>
    <w:tmpl w:val="C73247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6F019D5"/>
    <w:multiLevelType w:val="hybridMultilevel"/>
    <w:tmpl w:val="6278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235B3"/>
    <w:multiLevelType w:val="hybridMultilevel"/>
    <w:tmpl w:val="83CCBA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0764E"/>
    <w:multiLevelType w:val="multilevel"/>
    <w:tmpl w:val="1278F1B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59C7A85"/>
    <w:multiLevelType w:val="hybridMultilevel"/>
    <w:tmpl w:val="2A926B8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C362E"/>
    <w:multiLevelType w:val="hybridMultilevel"/>
    <w:tmpl w:val="83CCBA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867A2"/>
    <w:multiLevelType w:val="hybridMultilevel"/>
    <w:tmpl w:val="6C068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A1B85"/>
    <w:multiLevelType w:val="hybridMultilevel"/>
    <w:tmpl w:val="81448E2A"/>
    <w:lvl w:ilvl="0" w:tplc="233297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7D77CA"/>
    <w:multiLevelType w:val="hybridMultilevel"/>
    <w:tmpl w:val="F39C3F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DBA560C"/>
    <w:multiLevelType w:val="hybridMultilevel"/>
    <w:tmpl w:val="9A540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1B605C"/>
    <w:multiLevelType w:val="hybridMultilevel"/>
    <w:tmpl w:val="69569F6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7E2D54E5"/>
    <w:multiLevelType w:val="hybridMultilevel"/>
    <w:tmpl w:val="2C6209FE"/>
    <w:lvl w:ilvl="0" w:tplc="BE289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E4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8C6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4A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D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40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0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4E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1"/>
  </w:num>
  <w:num w:numId="3">
    <w:abstractNumId w:val="18"/>
  </w:num>
  <w:num w:numId="4">
    <w:abstractNumId w:val="17"/>
  </w:num>
  <w:num w:numId="5">
    <w:abstractNumId w:val="3"/>
  </w:num>
  <w:num w:numId="6">
    <w:abstractNumId w:val="20"/>
  </w:num>
  <w:num w:numId="7">
    <w:abstractNumId w:val="15"/>
  </w:num>
  <w:num w:numId="8">
    <w:abstractNumId w:val="11"/>
  </w:num>
  <w:num w:numId="9">
    <w:abstractNumId w:val="19"/>
  </w:num>
  <w:num w:numId="10">
    <w:abstractNumId w:val="12"/>
  </w:num>
  <w:num w:numId="11">
    <w:abstractNumId w:val="14"/>
  </w:num>
  <w:num w:numId="12">
    <w:abstractNumId w:val="2"/>
  </w:num>
  <w:num w:numId="13">
    <w:abstractNumId w:val="1"/>
  </w:num>
  <w:num w:numId="14">
    <w:abstractNumId w:val="5"/>
  </w:num>
  <w:num w:numId="15">
    <w:abstractNumId w:val="5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color w:val="000000" w:themeColor="text1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6">
    <w:abstractNumId w:val="0"/>
  </w:num>
  <w:num w:numId="17">
    <w:abstractNumId w:val="5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ascii="Times New Roman" w:hAnsi="Times New Roman" w:hint="default"/>
          <w:b/>
          <w:i w:val="0"/>
          <w:color w:val="000000" w:themeColor="text1"/>
          <w:sz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1"/>
        <w:numFmt w:val="decimal"/>
        <w:pStyle w:val="TOCHeading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color w:val="000000" w:themeColor="text1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0">
    <w:abstractNumId w:val="10"/>
  </w:num>
  <w:num w:numId="21">
    <w:abstractNumId w:val="13"/>
  </w:num>
  <w:num w:numId="22">
    <w:abstractNumId w:val="9"/>
  </w:num>
  <w:num w:numId="23">
    <w:abstractNumId w:val="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DF"/>
    <w:rsid w:val="000014C0"/>
    <w:rsid w:val="000063B3"/>
    <w:rsid w:val="000159CA"/>
    <w:rsid w:val="0002767F"/>
    <w:rsid w:val="00027FBB"/>
    <w:rsid w:val="000312E2"/>
    <w:rsid w:val="000359EE"/>
    <w:rsid w:val="0004014B"/>
    <w:rsid w:val="00040597"/>
    <w:rsid w:val="000469E0"/>
    <w:rsid w:val="000474AB"/>
    <w:rsid w:val="00053DA5"/>
    <w:rsid w:val="000656B4"/>
    <w:rsid w:val="00077985"/>
    <w:rsid w:val="0008238E"/>
    <w:rsid w:val="00082727"/>
    <w:rsid w:val="00096B90"/>
    <w:rsid w:val="000A34C8"/>
    <w:rsid w:val="000A6EF6"/>
    <w:rsid w:val="000A74B2"/>
    <w:rsid w:val="000B15E3"/>
    <w:rsid w:val="000B4285"/>
    <w:rsid w:val="000C45A4"/>
    <w:rsid w:val="000C6243"/>
    <w:rsid w:val="000C6F37"/>
    <w:rsid w:val="000C7A2D"/>
    <w:rsid w:val="000D6BCB"/>
    <w:rsid w:val="000D755F"/>
    <w:rsid w:val="000E41A9"/>
    <w:rsid w:val="000E42FC"/>
    <w:rsid w:val="000E64AD"/>
    <w:rsid w:val="000F13C2"/>
    <w:rsid w:val="000F185B"/>
    <w:rsid w:val="000F7D5D"/>
    <w:rsid w:val="00117A6A"/>
    <w:rsid w:val="001257B7"/>
    <w:rsid w:val="001273F4"/>
    <w:rsid w:val="00130354"/>
    <w:rsid w:val="001432B9"/>
    <w:rsid w:val="00144E49"/>
    <w:rsid w:val="0016250B"/>
    <w:rsid w:val="001643CE"/>
    <w:rsid w:val="00167A21"/>
    <w:rsid w:val="00171DF1"/>
    <w:rsid w:val="00173BC1"/>
    <w:rsid w:val="00175B19"/>
    <w:rsid w:val="00185C41"/>
    <w:rsid w:val="00191770"/>
    <w:rsid w:val="001955F2"/>
    <w:rsid w:val="00196B74"/>
    <w:rsid w:val="001B03C0"/>
    <w:rsid w:val="001B2479"/>
    <w:rsid w:val="001C01CB"/>
    <w:rsid w:val="001C471F"/>
    <w:rsid w:val="001C525E"/>
    <w:rsid w:val="001C5DE4"/>
    <w:rsid w:val="001C6C21"/>
    <w:rsid w:val="001C7E47"/>
    <w:rsid w:val="001D335B"/>
    <w:rsid w:val="001E165E"/>
    <w:rsid w:val="001F3C33"/>
    <w:rsid w:val="001F45A2"/>
    <w:rsid w:val="002018A4"/>
    <w:rsid w:val="0020230B"/>
    <w:rsid w:val="00216364"/>
    <w:rsid w:val="00226A76"/>
    <w:rsid w:val="00227941"/>
    <w:rsid w:val="00234544"/>
    <w:rsid w:val="002365CB"/>
    <w:rsid w:val="0023674D"/>
    <w:rsid w:val="002513C6"/>
    <w:rsid w:val="00264E4B"/>
    <w:rsid w:val="00264F9A"/>
    <w:rsid w:val="00270EF2"/>
    <w:rsid w:val="0027297C"/>
    <w:rsid w:val="002817D7"/>
    <w:rsid w:val="00283F31"/>
    <w:rsid w:val="002848B5"/>
    <w:rsid w:val="00285C22"/>
    <w:rsid w:val="002870CB"/>
    <w:rsid w:val="00290A9D"/>
    <w:rsid w:val="00294008"/>
    <w:rsid w:val="00294FA7"/>
    <w:rsid w:val="00295C01"/>
    <w:rsid w:val="002A1FAE"/>
    <w:rsid w:val="002A4CB1"/>
    <w:rsid w:val="002A6F96"/>
    <w:rsid w:val="002B1BCE"/>
    <w:rsid w:val="002C07E3"/>
    <w:rsid w:val="002C3011"/>
    <w:rsid w:val="002C4629"/>
    <w:rsid w:val="002D0421"/>
    <w:rsid w:val="002D4387"/>
    <w:rsid w:val="002D48D7"/>
    <w:rsid w:val="002E1606"/>
    <w:rsid w:val="002E79D1"/>
    <w:rsid w:val="002F253F"/>
    <w:rsid w:val="0031070F"/>
    <w:rsid w:val="00313BE5"/>
    <w:rsid w:val="003276C6"/>
    <w:rsid w:val="003315FF"/>
    <w:rsid w:val="00333631"/>
    <w:rsid w:val="00343E33"/>
    <w:rsid w:val="003446C6"/>
    <w:rsid w:val="00355FFB"/>
    <w:rsid w:val="00363215"/>
    <w:rsid w:val="00373A47"/>
    <w:rsid w:val="0037589D"/>
    <w:rsid w:val="0038150B"/>
    <w:rsid w:val="003826B8"/>
    <w:rsid w:val="00385BA1"/>
    <w:rsid w:val="003860A6"/>
    <w:rsid w:val="0039077A"/>
    <w:rsid w:val="0039387C"/>
    <w:rsid w:val="003A1BF5"/>
    <w:rsid w:val="003C4038"/>
    <w:rsid w:val="003C62C5"/>
    <w:rsid w:val="003D3395"/>
    <w:rsid w:val="003D3ACF"/>
    <w:rsid w:val="003D48CA"/>
    <w:rsid w:val="003F753F"/>
    <w:rsid w:val="00401CA7"/>
    <w:rsid w:val="004077A2"/>
    <w:rsid w:val="00410BDF"/>
    <w:rsid w:val="0042104D"/>
    <w:rsid w:val="0042597F"/>
    <w:rsid w:val="0043027B"/>
    <w:rsid w:val="00431BEE"/>
    <w:rsid w:val="004322D0"/>
    <w:rsid w:val="0043440C"/>
    <w:rsid w:val="00436DC3"/>
    <w:rsid w:val="00437DB4"/>
    <w:rsid w:val="00444B3A"/>
    <w:rsid w:val="00446382"/>
    <w:rsid w:val="00466886"/>
    <w:rsid w:val="00470E0A"/>
    <w:rsid w:val="00477A9B"/>
    <w:rsid w:val="00481DD9"/>
    <w:rsid w:val="00482BA8"/>
    <w:rsid w:val="0048756C"/>
    <w:rsid w:val="00495A14"/>
    <w:rsid w:val="004A3A34"/>
    <w:rsid w:val="004A79C6"/>
    <w:rsid w:val="004B0125"/>
    <w:rsid w:val="004B0E7D"/>
    <w:rsid w:val="004B6454"/>
    <w:rsid w:val="004B7955"/>
    <w:rsid w:val="004D0C6F"/>
    <w:rsid w:val="004D173B"/>
    <w:rsid w:val="004D2ABF"/>
    <w:rsid w:val="004E364A"/>
    <w:rsid w:val="004F2F19"/>
    <w:rsid w:val="004F6F5F"/>
    <w:rsid w:val="00501DBC"/>
    <w:rsid w:val="005042B3"/>
    <w:rsid w:val="00504FB7"/>
    <w:rsid w:val="005106BA"/>
    <w:rsid w:val="005112F9"/>
    <w:rsid w:val="00515003"/>
    <w:rsid w:val="00516B6B"/>
    <w:rsid w:val="00544E5F"/>
    <w:rsid w:val="00545093"/>
    <w:rsid w:val="00546793"/>
    <w:rsid w:val="0054729B"/>
    <w:rsid w:val="00550CDB"/>
    <w:rsid w:val="00563F09"/>
    <w:rsid w:val="00572CE2"/>
    <w:rsid w:val="005808FC"/>
    <w:rsid w:val="0058139A"/>
    <w:rsid w:val="00583C20"/>
    <w:rsid w:val="0058668F"/>
    <w:rsid w:val="00590891"/>
    <w:rsid w:val="00592B7B"/>
    <w:rsid w:val="0059319D"/>
    <w:rsid w:val="005938D2"/>
    <w:rsid w:val="005B42FD"/>
    <w:rsid w:val="005C1D72"/>
    <w:rsid w:val="005D4E5C"/>
    <w:rsid w:val="005F133F"/>
    <w:rsid w:val="005F40ED"/>
    <w:rsid w:val="005F5CB0"/>
    <w:rsid w:val="0060539F"/>
    <w:rsid w:val="00605BCC"/>
    <w:rsid w:val="00606DA9"/>
    <w:rsid w:val="00606DF0"/>
    <w:rsid w:val="006114A7"/>
    <w:rsid w:val="006151C2"/>
    <w:rsid w:val="00627BB1"/>
    <w:rsid w:val="00627E4C"/>
    <w:rsid w:val="0063336F"/>
    <w:rsid w:val="00636FDC"/>
    <w:rsid w:val="00637477"/>
    <w:rsid w:val="00640F4E"/>
    <w:rsid w:val="00642931"/>
    <w:rsid w:val="006467B6"/>
    <w:rsid w:val="00647586"/>
    <w:rsid w:val="00653EC5"/>
    <w:rsid w:val="00661071"/>
    <w:rsid w:val="006624CF"/>
    <w:rsid w:val="00675165"/>
    <w:rsid w:val="00677637"/>
    <w:rsid w:val="00681A1A"/>
    <w:rsid w:val="006A3850"/>
    <w:rsid w:val="006A5FB3"/>
    <w:rsid w:val="006B2F4D"/>
    <w:rsid w:val="006C0907"/>
    <w:rsid w:val="006D027B"/>
    <w:rsid w:val="006D5D5F"/>
    <w:rsid w:val="006D6508"/>
    <w:rsid w:val="006D65AC"/>
    <w:rsid w:val="006E182B"/>
    <w:rsid w:val="006F26AA"/>
    <w:rsid w:val="006F48AC"/>
    <w:rsid w:val="00704DD5"/>
    <w:rsid w:val="00712DFE"/>
    <w:rsid w:val="00717AE5"/>
    <w:rsid w:val="0073406C"/>
    <w:rsid w:val="00742285"/>
    <w:rsid w:val="007445AB"/>
    <w:rsid w:val="007563A5"/>
    <w:rsid w:val="00774B47"/>
    <w:rsid w:val="00777CC5"/>
    <w:rsid w:val="00781DE6"/>
    <w:rsid w:val="00790169"/>
    <w:rsid w:val="00791D6A"/>
    <w:rsid w:val="00793D86"/>
    <w:rsid w:val="00797C97"/>
    <w:rsid w:val="007A3401"/>
    <w:rsid w:val="007B740C"/>
    <w:rsid w:val="007C7D9E"/>
    <w:rsid w:val="007D3507"/>
    <w:rsid w:val="007D6FED"/>
    <w:rsid w:val="007E1B66"/>
    <w:rsid w:val="007E2B9C"/>
    <w:rsid w:val="007E3870"/>
    <w:rsid w:val="007E68AD"/>
    <w:rsid w:val="007F25B5"/>
    <w:rsid w:val="007F48EF"/>
    <w:rsid w:val="007F7F84"/>
    <w:rsid w:val="008128E7"/>
    <w:rsid w:val="0082104A"/>
    <w:rsid w:val="00847E66"/>
    <w:rsid w:val="008559BF"/>
    <w:rsid w:val="0086059C"/>
    <w:rsid w:val="00861C9F"/>
    <w:rsid w:val="00862A9F"/>
    <w:rsid w:val="00862F8A"/>
    <w:rsid w:val="00863A24"/>
    <w:rsid w:val="00863FE4"/>
    <w:rsid w:val="0086425C"/>
    <w:rsid w:val="00870760"/>
    <w:rsid w:val="00881105"/>
    <w:rsid w:val="00884DC1"/>
    <w:rsid w:val="00894B40"/>
    <w:rsid w:val="008A1C92"/>
    <w:rsid w:val="008A2FCF"/>
    <w:rsid w:val="008A3139"/>
    <w:rsid w:val="008A70D1"/>
    <w:rsid w:val="008B20A2"/>
    <w:rsid w:val="008B245C"/>
    <w:rsid w:val="008B5B5B"/>
    <w:rsid w:val="008C04C2"/>
    <w:rsid w:val="008C2368"/>
    <w:rsid w:val="008C7CDF"/>
    <w:rsid w:val="008D0646"/>
    <w:rsid w:val="008E4DD2"/>
    <w:rsid w:val="008E73C7"/>
    <w:rsid w:val="008F022E"/>
    <w:rsid w:val="008F684C"/>
    <w:rsid w:val="009034EB"/>
    <w:rsid w:val="00903E7F"/>
    <w:rsid w:val="00911CAF"/>
    <w:rsid w:val="00922B5C"/>
    <w:rsid w:val="00926404"/>
    <w:rsid w:val="0093550A"/>
    <w:rsid w:val="0094502C"/>
    <w:rsid w:val="009574ED"/>
    <w:rsid w:val="00961FD1"/>
    <w:rsid w:val="00972187"/>
    <w:rsid w:val="00975C24"/>
    <w:rsid w:val="009827B6"/>
    <w:rsid w:val="00986BD5"/>
    <w:rsid w:val="00991201"/>
    <w:rsid w:val="009A5417"/>
    <w:rsid w:val="009B27E8"/>
    <w:rsid w:val="009B44E7"/>
    <w:rsid w:val="009C3EB1"/>
    <w:rsid w:val="009C697B"/>
    <w:rsid w:val="009D0D7B"/>
    <w:rsid w:val="009D257A"/>
    <w:rsid w:val="009D59D1"/>
    <w:rsid w:val="009D5C49"/>
    <w:rsid w:val="009E54E7"/>
    <w:rsid w:val="009F7A97"/>
    <w:rsid w:val="009F7B7E"/>
    <w:rsid w:val="00A10085"/>
    <w:rsid w:val="00A104EB"/>
    <w:rsid w:val="00A1552E"/>
    <w:rsid w:val="00A2120A"/>
    <w:rsid w:val="00A3231F"/>
    <w:rsid w:val="00A358B1"/>
    <w:rsid w:val="00A37DDA"/>
    <w:rsid w:val="00A41EA7"/>
    <w:rsid w:val="00A43FE1"/>
    <w:rsid w:val="00A45079"/>
    <w:rsid w:val="00A456CB"/>
    <w:rsid w:val="00A516FE"/>
    <w:rsid w:val="00A57E79"/>
    <w:rsid w:val="00A600B8"/>
    <w:rsid w:val="00A71ED4"/>
    <w:rsid w:val="00A74B4D"/>
    <w:rsid w:val="00A75696"/>
    <w:rsid w:val="00A77DE6"/>
    <w:rsid w:val="00A859FB"/>
    <w:rsid w:val="00A92CF7"/>
    <w:rsid w:val="00A95427"/>
    <w:rsid w:val="00AB4FBB"/>
    <w:rsid w:val="00AC43BC"/>
    <w:rsid w:val="00AC63FD"/>
    <w:rsid w:val="00AC727E"/>
    <w:rsid w:val="00AD6FEC"/>
    <w:rsid w:val="00AE268B"/>
    <w:rsid w:val="00AF0E95"/>
    <w:rsid w:val="00AF3B52"/>
    <w:rsid w:val="00AF5AD3"/>
    <w:rsid w:val="00B01486"/>
    <w:rsid w:val="00B03D0B"/>
    <w:rsid w:val="00B047F6"/>
    <w:rsid w:val="00B0670B"/>
    <w:rsid w:val="00B105F0"/>
    <w:rsid w:val="00B10CFC"/>
    <w:rsid w:val="00B10DDF"/>
    <w:rsid w:val="00B1141E"/>
    <w:rsid w:val="00B14229"/>
    <w:rsid w:val="00B15BA4"/>
    <w:rsid w:val="00B32B21"/>
    <w:rsid w:val="00B3362D"/>
    <w:rsid w:val="00B352FE"/>
    <w:rsid w:val="00B366D7"/>
    <w:rsid w:val="00B65079"/>
    <w:rsid w:val="00B74612"/>
    <w:rsid w:val="00B77F1A"/>
    <w:rsid w:val="00B80212"/>
    <w:rsid w:val="00B816B2"/>
    <w:rsid w:val="00B81F4C"/>
    <w:rsid w:val="00B8255C"/>
    <w:rsid w:val="00B83762"/>
    <w:rsid w:val="00B94370"/>
    <w:rsid w:val="00BB569C"/>
    <w:rsid w:val="00BC01A8"/>
    <w:rsid w:val="00BC0D1B"/>
    <w:rsid w:val="00BD390A"/>
    <w:rsid w:val="00BD7235"/>
    <w:rsid w:val="00BD79AE"/>
    <w:rsid w:val="00BE39BB"/>
    <w:rsid w:val="00BF0C89"/>
    <w:rsid w:val="00BF26DF"/>
    <w:rsid w:val="00BF790C"/>
    <w:rsid w:val="00C165F7"/>
    <w:rsid w:val="00C20F71"/>
    <w:rsid w:val="00C26479"/>
    <w:rsid w:val="00C53FD6"/>
    <w:rsid w:val="00C54173"/>
    <w:rsid w:val="00C559E1"/>
    <w:rsid w:val="00C56E8B"/>
    <w:rsid w:val="00C579CF"/>
    <w:rsid w:val="00C64655"/>
    <w:rsid w:val="00C735C5"/>
    <w:rsid w:val="00C750DE"/>
    <w:rsid w:val="00C94879"/>
    <w:rsid w:val="00CA3A7A"/>
    <w:rsid w:val="00CB19FD"/>
    <w:rsid w:val="00CD6571"/>
    <w:rsid w:val="00CE6230"/>
    <w:rsid w:val="00D03325"/>
    <w:rsid w:val="00D04AD8"/>
    <w:rsid w:val="00D07561"/>
    <w:rsid w:val="00D1750B"/>
    <w:rsid w:val="00D300DB"/>
    <w:rsid w:val="00D4415A"/>
    <w:rsid w:val="00D50508"/>
    <w:rsid w:val="00D50F30"/>
    <w:rsid w:val="00D51EAB"/>
    <w:rsid w:val="00D54807"/>
    <w:rsid w:val="00D648D0"/>
    <w:rsid w:val="00D6666A"/>
    <w:rsid w:val="00D77786"/>
    <w:rsid w:val="00D83F23"/>
    <w:rsid w:val="00D93FB3"/>
    <w:rsid w:val="00DA32A8"/>
    <w:rsid w:val="00DA6BEE"/>
    <w:rsid w:val="00DB009A"/>
    <w:rsid w:val="00DB145B"/>
    <w:rsid w:val="00DC4154"/>
    <w:rsid w:val="00DC59B0"/>
    <w:rsid w:val="00DC5FBE"/>
    <w:rsid w:val="00DC738D"/>
    <w:rsid w:val="00DD0844"/>
    <w:rsid w:val="00DD7F5E"/>
    <w:rsid w:val="00DE05E8"/>
    <w:rsid w:val="00DE185B"/>
    <w:rsid w:val="00DE7BD3"/>
    <w:rsid w:val="00DF10FC"/>
    <w:rsid w:val="00E0221E"/>
    <w:rsid w:val="00E103A5"/>
    <w:rsid w:val="00E2293B"/>
    <w:rsid w:val="00E25C9E"/>
    <w:rsid w:val="00E26999"/>
    <w:rsid w:val="00E3729B"/>
    <w:rsid w:val="00E439D4"/>
    <w:rsid w:val="00E4418F"/>
    <w:rsid w:val="00E448A7"/>
    <w:rsid w:val="00E50961"/>
    <w:rsid w:val="00E528B1"/>
    <w:rsid w:val="00E5566C"/>
    <w:rsid w:val="00E611A6"/>
    <w:rsid w:val="00E6204F"/>
    <w:rsid w:val="00E620A8"/>
    <w:rsid w:val="00E6220C"/>
    <w:rsid w:val="00E72843"/>
    <w:rsid w:val="00E863F2"/>
    <w:rsid w:val="00E92EB1"/>
    <w:rsid w:val="00E939AD"/>
    <w:rsid w:val="00EA31FB"/>
    <w:rsid w:val="00EA45B3"/>
    <w:rsid w:val="00EA6A4A"/>
    <w:rsid w:val="00EB2A31"/>
    <w:rsid w:val="00ED001A"/>
    <w:rsid w:val="00ED2E89"/>
    <w:rsid w:val="00ED5D06"/>
    <w:rsid w:val="00ED7E54"/>
    <w:rsid w:val="00EE1BDF"/>
    <w:rsid w:val="00EE6EE2"/>
    <w:rsid w:val="00EF27E3"/>
    <w:rsid w:val="00EF762A"/>
    <w:rsid w:val="00F014BA"/>
    <w:rsid w:val="00F01C1F"/>
    <w:rsid w:val="00F16BC4"/>
    <w:rsid w:val="00F22C5C"/>
    <w:rsid w:val="00F23311"/>
    <w:rsid w:val="00F35AE2"/>
    <w:rsid w:val="00F3708E"/>
    <w:rsid w:val="00F37E91"/>
    <w:rsid w:val="00F416B4"/>
    <w:rsid w:val="00F45984"/>
    <w:rsid w:val="00F46AC9"/>
    <w:rsid w:val="00F46EE8"/>
    <w:rsid w:val="00F5024D"/>
    <w:rsid w:val="00F506CC"/>
    <w:rsid w:val="00F576E1"/>
    <w:rsid w:val="00F70844"/>
    <w:rsid w:val="00F73235"/>
    <w:rsid w:val="00F73E2E"/>
    <w:rsid w:val="00F7742E"/>
    <w:rsid w:val="00F85C79"/>
    <w:rsid w:val="00FA421A"/>
    <w:rsid w:val="00FB7D97"/>
    <w:rsid w:val="00FC6CA2"/>
    <w:rsid w:val="00FD03E9"/>
    <w:rsid w:val="00FE2286"/>
    <w:rsid w:val="00FF052B"/>
    <w:rsid w:val="00FF219B"/>
    <w:rsid w:val="00FF4DB6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3AC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7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MainText"/>
    <w:link w:val="Heading1Char"/>
    <w:autoRedefine/>
    <w:uiPriority w:val="9"/>
    <w:qFormat/>
    <w:rsid w:val="008E73C7"/>
    <w:pPr>
      <w:keepNext/>
      <w:keepLines/>
      <w:numPr>
        <w:numId w:val="22"/>
      </w:numPr>
      <w:snapToGrid w:val="0"/>
      <w:spacing w:before="480" w:after="240"/>
      <w:contextualSpacing/>
      <w:outlineLvl w:val="0"/>
    </w:pPr>
    <w:rPr>
      <w:rFonts w:eastAsiaTheme="majorEastAsia"/>
      <w:b/>
      <w:bCs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MainBody"/>
    <w:link w:val="Heading2Char"/>
    <w:autoRedefine/>
    <w:uiPriority w:val="9"/>
    <w:unhideWhenUsed/>
    <w:qFormat/>
    <w:rsid w:val="00D77786"/>
    <w:pPr>
      <w:keepNext/>
      <w:keepLines/>
      <w:numPr>
        <w:ilvl w:val="1"/>
        <w:numId w:val="22"/>
      </w:numPr>
      <w:spacing w:before="480" w:after="120"/>
      <w:outlineLvl w:val="1"/>
    </w:pPr>
    <w:rPr>
      <w:rFonts w:eastAsiaTheme="majorEastAsia" w:cs="Times New Roman (Headings CS)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285"/>
    <w:pPr>
      <w:keepNext/>
      <w:keepLines/>
      <w:numPr>
        <w:ilvl w:val="2"/>
        <w:numId w:val="22"/>
      </w:numPr>
      <w:spacing w:before="48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4EB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8A4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8A4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8A4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8A4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8A4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97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97"/>
    <w:rPr>
      <w:rFonts w:ascii="Lucida Grande" w:eastAsiaTheme="minorEastAsia" w:hAnsi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E73C7"/>
    <w:rPr>
      <w:rFonts w:ascii="Times New Roman" w:eastAsiaTheme="majorEastAsia" w:hAnsi="Times New Roman" w:cs="Times New Roman"/>
      <w:b/>
      <w:bCs/>
      <w:caps/>
      <w:color w:val="000000" w:themeColor="text1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40597"/>
    <w:pPr>
      <w:numPr>
        <w:numId w:val="18"/>
      </w:numPr>
      <w:spacing w:line="276" w:lineRule="auto"/>
      <w:outlineLvl w:val="9"/>
    </w:pPr>
    <w:rPr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2B5C"/>
    <w:pPr>
      <w:tabs>
        <w:tab w:val="left" w:pos="480"/>
        <w:tab w:val="right" w:leader="dot" w:pos="9062"/>
      </w:tabs>
      <w:spacing w:before="240"/>
    </w:pPr>
    <w:rPr>
      <w:rFonts w:cs="Calibri Light (Headings)"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05BCC"/>
    <w:pPr>
      <w:tabs>
        <w:tab w:val="left" w:pos="720"/>
        <w:tab w:val="right" w:leader="dot" w:pos="9062"/>
      </w:tabs>
      <w:spacing w:before="240"/>
      <w:ind w:left="1008" w:hanging="576"/>
      <w:mirrorIndents/>
    </w:pPr>
    <w:rPr>
      <w:rFonts w:cs="Calibri (Body)"/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05BCC"/>
    <w:pPr>
      <w:spacing w:before="240"/>
      <w:ind w:left="1152" w:hanging="720"/>
    </w:pPr>
    <w:rPr>
      <w:rFonts w:cstheme="minorHAnsi"/>
      <w:i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C5DE4"/>
    <w:pPr>
      <w:spacing w:before="240"/>
      <w:ind w:left="432" w:hanging="432"/>
    </w:pPr>
    <w:rPr>
      <w:rFonts w:cs="Calibri (Body)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5DE4"/>
    <w:pPr>
      <w:spacing w:before="240"/>
      <w:ind w:left="1008" w:hanging="576"/>
    </w:pPr>
    <w:rPr>
      <w:rFonts w:cs="Calibri (Body)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2479"/>
    <w:pPr>
      <w:spacing w:before="240"/>
      <w:ind w:left="1008" w:hanging="576"/>
    </w:pPr>
    <w:rPr>
      <w:rFonts w:cs="Calibri (Body)"/>
      <w:i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B44E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B44E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B44E7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77786"/>
    <w:rPr>
      <w:rFonts w:ascii="Times New Roman" w:eastAsiaTheme="majorEastAsia" w:hAnsi="Times New Roman" w:cs="Times New Roman (Headings CS)"/>
      <w:b/>
      <w:bCs/>
      <w:color w:val="000000" w:themeColor="text1"/>
      <w:sz w:val="28"/>
      <w:szCs w:val="26"/>
      <w:lang w:val="en-US"/>
    </w:rPr>
  </w:style>
  <w:style w:type="paragraph" w:styleId="NoSpacing">
    <w:name w:val="No Spacing"/>
    <w:aliases w:val="main text"/>
    <w:uiPriority w:val="1"/>
    <w:rsid w:val="00226A76"/>
    <w:pPr>
      <w:spacing w:after="240" w:line="360" w:lineRule="auto"/>
      <w:jc w:val="both"/>
    </w:pPr>
    <w:rPr>
      <w:rFonts w:ascii="Times New Roman" w:eastAsiaTheme="minorEastAsia" w:hAnsi="Times New Roman" w:cs="Times New Roman (Body CS)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B4285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04EB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4387"/>
    <w:pPr>
      <w:tabs>
        <w:tab w:val="center" w:pos="4153"/>
        <w:tab w:val="right" w:pos="8306"/>
      </w:tabs>
      <w:spacing w:after="120"/>
    </w:pPr>
    <w:rPr>
      <w:rFonts w:eastAsiaTheme="minorEastAsia" w:cs="Times New Roman (Body CS)"/>
    </w:rPr>
  </w:style>
  <w:style w:type="character" w:customStyle="1" w:styleId="FooterChar">
    <w:name w:val="Footer Char"/>
    <w:basedOn w:val="DefaultParagraphFont"/>
    <w:link w:val="Footer"/>
    <w:uiPriority w:val="99"/>
    <w:rsid w:val="002D4387"/>
    <w:rPr>
      <w:rFonts w:ascii="Times New Roman" w:eastAsiaTheme="minorEastAsia" w:hAnsi="Times New Roman" w:cs="Times New Roman (Body CS)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EAB"/>
  </w:style>
  <w:style w:type="paragraph" w:styleId="ListParagraph">
    <w:name w:val="List Paragraph"/>
    <w:basedOn w:val="Normal"/>
    <w:uiPriority w:val="34"/>
    <w:qFormat/>
    <w:rsid w:val="009827B6"/>
    <w:pPr>
      <w:ind w:left="720"/>
      <w:contextualSpacing/>
    </w:pPr>
    <w:rPr>
      <w:rFonts w:ascii="Times" w:hAnsi="Times" w:cstheme="minorBidi"/>
      <w:sz w:val="20"/>
      <w:szCs w:val="20"/>
      <w:lang w:val="tr-TR"/>
    </w:rPr>
  </w:style>
  <w:style w:type="character" w:styleId="PlaceholderText">
    <w:name w:val="Placeholder Text"/>
    <w:basedOn w:val="DefaultParagraphFont"/>
    <w:uiPriority w:val="99"/>
    <w:semiHidden/>
    <w:rsid w:val="00D04AD8"/>
    <w:rPr>
      <w:color w:val="808080"/>
    </w:rPr>
  </w:style>
  <w:style w:type="table" w:styleId="TableGrid">
    <w:name w:val="Table Grid"/>
    <w:basedOn w:val="TableNormal"/>
    <w:uiPriority w:val="39"/>
    <w:rsid w:val="00D0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autoRedefine/>
    <w:uiPriority w:val="99"/>
    <w:unhideWhenUsed/>
    <w:rsid w:val="005C1D72"/>
    <w:pPr>
      <w:spacing w:after="120"/>
      <w:ind w:left="1008" w:hanging="1008"/>
    </w:pPr>
    <w:rPr>
      <w:rFonts w:eastAsiaTheme="minorEastAsia" w:cs="Times New Roman (Body CS)"/>
    </w:rPr>
  </w:style>
  <w:style w:type="table" w:styleId="LightShading">
    <w:name w:val="Light Shading"/>
    <w:basedOn w:val="TableNormal"/>
    <w:uiPriority w:val="60"/>
    <w:rsid w:val="00B105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B7461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46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7461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6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Emphasis">
    <w:name w:val="Emphasis"/>
    <w:basedOn w:val="DefaultParagraphFont"/>
    <w:uiPriority w:val="20"/>
    <w:qFormat/>
    <w:rsid w:val="007A340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401"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401"/>
    <w:rPr>
      <w:rFonts w:eastAsiaTheme="minorEastAsia"/>
      <w:i/>
      <w:iCs/>
      <w:color w:val="000000" w:themeColor="text1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708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81A1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63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3B3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3B3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3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3B3"/>
    <w:rPr>
      <w:rFonts w:eastAsiaTheme="minorEastAsia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729B"/>
    <w:rPr>
      <w:color w:val="954F72" w:themeColor="followedHyperlink"/>
      <w:u w:val="single"/>
    </w:rPr>
  </w:style>
  <w:style w:type="paragraph" w:customStyle="1" w:styleId="xxx">
    <w:name w:val="xxx"/>
    <w:basedOn w:val="Normal"/>
    <w:qFormat/>
    <w:rsid w:val="00DE05E8"/>
    <w:pPr>
      <w:tabs>
        <w:tab w:val="left" w:pos="5245"/>
      </w:tabs>
      <w:spacing w:before="120" w:after="360"/>
      <w:jc w:val="center"/>
    </w:pPr>
  </w:style>
  <w:style w:type="paragraph" w:customStyle="1" w:styleId="xxxxxxx">
    <w:name w:val="xxxxxxx"/>
    <w:basedOn w:val="Normal"/>
    <w:qFormat/>
    <w:rsid w:val="002817D7"/>
    <w:pPr>
      <w:spacing w:before="240" w:after="120"/>
      <w:jc w:val="center"/>
    </w:pPr>
  </w:style>
  <w:style w:type="paragraph" w:styleId="Caption">
    <w:name w:val="caption"/>
    <w:basedOn w:val="Normal"/>
    <w:next w:val="Normal"/>
    <w:uiPriority w:val="35"/>
    <w:unhideWhenUsed/>
    <w:qFormat/>
    <w:rsid w:val="0020230B"/>
    <w:pPr>
      <w:spacing w:before="120" w:after="240"/>
      <w:jc w:val="center"/>
    </w:pPr>
    <w:rPr>
      <w:iCs/>
      <w:color w:val="000000" w:themeColor="text1"/>
      <w:szCs w:val="18"/>
    </w:rPr>
  </w:style>
  <w:style w:type="paragraph" w:customStyle="1" w:styleId="FIGURE">
    <w:name w:val="FIGURE"/>
    <w:basedOn w:val="Caption"/>
    <w:qFormat/>
    <w:rsid w:val="00226A76"/>
    <w:pPr>
      <w:spacing w:after="360"/>
    </w:pPr>
    <w:rPr>
      <w:sz w:val="22"/>
    </w:rPr>
  </w:style>
  <w:style w:type="paragraph" w:customStyle="1" w:styleId="Table">
    <w:name w:val="Table"/>
    <w:basedOn w:val="Caption"/>
    <w:qFormat/>
    <w:rsid w:val="002018A4"/>
    <w:pPr>
      <w:keepNext/>
      <w:spacing w:before="240" w:after="120"/>
    </w:pPr>
    <w:rPr>
      <w:sz w:val="22"/>
    </w:rPr>
  </w:style>
  <w:style w:type="paragraph" w:customStyle="1" w:styleId="MainText">
    <w:name w:val="MainText"/>
    <w:basedOn w:val="Normal"/>
    <w:rsid w:val="002018A4"/>
    <w:pPr>
      <w:spacing w:after="240" w:line="36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018A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8A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8A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8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8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Summary">
    <w:name w:val="Summary"/>
    <w:basedOn w:val="TOCHeading"/>
    <w:rsid w:val="004B0E7D"/>
  </w:style>
  <w:style w:type="paragraph" w:customStyle="1" w:styleId="SummaryorAbstract">
    <w:name w:val="SummaryorAbstract"/>
    <w:basedOn w:val="TOCHeading"/>
    <w:qFormat/>
    <w:rsid w:val="004B0E7D"/>
  </w:style>
  <w:style w:type="paragraph" w:customStyle="1" w:styleId="ListofSymbol">
    <w:name w:val="List of Symbol"/>
    <w:basedOn w:val="TOCHeading"/>
    <w:qFormat/>
    <w:rsid w:val="004B0E7D"/>
  </w:style>
  <w:style w:type="paragraph" w:customStyle="1" w:styleId="ListofTables">
    <w:name w:val="List ofTables"/>
    <w:basedOn w:val="ListofSymbol"/>
    <w:qFormat/>
    <w:rsid w:val="004B0E7D"/>
  </w:style>
  <w:style w:type="paragraph" w:customStyle="1" w:styleId="ListofFig">
    <w:name w:val="ListofFig"/>
    <w:basedOn w:val="TOCHeading"/>
    <w:qFormat/>
    <w:rsid w:val="004B0E7D"/>
  </w:style>
  <w:style w:type="paragraph" w:customStyle="1" w:styleId="MainBody">
    <w:name w:val="MainBody"/>
    <w:basedOn w:val="Normal"/>
    <w:qFormat/>
    <w:rsid w:val="000B4285"/>
    <w:pPr>
      <w:spacing w:after="240" w:line="36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E92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EB1"/>
    <w:rPr>
      <w:rFonts w:ascii="Times New Roman" w:hAnsi="Times New Roman" w:cs="Times New Roman"/>
      <w:sz w:val="24"/>
      <w:szCs w:val="24"/>
      <w:lang w:val="en-US"/>
    </w:rPr>
  </w:style>
  <w:style w:type="paragraph" w:customStyle="1" w:styleId="Reference">
    <w:name w:val="Reference"/>
    <w:basedOn w:val="MainBody"/>
    <w:qFormat/>
    <w:rsid w:val="00A456CB"/>
    <w:pPr>
      <w:numPr>
        <w:numId w:val="23"/>
      </w:numPr>
      <w:spacing w:line="240" w:lineRule="auto"/>
      <w:ind w:left="360"/>
    </w:pPr>
  </w:style>
  <w:style w:type="paragraph" w:customStyle="1" w:styleId="REFERENCES">
    <w:name w:val="REFERENCES"/>
    <w:basedOn w:val="Normal"/>
    <w:rsid w:val="00481DD9"/>
    <w:pPr>
      <w:spacing w:line="480" w:lineRule="auto"/>
      <w:ind w:left="14"/>
      <w:jc w:val="both"/>
    </w:pPr>
    <w:rPr>
      <w:rFonts w:eastAsia="Times New Roman"/>
      <w:sz w:val="20"/>
    </w:rPr>
  </w:style>
  <w:style w:type="character" w:customStyle="1" w:styleId="ReferencesChar">
    <w:name w:val="References Char"/>
    <w:link w:val="References0"/>
    <w:locked/>
    <w:rsid w:val="007445AB"/>
    <w:rPr>
      <w:rFonts w:cs="Calibri"/>
      <w:sz w:val="20"/>
    </w:rPr>
  </w:style>
  <w:style w:type="paragraph" w:customStyle="1" w:styleId="References0">
    <w:name w:val="References"/>
    <w:basedOn w:val="Normal"/>
    <w:link w:val="ReferencesChar"/>
    <w:rsid w:val="007445AB"/>
    <w:pPr>
      <w:tabs>
        <w:tab w:val="left" w:pos="360"/>
      </w:tabs>
      <w:autoSpaceDE w:val="0"/>
      <w:autoSpaceDN w:val="0"/>
      <w:spacing w:after="120"/>
      <w:jc w:val="both"/>
    </w:pPr>
    <w:rPr>
      <w:rFonts w:asciiTheme="minorHAnsi" w:hAnsiTheme="minorHAnsi" w:cs="Calibri"/>
      <w:sz w:val="20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0FF06-2C47-47AA-B438-A6C64E68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gursansg</dc:creator>
  <cp:keywords/>
  <dc:description/>
  <cp:lastModifiedBy>Tugba Cubukcu</cp:lastModifiedBy>
  <cp:revision>2</cp:revision>
  <dcterms:created xsi:type="dcterms:W3CDTF">2019-07-03T08:49:00Z</dcterms:created>
  <dcterms:modified xsi:type="dcterms:W3CDTF">2019-07-03T08:49:00Z</dcterms:modified>
</cp:coreProperties>
</file>