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CE39" w14:textId="77777777" w:rsidR="007159A7" w:rsidRPr="00AF1FFD" w:rsidRDefault="00A26BAB">
      <w:pPr>
        <w:pStyle w:val="Default"/>
        <w:spacing w:before="50" w:line="240" w:lineRule="auto"/>
        <w:jc w:val="center"/>
        <w:rPr>
          <w:rFonts w:ascii="Times New Roman" w:eastAsia="Times New Roman" w:hAnsi="Times New Roman" w:cs="Times New Roman"/>
          <w:b/>
          <w:bCs/>
          <w:sz w:val="30"/>
          <w:szCs w:val="30"/>
          <w:lang w:val="tr-TR"/>
        </w:rPr>
      </w:pPr>
      <w:r w:rsidRPr="00AF1FFD">
        <w:rPr>
          <w:rFonts w:ascii="Times Roman" w:hAnsi="Times Roman"/>
          <w:b/>
          <w:bCs/>
          <w:sz w:val="30"/>
          <w:szCs w:val="30"/>
          <w:lang w:val="tr-TR"/>
        </w:rPr>
        <w:t xml:space="preserve">Özyeğin Üniversitesi </w:t>
      </w:r>
    </w:p>
    <w:p w14:paraId="12EB3D9F" w14:textId="2C23C639" w:rsidR="007159A7" w:rsidRPr="00AF1FFD" w:rsidRDefault="00F93C02">
      <w:pPr>
        <w:pStyle w:val="Default"/>
        <w:spacing w:before="50" w:line="240" w:lineRule="auto"/>
        <w:jc w:val="center"/>
        <w:rPr>
          <w:rFonts w:ascii="Times New Roman" w:eastAsia="Times New Roman" w:hAnsi="Times New Roman" w:cs="Times New Roman"/>
          <w:b/>
          <w:bCs/>
          <w:sz w:val="30"/>
          <w:szCs w:val="30"/>
          <w:lang w:val="tr-TR"/>
        </w:rPr>
      </w:pPr>
      <w:r w:rsidRPr="00AF1FFD">
        <w:rPr>
          <w:rFonts w:ascii="Times New Roman" w:eastAsia="Times New Roman" w:hAnsi="Times New Roman" w:cs="Times New Roman"/>
          <w:b/>
          <w:bCs/>
          <w:noProof/>
          <w:sz w:val="30"/>
          <w:szCs w:val="30"/>
          <w:lang w:val="tr-TR"/>
        </w:rPr>
        <mc:AlternateContent>
          <mc:Choice Requires="wps">
            <w:drawing>
              <wp:anchor distT="152400" distB="152400" distL="152400" distR="152400" simplePos="0" relativeHeight="251659264" behindDoc="0" locked="0" layoutInCell="1" allowOverlap="1" wp14:anchorId="01BDF085" wp14:editId="47CF6751">
                <wp:simplePos x="0" y="0"/>
                <wp:positionH relativeFrom="margin">
                  <wp:posOffset>12065</wp:posOffset>
                </wp:positionH>
                <wp:positionV relativeFrom="line">
                  <wp:posOffset>447810</wp:posOffset>
                </wp:positionV>
                <wp:extent cx="6094658" cy="347838"/>
                <wp:effectExtent l="0" t="0" r="0" b="0"/>
                <wp:wrapTopAndBottom distT="152400" distB="152400"/>
                <wp:docPr id="1073741826" name="officeArt object" descr="Staj Programı ve Amacı Nedir?"/>
                <wp:cNvGraphicFramePr/>
                <a:graphic xmlns:a="http://schemas.openxmlformats.org/drawingml/2006/main">
                  <a:graphicData uri="http://schemas.microsoft.com/office/word/2010/wordprocessingShape">
                    <wps:wsp>
                      <wps:cNvSpPr txBox="1"/>
                      <wps:spPr>
                        <a:xfrm>
                          <a:off x="0" y="0"/>
                          <a:ext cx="6094658" cy="347838"/>
                        </a:xfrm>
                        <a:prstGeom prst="rect">
                          <a:avLst/>
                        </a:prstGeom>
                        <a:noFill/>
                        <a:ln w="25400" cap="flat">
                          <a:solidFill>
                            <a:srgbClr val="000000"/>
                          </a:solidFill>
                          <a:prstDash val="solid"/>
                          <a:miter lim="400000"/>
                        </a:ln>
                        <a:effectLst/>
                      </wps:spPr>
                      <wps:txbx>
                        <w:txbxContent>
                          <w:p w14:paraId="32C05294" w14:textId="77777777" w:rsidR="007159A7" w:rsidRDefault="00A26BAB">
                            <w:pPr>
                              <w:pStyle w:val="Body"/>
                              <w:jc w:val="center"/>
                            </w:pPr>
                            <w:r>
                              <w:rPr>
                                <w:b/>
                                <w:bCs/>
                                <w:sz w:val="26"/>
                                <w:szCs w:val="26"/>
                              </w:rPr>
                              <w:t>Staj Programı ve Amacı Nedir?</w:t>
                            </w:r>
                          </w:p>
                        </w:txbxContent>
                      </wps:txbx>
                      <wps:bodyPr wrap="square" lIns="50800" tIns="50800" rIns="50800" bIns="50800" numCol="1" anchor="t">
                        <a:noAutofit/>
                      </wps:bodyPr>
                    </wps:wsp>
                  </a:graphicData>
                </a:graphic>
              </wp:anchor>
            </w:drawing>
          </mc:Choice>
          <mc:Fallback>
            <w:pict>
              <v:shapetype w14:anchorId="01BDF085" id="_x0000_t202" coordsize="21600,21600" o:spt="202" path="m,l,21600r21600,l21600,xe">
                <v:stroke joinstyle="miter"/>
                <v:path gradientshapeok="t" o:connecttype="rect"/>
              </v:shapetype>
              <v:shape id="officeArt object" o:spid="_x0000_s1026" type="#_x0000_t202" alt="Staj Programı ve Amacı Nedir?" style="position:absolute;left:0;text-align:left;margin-left:.95pt;margin-top:35.25pt;width:479.9pt;height:27.4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" filled="f" strokeweight="2pt">
                <v:stroke miterlimit="4"/>
                <v:textbox inset="4pt,4pt,4pt,4pt">
                  <w:txbxContent>
                    <w:p w14:paraId="32C05294" w14:textId="77777777" w:rsidR="007159A7" w:rsidRDefault="00A26BAB">
                      <w:pPr>
                        <w:pStyle w:val="Body"/>
                        <w:jc w:val="center"/>
                      </w:pPr>
                      <w:r>
                        <w:rPr>
                          <w:b/>
                          <w:bCs/>
                          <w:sz w:val="26"/>
                          <w:szCs w:val="26"/>
                        </w:rPr>
                        <w:t>Staj Programı ve Amacı Nedir?</w:t>
                      </w:r>
                    </w:p>
                  </w:txbxContent>
                </v:textbox>
                <w10:wrap type="topAndBottom" anchorx="margin" anchory="line"/>
              </v:shape>
            </w:pict>
          </mc:Fallback>
        </mc:AlternateContent>
      </w:r>
      <w:r w:rsidR="00A26BAB" w:rsidRPr="00AF1FFD">
        <w:rPr>
          <w:rFonts w:ascii="Times New Roman" w:hAnsi="Times New Roman" w:cs="Times New Roman"/>
          <w:b/>
          <w:bCs/>
          <w:sz w:val="30"/>
          <w:szCs w:val="30"/>
          <w:lang w:val="tr-TR"/>
        </w:rPr>
        <w:t>Uluslararası</w:t>
      </w:r>
      <w:r w:rsidR="00A26BAB" w:rsidRPr="00AF1FFD">
        <w:rPr>
          <w:rFonts w:ascii="Times New Roman" w:hAnsi="Times New Roman" w:cs="Times New Roman"/>
          <w:b/>
          <w:bCs/>
          <w:spacing w:val="-5"/>
          <w:sz w:val="30"/>
          <w:szCs w:val="30"/>
          <w:lang w:val="tr-TR"/>
        </w:rPr>
        <w:t xml:space="preserve"> </w:t>
      </w:r>
      <w:r w:rsidR="00A26BAB" w:rsidRPr="00AF1FFD">
        <w:rPr>
          <w:rFonts w:ascii="Times New Roman" w:hAnsi="Times New Roman" w:cs="Times New Roman"/>
          <w:b/>
          <w:bCs/>
          <w:sz w:val="30"/>
          <w:szCs w:val="30"/>
          <w:lang w:val="tr-TR"/>
        </w:rPr>
        <w:t>İlişkiler</w:t>
      </w:r>
      <w:r w:rsidR="00A26BAB" w:rsidRPr="00AF1FFD">
        <w:rPr>
          <w:rFonts w:ascii="Times New Roman" w:hAnsi="Times New Roman" w:cs="Times New Roman"/>
          <w:b/>
          <w:bCs/>
          <w:spacing w:val="-5"/>
          <w:sz w:val="30"/>
          <w:szCs w:val="30"/>
          <w:lang w:val="tr-TR"/>
        </w:rPr>
        <w:t xml:space="preserve"> </w:t>
      </w:r>
      <w:r w:rsidR="00A26BAB" w:rsidRPr="00AF1FFD">
        <w:rPr>
          <w:rFonts w:ascii="Times New Roman" w:hAnsi="Times New Roman" w:cs="Times New Roman"/>
          <w:b/>
          <w:bCs/>
          <w:sz w:val="30"/>
          <w:szCs w:val="30"/>
          <w:lang w:val="tr-TR"/>
        </w:rPr>
        <w:t>Bölümü</w:t>
      </w:r>
      <w:r w:rsidR="00A26BAB" w:rsidRPr="00AF1FFD">
        <w:rPr>
          <w:rFonts w:ascii="Times New Roman" w:hAnsi="Times New Roman" w:cs="Times New Roman"/>
          <w:b/>
          <w:bCs/>
          <w:spacing w:val="-4"/>
          <w:sz w:val="30"/>
          <w:szCs w:val="30"/>
          <w:lang w:val="tr-TR"/>
        </w:rPr>
        <w:t xml:space="preserve"> </w:t>
      </w:r>
      <w:r w:rsidR="00A26BAB" w:rsidRPr="00AF1FFD">
        <w:rPr>
          <w:rFonts w:ascii="Times New Roman" w:hAnsi="Times New Roman" w:cs="Times New Roman"/>
          <w:b/>
          <w:bCs/>
          <w:sz w:val="30"/>
          <w:szCs w:val="30"/>
          <w:lang w:val="tr-TR"/>
        </w:rPr>
        <w:t>Öğrencileri</w:t>
      </w:r>
      <w:r w:rsidR="00A26BAB" w:rsidRPr="00AF1FFD">
        <w:rPr>
          <w:rFonts w:ascii="Times New Roman" w:hAnsi="Times New Roman" w:cs="Times New Roman"/>
          <w:b/>
          <w:bCs/>
          <w:spacing w:val="-5"/>
          <w:sz w:val="30"/>
          <w:szCs w:val="30"/>
          <w:lang w:val="tr-TR"/>
        </w:rPr>
        <w:t xml:space="preserve"> </w:t>
      </w:r>
      <w:r w:rsidR="00A26BAB" w:rsidRPr="00AF1FFD">
        <w:rPr>
          <w:rFonts w:ascii="Times New Roman" w:hAnsi="Times New Roman" w:cs="Times New Roman"/>
          <w:b/>
          <w:bCs/>
          <w:sz w:val="30"/>
          <w:szCs w:val="30"/>
          <w:lang w:val="tr-TR"/>
        </w:rPr>
        <w:t>için</w:t>
      </w:r>
      <w:r w:rsidR="00A26BAB" w:rsidRPr="00AF1FFD">
        <w:rPr>
          <w:rFonts w:ascii="Times New Roman" w:hAnsi="Times New Roman" w:cs="Times New Roman"/>
          <w:b/>
          <w:bCs/>
          <w:spacing w:val="-4"/>
          <w:sz w:val="30"/>
          <w:szCs w:val="30"/>
          <w:lang w:val="tr-TR"/>
        </w:rPr>
        <w:t xml:space="preserve"> </w:t>
      </w:r>
      <w:r w:rsidR="00A26BAB" w:rsidRPr="00AF1FFD">
        <w:rPr>
          <w:rFonts w:ascii="Times New Roman" w:hAnsi="Times New Roman" w:cs="Times New Roman"/>
          <w:b/>
          <w:bCs/>
          <w:sz w:val="30"/>
          <w:szCs w:val="30"/>
          <w:lang w:val="tr-TR"/>
        </w:rPr>
        <w:t>Staj</w:t>
      </w:r>
      <w:r w:rsidR="00A26BAB" w:rsidRPr="00AF1FFD">
        <w:rPr>
          <w:rFonts w:ascii="Times New Roman" w:hAnsi="Times New Roman" w:cs="Times New Roman"/>
          <w:b/>
          <w:bCs/>
          <w:spacing w:val="-5"/>
          <w:sz w:val="30"/>
          <w:szCs w:val="30"/>
          <w:lang w:val="tr-TR"/>
        </w:rPr>
        <w:t xml:space="preserve"> </w:t>
      </w:r>
      <w:r w:rsidR="00A26BAB" w:rsidRPr="00AF1FFD">
        <w:rPr>
          <w:rFonts w:ascii="Times New Roman" w:hAnsi="Times New Roman" w:cs="Times New Roman"/>
          <w:b/>
          <w:bCs/>
          <w:sz w:val="30"/>
          <w:szCs w:val="30"/>
          <w:lang w:val="tr-TR"/>
        </w:rPr>
        <w:t>Rehberi</w:t>
      </w:r>
    </w:p>
    <w:p w14:paraId="65A7B93A" w14:textId="5072FB3C" w:rsidR="007159A7" w:rsidRPr="00AF1FFD" w:rsidRDefault="00A26BAB">
      <w:pPr>
        <w:pStyle w:val="Default"/>
        <w:tabs>
          <w:tab w:val="left" w:pos="567"/>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Özyeğin Üniversitesi Sosyal Bilimler Fakültesi Uluslararası İlişkiler Bölümü öğrencileri için staj programının temel amacı, uluslararası ilişkiler lisans eğitimi sırasında öğrenilen kuramsal ve uygulamaya yönelik bilgilerin alan deneyimi ve uygulamaları ile bütünleştirilmesi ve desteklenmesidir. Staj pratiği ile öğrenciler uluslararası ilişkilerin bir uygulama veya araştırma alanı ile ilgili farkındalık kazanma, gözlem yapma, kuramsal bilgilerin uygulamaya dönüştürülmesini deneyimleme fırsatı bulacaktır. Stajın uygulamasının diğer bir amacı da öğrencilerin farklı alanlarda iş deneyimi kazanmaları ve sorumluluk alma becerilerini geliştirmeleridir.</w:t>
      </w:r>
      <w:r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0288" behindDoc="0" locked="0" layoutInCell="1" allowOverlap="1" wp14:anchorId="744BE0CA" wp14:editId="1DFBAC2E">
                <wp:simplePos x="0" y="0"/>
                <wp:positionH relativeFrom="margin">
                  <wp:posOffset>12699</wp:posOffset>
                </wp:positionH>
                <wp:positionV relativeFrom="line">
                  <wp:posOffset>425053</wp:posOffset>
                </wp:positionV>
                <wp:extent cx="6094657" cy="350161"/>
                <wp:effectExtent l="0" t="0" r="0" b="0"/>
                <wp:wrapTopAndBottom distT="152400" distB="152400"/>
                <wp:docPr id="1073741827" name="officeArt object" descr="IR 390 - Uluslararası İlişkiler Stajı"/>
                <wp:cNvGraphicFramePr/>
                <a:graphic xmlns:a="http://schemas.openxmlformats.org/drawingml/2006/main">
                  <a:graphicData uri="http://schemas.microsoft.com/office/word/2010/wordprocessingShape">
                    <wps:wsp>
                      <wps:cNvSpPr txBox="1"/>
                      <wps:spPr>
                        <a:xfrm>
                          <a:off x="0" y="0"/>
                          <a:ext cx="6094657" cy="350161"/>
                        </a:xfrm>
                        <a:prstGeom prst="rect">
                          <a:avLst/>
                        </a:prstGeom>
                        <a:noFill/>
                        <a:ln w="25400" cap="flat">
                          <a:solidFill>
                            <a:srgbClr val="000000"/>
                          </a:solidFill>
                          <a:prstDash val="solid"/>
                          <a:miter lim="400000"/>
                        </a:ln>
                        <a:effectLst/>
                      </wps:spPr>
                      <wps:txbx>
                        <w:txbxContent>
                          <w:p w14:paraId="2CEDBEEE" w14:textId="77777777" w:rsidR="007159A7" w:rsidRDefault="00A26BAB">
                            <w:pPr>
                              <w:pStyle w:val="Body"/>
                              <w:jc w:val="center"/>
                            </w:pPr>
                            <w:r>
                              <w:rPr>
                                <w:b/>
                                <w:bCs/>
                                <w:sz w:val="26"/>
                                <w:szCs w:val="26"/>
                              </w:rPr>
                              <w:t>IR 390 - Uluslararası İlişkiler Stajı</w:t>
                            </w:r>
                          </w:p>
                        </w:txbxContent>
                      </wps:txbx>
                      <wps:bodyPr wrap="square" lIns="50800" tIns="50800" rIns="50800" bIns="50800" numCol="1" anchor="t">
                        <a:noAutofit/>
                      </wps:bodyPr>
                    </wps:wsp>
                  </a:graphicData>
                </a:graphic>
              </wp:anchor>
            </w:drawing>
          </mc:Choice>
          <mc:Fallback>
            <w:pict>
              <v:shape w14:anchorId="744BE0CA" id="_x0000_s1027" type="#_x0000_t202" alt="IR 390 - Uluslararası İlişkiler Stajı" style="position:absolute;left:0;text-align:left;margin-left:1pt;margin-top:33.45pt;width:479.9pt;height:27.5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" filled="f" strokeweight="2pt">
                <v:stroke miterlimit="4"/>
                <v:textbox inset="4pt,4pt,4pt,4pt">
                  <w:txbxContent>
                    <w:p w14:paraId="2CEDBEEE" w14:textId="77777777" w:rsidR="007159A7" w:rsidRDefault="00A26BAB">
                      <w:pPr>
                        <w:pStyle w:val="Body"/>
                        <w:jc w:val="center"/>
                      </w:pPr>
                      <w:r>
                        <w:rPr>
                          <w:b/>
                          <w:bCs/>
                          <w:sz w:val="26"/>
                          <w:szCs w:val="26"/>
                        </w:rPr>
                        <w:t>IR 390 - Uluslararası İlişkiler Stajı</w:t>
                      </w:r>
                    </w:p>
                  </w:txbxContent>
                </v:textbox>
                <w10:wrap type="topAndBottom" anchorx="margin" anchory="line"/>
              </v:shape>
            </w:pict>
          </mc:Fallback>
        </mc:AlternateContent>
      </w:r>
    </w:p>
    <w:p w14:paraId="6E79D64F" w14:textId="517E0515"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süreci sonucunda öğrenci 6 AKTS kredidir ve zorunludur. Staj zorunlu ders olarak sayılır. Staj </w:t>
      </w:r>
      <w:r w:rsidR="00F93C02"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1312" behindDoc="0" locked="0" layoutInCell="1" allowOverlap="1" wp14:anchorId="5B0931DB" wp14:editId="702E2C33">
                <wp:simplePos x="0" y="0"/>
                <wp:positionH relativeFrom="margin">
                  <wp:posOffset>12065</wp:posOffset>
                </wp:positionH>
                <wp:positionV relativeFrom="line">
                  <wp:posOffset>860438</wp:posOffset>
                </wp:positionV>
                <wp:extent cx="6094657" cy="350161"/>
                <wp:effectExtent l="0" t="0" r="0" b="0"/>
                <wp:wrapTopAndBottom distT="152400" distB="152400"/>
                <wp:docPr id="1073741828" name="officeArt object" descr="IR 392 - Uluslararası İlişkiler Stajı 2"/>
                <wp:cNvGraphicFramePr/>
                <a:graphic xmlns:a="http://schemas.openxmlformats.org/drawingml/2006/main">
                  <a:graphicData uri="http://schemas.microsoft.com/office/word/2010/wordprocessingShape">
                    <wps:wsp>
                      <wps:cNvSpPr txBox="1"/>
                      <wps:spPr>
                        <a:xfrm>
                          <a:off x="0" y="0"/>
                          <a:ext cx="6094657" cy="350161"/>
                        </a:xfrm>
                        <a:prstGeom prst="rect">
                          <a:avLst/>
                        </a:prstGeom>
                        <a:noFill/>
                        <a:ln w="25400" cap="flat">
                          <a:solidFill>
                            <a:srgbClr val="000000"/>
                          </a:solidFill>
                          <a:prstDash val="solid"/>
                          <a:miter lim="400000"/>
                        </a:ln>
                        <a:effectLst/>
                      </wps:spPr>
                      <wps:txbx>
                        <w:txbxContent>
                          <w:p w14:paraId="3CD9024D" w14:textId="77777777" w:rsidR="007159A7" w:rsidRDefault="00A26BAB">
                            <w:pPr>
                              <w:pStyle w:val="Body"/>
                              <w:jc w:val="center"/>
                            </w:pPr>
                            <w:r>
                              <w:rPr>
                                <w:b/>
                                <w:bCs/>
                                <w:sz w:val="26"/>
                                <w:szCs w:val="26"/>
                              </w:rPr>
                              <w:t>IR 392 - Uluslararası İlişkiler Stajı 2</w:t>
                            </w:r>
                          </w:p>
                        </w:txbxContent>
                      </wps:txbx>
                      <wps:bodyPr wrap="square" lIns="50800" tIns="50800" rIns="50800" bIns="50800" numCol="1" anchor="t">
                        <a:noAutofit/>
                      </wps:bodyPr>
                    </wps:wsp>
                  </a:graphicData>
                </a:graphic>
              </wp:anchor>
            </w:drawing>
          </mc:Choice>
          <mc:Fallback>
            <w:pict>
              <v:shape w14:anchorId="5B0931DB" id="_x0000_s1028" type="#_x0000_t202" alt="IR 392 - Uluslararası İlişkiler Stajı 2" style="position:absolute;left:0;text-align:left;margin-left:.95pt;margin-top:67.75pt;width:479.9pt;height:27.5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" filled="f" strokeweight="2pt">
                <v:stroke miterlimit="4"/>
                <v:textbox inset="4pt,4pt,4pt,4pt">
                  <w:txbxContent>
                    <w:p w14:paraId="3CD9024D" w14:textId="77777777" w:rsidR="007159A7" w:rsidRDefault="00A26BAB">
                      <w:pPr>
                        <w:pStyle w:val="Body"/>
                        <w:jc w:val="center"/>
                      </w:pPr>
                      <w:r>
                        <w:rPr>
                          <w:b/>
                          <w:bCs/>
                          <w:sz w:val="26"/>
                          <w:szCs w:val="26"/>
                        </w:rPr>
                        <w:t>IR 392 - Uluslararası İlişkiler Stajı 2</w:t>
                      </w:r>
                    </w:p>
                  </w:txbxContent>
                </v:textbox>
                <w10:wrap type="topAndBottom" anchorx="margin" anchory="line"/>
              </v:shape>
            </w:pict>
          </mc:Fallback>
        </mc:AlternateContent>
      </w:r>
      <w:r w:rsidR="00F93C02"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2336" behindDoc="0" locked="0" layoutInCell="1" allowOverlap="1" wp14:anchorId="1898A344" wp14:editId="64A68761">
                <wp:simplePos x="0" y="0"/>
                <wp:positionH relativeFrom="margin">
                  <wp:posOffset>12065</wp:posOffset>
                </wp:positionH>
                <wp:positionV relativeFrom="line">
                  <wp:posOffset>387863</wp:posOffset>
                </wp:positionV>
                <wp:extent cx="6094657" cy="350161"/>
                <wp:effectExtent l="0" t="0" r="0" b="0"/>
                <wp:wrapTopAndBottom distT="152400" distB="152400"/>
                <wp:docPr id="1073741829" name="officeArt object" descr="IR 392 - Uluslararası İlişkiler Stajı 1"/>
                <wp:cNvGraphicFramePr/>
                <a:graphic xmlns:a="http://schemas.openxmlformats.org/drawingml/2006/main">
                  <a:graphicData uri="http://schemas.microsoft.com/office/word/2010/wordprocessingShape">
                    <wps:wsp>
                      <wps:cNvSpPr txBox="1"/>
                      <wps:spPr>
                        <a:xfrm>
                          <a:off x="0" y="0"/>
                          <a:ext cx="6094657" cy="350161"/>
                        </a:xfrm>
                        <a:prstGeom prst="rect">
                          <a:avLst/>
                        </a:prstGeom>
                        <a:noFill/>
                        <a:ln w="25400" cap="flat">
                          <a:solidFill>
                            <a:srgbClr val="000000"/>
                          </a:solidFill>
                          <a:prstDash val="solid"/>
                          <a:miter lim="400000"/>
                        </a:ln>
                        <a:effectLst/>
                      </wps:spPr>
                      <wps:txbx>
                        <w:txbxContent>
                          <w:p w14:paraId="0BC1CFCF" w14:textId="0EDD980F" w:rsidR="007159A7" w:rsidRPr="00284C2A" w:rsidRDefault="00A26BAB">
                            <w:pPr>
                              <w:pStyle w:val="Body"/>
                              <w:jc w:val="center"/>
                              <w:rPr>
                                <w:color w:val="000000" w:themeColor="text1"/>
                              </w:rPr>
                            </w:pPr>
                            <w:r w:rsidRPr="00284C2A">
                              <w:rPr>
                                <w:b/>
                                <w:bCs/>
                                <w:color w:val="000000" w:themeColor="text1"/>
                                <w:sz w:val="26"/>
                                <w:szCs w:val="26"/>
                              </w:rPr>
                              <w:t xml:space="preserve">IR </w:t>
                            </w:r>
                            <w:r w:rsidR="00D6562C" w:rsidRPr="00284C2A">
                              <w:rPr>
                                <w:b/>
                                <w:bCs/>
                                <w:color w:val="000000" w:themeColor="text1"/>
                                <w:sz w:val="26"/>
                                <w:szCs w:val="26"/>
                                <w:lang w:val="en-US"/>
                              </w:rPr>
                              <w:t xml:space="preserve">391 </w:t>
                            </w:r>
                            <w:r w:rsidRPr="00284C2A">
                              <w:rPr>
                                <w:b/>
                                <w:bCs/>
                                <w:color w:val="000000" w:themeColor="text1"/>
                                <w:sz w:val="26"/>
                                <w:szCs w:val="26"/>
                              </w:rPr>
                              <w:t>- Uluslararası İlişkiler Stajı 1</w:t>
                            </w:r>
                          </w:p>
                        </w:txbxContent>
                      </wps:txbx>
                      <wps:bodyPr wrap="square" lIns="50800" tIns="50800" rIns="50800" bIns="50800" numCol="1" anchor="t">
                        <a:noAutofit/>
                      </wps:bodyPr>
                    </wps:wsp>
                  </a:graphicData>
                </a:graphic>
              </wp:anchor>
            </w:drawing>
          </mc:Choice>
          <mc:Fallback>
            <w:pict>
              <v:shape w14:anchorId="1898A344" id="_x0000_s1029" type="#_x0000_t202" alt="IR 392 - Uluslararası İlişkiler Stajı 1" style="position:absolute;left:0;text-align:left;margin-left:.95pt;margin-top:30.55pt;width:479.9pt;height:27.5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" filled="f" strokeweight="2pt">
                <v:stroke miterlimit="4"/>
                <v:textbox inset="4pt,4pt,4pt,4pt">
                  <w:txbxContent>
                    <w:p w14:paraId="0BC1CFCF" w14:textId="0EDD980F" w:rsidR="007159A7" w:rsidRPr="00284C2A" w:rsidRDefault="00A26BAB">
                      <w:pPr>
                        <w:pStyle w:val="Body"/>
                        <w:jc w:val="center"/>
                        <w:rPr>
                          <w:color w:val="000000" w:themeColor="text1"/>
                        </w:rPr>
                      </w:pPr>
                      <w:r w:rsidRPr="00284C2A">
                        <w:rPr>
                          <w:b/>
                          <w:bCs/>
                          <w:color w:val="000000" w:themeColor="text1"/>
                          <w:sz w:val="26"/>
                          <w:szCs w:val="26"/>
                        </w:rPr>
                        <w:t xml:space="preserve">IR </w:t>
                      </w:r>
                      <w:r w:rsidR="00D6562C" w:rsidRPr="00284C2A">
                        <w:rPr>
                          <w:b/>
                          <w:bCs/>
                          <w:color w:val="000000" w:themeColor="text1"/>
                          <w:sz w:val="26"/>
                          <w:szCs w:val="26"/>
                          <w:lang w:val="en-US"/>
                        </w:rPr>
                        <w:t xml:space="preserve">391 </w:t>
                      </w:r>
                      <w:r w:rsidRPr="00284C2A">
                        <w:rPr>
                          <w:b/>
                          <w:bCs/>
                          <w:color w:val="000000" w:themeColor="text1"/>
                          <w:sz w:val="26"/>
                          <w:szCs w:val="26"/>
                        </w:rPr>
                        <w:t>- Uluslararası İlişkiler Stajı 1</w:t>
                      </w:r>
                    </w:p>
                  </w:txbxContent>
                </v:textbox>
                <w10:wrap type="topAndBottom" anchorx="margin" anchory="line"/>
              </v:shape>
            </w:pict>
          </mc:Fallback>
        </mc:AlternateContent>
      </w:r>
      <w:r w:rsidRPr="00AF1FFD">
        <w:rPr>
          <w:rFonts w:ascii="Times New Roman" w:hAnsi="Times New Roman" w:cs="Times New Roman"/>
          <w:lang w:val="tr-TR"/>
        </w:rPr>
        <w:t xml:space="preserve">süresi kırk (40) iş günü olup kural ve düzenlemelere göre </w:t>
      </w:r>
      <w:r w:rsidRPr="00AF1FFD">
        <w:rPr>
          <w:rFonts w:ascii="Times New Roman" w:hAnsi="Times New Roman" w:cs="Times New Roman"/>
          <w:rtl/>
          <w:lang w:val="tr-TR"/>
        </w:rPr>
        <w:t>“</w:t>
      </w:r>
      <w:r w:rsidRPr="00AF1FFD">
        <w:rPr>
          <w:rFonts w:ascii="Times New Roman" w:hAnsi="Times New Roman" w:cs="Times New Roman"/>
          <w:lang w:val="tr-TR"/>
        </w:rPr>
        <w:t>Başarılı/Başarısız” olarak değerlendirilir.</w:t>
      </w:r>
    </w:p>
    <w:p w14:paraId="531F98A6" w14:textId="62F0FFD0"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Bu dersler 3 AKTS kredidir ve zorunlu derslerdir. Staj süresi her bir dönem için yirmi (20) iş günü </w:t>
      </w:r>
      <w:r w:rsidR="00F93C02"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3360" behindDoc="0" locked="0" layoutInCell="1" allowOverlap="1" wp14:anchorId="78AA4001" wp14:editId="637E6C75">
                <wp:simplePos x="0" y="0"/>
                <wp:positionH relativeFrom="margin">
                  <wp:posOffset>12700</wp:posOffset>
                </wp:positionH>
                <wp:positionV relativeFrom="line">
                  <wp:posOffset>393065</wp:posOffset>
                </wp:positionV>
                <wp:extent cx="6094656" cy="350161"/>
                <wp:effectExtent l="0" t="0" r="0" b="0"/>
                <wp:wrapTopAndBottom distT="152400" distB="152400"/>
                <wp:docPr id="1073741830" name="officeArt object" descr="Genel Bilgiler ve Kurallar"/>
                <wp:cNvGraphicFramePr/>
                <a:graphic xmlns:a="http://schemas.openxmlformats.org/drawingml/2006/main">
                  <a:graphicData uri="http://schemas.microsoft.com/office/word/2010/wordprocessingShape">
                    <wps:wsp>
                      <wps:cNvSpPr txBox="1"/>
                      <wps:spPr>
                        <a:xfrm>
                          <a:off x="0" y="0"/>
                          <a:ext cx="6094656" cy="350161"/>
                        </a:xfrm>
                        <a:prstGeom prst="rect">
                          <a:avLst/>
                        </a:prstGeom>
                        <a:noFill/>
                        <a:ln w="25400" cap="flat">
                          <a:solidFill>
                            <a:srgbClr val="000000"/>
                          </a:solidFill>
                          <a:prstDash val="solid"/>
                          <a:miter lim="400000"/>
                        </a:ln>
                        <a:effectLst/>
                      </wps:spPr>
                      <wps:txbx>
                        <w:txbxContent>
                          <w:p w14:paraId="38FB21A9" w14:textId="77777777" w:rsidR="007159A7" w:rsidRDefault="00A26BAB">
                            <w:pPr>
                              <w:pStyle w:val="Body"/>
                              <w:jc w:val="center"/>
                            </w:pPr>
                            <w:r>
                              <w:rPr>
                                <w:b/>
                                <w:bCs/>
                                <w:sz w:val="26"/>
                                <w:szCs w:val="26"/>
                              </w:rPr>
                              <w:t>Genel Bilgiler ve Kurallar</w:t>
                            </w:r>
                          </w:p>
                        </w:txbxContent>
                      </wps:txbx>
                      <wps:bodyPr wrap="square" lIns="50800" tIns="50800" rIns="50800" bIns="50800" numCol="1" anchor="t">
                        <a:noAutofit/>
                      </wps:bodyPr>
                    </wps:wsp>
                  </a:graphicData>
                </a:graphic>
              </wp:anchor>
            </w:drawing>
          </mc:Choice>
          <mc:Fallback>
            <w:pict>
              <v:shape w14:anchorId="78AA4001" id="_x0000_s1030" type="#_x0000_t202" alt="Genel Bilgiler ve Kurallar" style="position:absolute;left:0;text-align:left;margin-left:1pt;margin-top:30.95pt;width:479.9pt;height:27.5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" filled="f" strokeweight="2pt">
                <v:stroke miterlimit="4"/>
                <v:textbox inset="4pt,4pt,4pt,4pt">
                  <w:txbxContent>
                    <w:p w14:paraId="38FB21A9" w14:textId="77777777" w:rsidR="007159A7" w:rsidRDefault="00A26BAB">
                      <w:pPr>
                        <w:pStyle w:val="Body"/>
                        <w:jc w:val="center"/>
                      </w:pPr>
                      <w:r>
                        <w:rPr>
                          <w:b/>
                          <w:bCs/>
                          <w:sz w:val="26"/>
                          <w:szCs w:val="26"/>
                        </w:rPr>
                        <w:t>Genel Bilgiler ve Kurallar</w:t>
                      </w:r>
                    </w:p>
                  </w:txbxContent>
                </v:textbox>
                <w10:wrap type="topAndBottom" anchorx="margin" anchory="line"/>
              </v:shape>
            </w:pict>
          </mc:Fallback>
        </mc:AlternateContent>
      </w:r>
      <w:r w:rsidRPr="00AF1FFD">
        <w:rPr>
          <w:rFonts w:ascii="Times New Roman" w:hAnsi="Times New Roman" w:cs="Times New Roman"/>
          <w:lang w:val="tr-TR"/>
        </w:rPr>
        <w:t xml:space="preserve">olup kural ve düzenlemelere göre </w:t>
      </w:r>
      <w:r w:rsidRPr="00AF1FFD">
        <w:rPr>
          <w:rFonts w:ascii="Times New Roman" w:hAnsi="Times New Roman" w:cs="Times New Roman"/>
          <w:rtl/>
          <w:lang w:val="tr-TR"/>
        </w:rPr>
        <w:t>“</w:t>
      </w:r>
      <w:r w:rsidRPr="00AF1FFD">
        <w:rPr>
          <w:rFonts w:ascii="Times New Roman" w:hAnsi="Times New Roman" w:cs="Times New Roman"/>
          <w:lang w:val="tr-TR"/>
        </w:rPr>
        <w:t>Başarılı/Başarısız” olarak değerlendirilir.</w:t>
      </w:r>
    </w:p>
    <w:p w14:paraId="7E2FED32" w14:textId="4F9B03B3" w:rsidR="007159A7" w:rsidRPr="00AF1FFD" w:rsidRDefault="00A26BAB">
      <w:pPr>
        <w:pStyle w:val="Default"/>
        <w:tabs>
          <w:tab w:val="left" w:pos="1701"/>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Öğrencinin staj yapacağı kurumu bulması ve bireysel başvuruda bulunması kendi sorumluluğundadır. </w:t>
      </w:r>
      <w:proofErr w:type="spellStart"/>
      <w:r w:rsidRPr="00AF1FFD">
        <w:rPr>
          <w:rFonts w:ascii="Times New Roman" w:hAnsi="Times New Roman" w:cs="Times New Roman"/>
          <w:lang w:val="tr-TR"/>
        </w:rPr>
        <w:t>Sektörel</w:t>
      </w:r>
      <w:proofErr w:type="spellEnd"/>
      <w:r w:rsidRPr="00AF1FFD">
        <w:rPr>
          <w:rFonts w:ascii="Times New Roman" w:hAnsi="Times New Roman" w:cs="Times New Roman"/>
          <w:lang w:val="tr-TR"/>
        </w:rPr>
        <w:t xml:space="preserve"> Çözümler Ofisi</w:t>
      </w:r>
      <w:r w:rsidRPr="00AF1FFD">
        <w:rPr>
          <w:rFonts w:ascii="Times New Roman" w:hAnsi="Times New Roman" w:cs="Times New Roman"/>
          <w:rtl/>
          <w:lang w:val="tr-TR"/>
        </w:rPr>
        <w:t>’</w:t>
      </w:r>
      <w:r w:rsidRPr="00AF1FFD">
        <w:rPr>
          <w:rFonts w:ascii="Times New Roman" w:hAnsi="Times New Roman" w:cs="Times New Roman"/>
          <w:lang w:val="tr-TR"/>
        </w:rPr>
        <w:t>ne bağlı Kariyer Hizmetleri Birimine destek için danışılabilir.</w:t>
      </w:r>
    </w:p>
    <w:p w14:paraId="0FAB8FA7"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öğrencinin ders programının elverdiği ve sınav yükümlülüğünün olmadığı dönemlerde yapılır. </w:t>
      </w:r>
    </w:p>
    <w:p w14:paraId="43B2B024" w14:textId="77777777" w:rsidR="007159A7" w:rsidRPr="00AF1FFD" w:rsidRDefault="00A26BAB">
      <w:pPr>
        <w:pStyle w:val="Default"/>
        <w:tabs>
          <w:tab w:val="left" w:pos="1559"/>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60 AKTS</w:t>
      </w:r>
      <w:r w:rsidRPr="00AF1FFD">
        <w:rPr>
          <w:rFonts w:ascii="Times New Roman" w:hAnsi="Times New Roman" w:cs="Times New Roman"/>
          <w:rtl/>
          <w:lang w:val="tr-TR"/>
        </w:rPr>
        <w:t>’</w:t>
      </w:r>
      <w:proofErr w:type="spellStart"/>
      <w:r w:rsidRPr="00AF1FFD">
        <w:rPr>
          <w:rFonts w:ascii="Times New Roman" w:hAnsi="Times New Roman" w:cs="Times New Roman"/>
          <w:lang w:val="tr-TR"/>
        </w:rPr>
        <w:t>lik</w:t>
      </w:r>
      <w:proofErr w:type="spellEnd"/>
      <w:r w:rsidRPr="00AF1FFD">
        <w:rPr>
          <w:rFonts w:ascii="Times New Roman" w:hAnsi="Times New Roman" w:cs="Times New Roman"/>
          <w:lang w:val="tr-TR"/>
        </w:rPr>
        <w:t xml:space="preserve"> kredi yükünü, SEC 101, SEC 201 ve SEC 202 derslerini tamamlayan öğrenci staj yapmaya hak kazanır.</w:t>
      </w:r>
    </w:p>
    <w:p w14:paraId="391C30F1" w14:textId="77777777" w:rsidR="007159A7" w:rsidRPr="00AF1FFD" w:rsidRDefault="00A26BAB">
      <w:pPr>
        <w:pStyle w:val="Default"/>
        <w:tabs>
          <w:tab w:val="left" w:pos="1538"/>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Üniversite 60 iş gününe kadar olan SGK yükümlülüklerini karşılamaktadır. Bu sürenin üzerindeki stajlarda ise staj yapılan kurum stajyerin ek süre dâhilinde çalışmasını talep ederse ve onaylarsa SGK yükümlülükleri 2011/36 sayılı genelge kapsamında yapılan düzenlemelere istinaden Üniversite tarafından karşılanmayacaktır. 2011/36 sayılı genelge kapsamında yapılan düzenlemeye göre; 1/3/2011 tarihinden itibaren Kanunun 5. maddesinin birinci fıkrasının (b) bendi kapsamında meslek liselerinde okumakta iken veya yüksek öğrenimleri sırasında staja tabi tutulan öğrencilerden okudukları </w:t>
      </w:r>
      <w:proofErr w:type="gramStart"/>
      <w:r w:rsidRPr="00AF1FFD">
        <w:rPr>
          <w:rFonts w:ascii="Times New Roman" w:hAnsi="Times New Roman" w:cs="Times New Roman"/>
          <w:lang w:val="tr-TR"/>
        </w:rPr>
        <w:t>eğitim  kurumunda</w:t>
      </w:r>
      <w:proofErr w:type="gramEnd"/>
      <w:r w:rsidRPr="00AF1FFD">
        <w:rPr>
          <w:rFonts w:ascii="Times New Roman" w:hAnsi="Times New Roman" w:cs="Times New Roman"/>
          <w:lang w:val="tr-TR"/>
        </w:rPr>
        <w:t xml:space="preserve"> zorunlu staj şartı bulunanlar yanında okul tarafından staj yapması uygun görülen öğrenciler de staja başladıkları tarih itibariyle sigortalı sayılacaklardır. Haklı bir nedenle (hastalık veya başka bir nedenle) stajlarına katılamayan öğrenciler, staj dosyalarında </w:t>
      </w:r>
      <w:r w:rsidRPr="00AF1FFD">
        <w:rPr>
          <w:rFonts w:ascii="Times New Roman" w:hAnsi="Times New Roman" w:cs="Times New Roman"/>
          <w:lang w:val="tr-TR"/>
        </w:rPr>
        <w:lastRenderedPageBreak/>
        <w:t>mazeretli devamsızlıklarını kanıtlamak zorundadır. Sağlık sorunları nedeniyle 40 tam iş günü stajını tamamlayamayan öğrenciler, iyileştikten sonra kaçırdıkları gün sayısını tamamlamak zorundadır.</w:t>
      </w:r>
      <w:r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4384" behindDoc="0" locked="0" layoutInCell="1" allowOverlap="1" wp14:anchorId="11263E40" wp14:editId="032EE2A3">
                <wp:simplePos x="0" y="0"/>
                <wp:positionH relativeFrom="margin">
                  <wp:posOffset>12700</wp:posOffset>
                </wp:positionH>
                <wp:positionV relativeFrom="line">
                  <wp:posOffset>433805</wp:posOffset>
                </wp:positionV>
                <wp:extent cx="6094656" cy="583792"/>
                <wp:effectExtent l="0" t="0" r="0" b="0"/>
                <wp:wrapTopAndBottom distT="152400" distB="152400"/>
                <wp:docPr id="1073741831" name="officeArt object" descr="Staj Programına Başlamadan Önce Yerine Getirilmesi Gereken Koşullar"/>
                <wp:cNvGraphicFramePr/>
                <a:graphic xmlns:a="http://schemas.openxmlformats.org/drawingml/2006/main">
                  <a:graphicData uri="http://schemas.microsoft.com/office/word/2010/wordprocessingShape">
                    <wps:wsp>
                      <wps:cNvSpPr txBox="1"/>
                      <wps:spPr>
                        <a:xfrm>
                          <a:off x="0" y="0"/>
                          <a:ext cx="6094656" cy="583792"/>
                        </a:xfrm>
                        <a:prstGeom prst="rect">
                          <a:avLst/>
                        </a:prstGeom>
                        <a:noFill/>
                        <a:ln w="25400" cap="flat">
                          <a:solidFill>
                            <a:srgbClr val="000000"/>
                          </a:solidFill>
                          <a:prstDash val="solid"/>
                          <a:miter lim="400000"/>
                        </a:ln>
                        <a:effectLst/>
                      </wps:spPr>
                      <wps:txbx>
                        <w:txbxContent>
                          <w:p w14:paraId="62DEF77D" w14:textId="2992A268" w:rsidR="007159A7" w:rsidRPr="00284C2A" w:rsidRDefault="00A26BAB">
                            <w:pPr>
                              <w:pStyle w:val="Body"/>
                              <w:jc w:val="center"/>
                              <w:rPr>
                                <w:lang w:val="tr-TR"/>
                              </w:rPr>
                            </w:pPr>
                            <w:r>
                              <w:rPr>
                                <w:b/>
                                <w:bCs/>
                                <w:sz w:val="26"/>
                                <w:szCs w:val="26"/>
                              </w:rPr>
                              <w:t xml:space="preserve">Staj Programına Başlamadan Önce </w:t>
                            </w:r>
                            <w:r w:rsidR="00284C2A">
                              <w:rPr>
                                <w:b/>
                                <w:bCs/>
                                <w:sz w:val="26"/>
                                <w:szCs w:val="26"/>
                                <w:lang w:val="tr-TR"/>
                              </w:rPr>
                              <w:t>Yapılması</w:t>
                            </w:r>
                            <w:r>
                              <w:rPr>
                                <w:b/>
                                <w:bCs/>
                                <w:sz w:val="26"/>
                                <w:szCs w:val="26"/>
                              </w:rPr>
                              <w:t xml:space="preserve"> Gereken</w:t>
                            </w:r>
                            <w:proofErr w:type="spellStart"/>
                            <w:r w:rsidR="00284C2A">
                              <w:rPr>
                                <w:b/>
                                <w:bCs/>
                                <w:sz w:val="26"/>
                                <w:szCs w:val="26"/>
                                <w:lang w:val="tr-TR"/>
                              </w:rPr>
                              <w:t>ler</w:t>
                            </w:r>
                            <w:proofErr w:type="spellEnd"/>
                          </w:p>
                        </w:txbxContent>
                      </wps:txbx>
                      <wps:bodyPr wrap="square" lIns="50800" tIns="50800" rIns="50800" bIns="50800" numCol="1" anchor="ctr">
                        <a:noAutofit/>
                      </wps:bodyPr>
                    </wps:wsp>
                  </a:graphicData>
                </a:graphic>
              </wp:anchor>
            </w:drawing>
          </mc:Choice>
          <mc:Fallback>
            <w:pict>
              <v:shape w14:anchorId="11263E40" id="_x0000_s1031" type="#_x0000_t202" alt="Staj Programına Başlamadan Önce Yerine Getirilmesi Gereken Koşullar" style="position:absolute;left:0;text-align:left;margin-left:1pt;margin-top:34.15pt;width:479.9pt;height:45.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" filled="f" strokeweight="2pt">
                <v:stroke miterlimit="4"/>
                <v:textbox inset="4pt,4pt,4pt,4pt">
                  <w:txbxContent>
                    <w:p w14:paraId="62DEF77D" w14:textId="2992A268" w:rsidR="007159A7" w:rsidRPr="00284C2A" w:rsidRDefault="00A26BAB">
                      <w:pPr>
                        <w:pStyle w:val="Body"/>
                        <w:jc w:val="center"/>
                        <w:rPr>
                          <w:lang w:val="tr-TR"/>
                        </w:rPr>
                      </w:pPr>
                      <w:r>
                        <w:rPr>
                          <w:b/>
                          <w:bCs/>
                          <w:sz w:val="26"/>
                          <w:szCs w:val="26"/>
                        </w:rPr>
                        <w:t xml:space="preserve">Staj Programına Başlamadan Önce </w:t>
                      </w:r>
                      <w:r w:rsidR="00284C2A">
                        <w:rPr>
                          <w:b/>
                          <w:bCs/>
                          <w:sz w:val="26"/>
                          <w:szCs w:val="26"/>
                          <w:lang w:val="tr-TR"/>
                        </w:rPr>
                        <w:t>Yapılması</w:t>
                      </w:r>
                      <w:r>
                        <w:rPr>
                          <w:b/>
                          <w:bCs/>
                          <w:sz w:val="26"/>
                          <w:szCs w:val="26"/>
                        </w:rPr>
                        <w:t xml:space="preserve"> Gereken</w:t>
                      </w:r>
                      <w:proofErr w:type="spellStart"/>
                      <w:r w:rsidR="00284C2A">
                        <w:rPr>
                          <w:b/>
                          <w:bCs/>
                          <w:sz w:val="26"/>
                          <w:szCs w:val="26"/>
                          <w:lang w:val="tr-TR"/>
                        </w:rPr>
                        <w:t>ler</w:t>
                      </w:r>
                      <w:proofErr w:type="spellEnd"/>
                    </w:p>
                  </w:txbxContent>
                </v:textbox>
                <w10:wrap type="topAndBottom" anchorx="margin" anchory="line"/>
              </v:shape>
            </w:pict>
          </mc:Fallback>
        </mc:AlternateContent>
      </w:r>
      <w:r w:rsidRPr="00AF1FFD">
        <w:rPr>
          <w:rFonts w:ascii="Times New Roman" w:hAnsi="Times New Roman" w:cs="Times New Roman"/>
          <w:lang w:val="tr-TR"/>
        </w:rPr>
        <w:t xml:space="preserve">  </w:t>
      </w:r>
    </w:p>
    <w:p w14:paraId="098E5B8E"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Öğrenci, </w:t>
      </w:r>
      <w:r w:rsidRPr="00AF1FFD">
        <w:rPr>
          <w:rFonts w:ascii="Times New Roman" w:hAnsi="Times New Roman" w:cs="Times New Roman"/>
          <w:i/>
          <w:iCs/>
          <w:lang w:val="tr-TR"/>
        </w:rPr>
        <w:t>Staj Bilgilendirme Formu</w:t>
      </w:r>
      <w:r w:rsidRPr="00AF1FFD">
        <w:rPr>
          <w:rFonts w:ascii="Times New Roman" w:hAnsi="Times New Roman" w:cs="Times New Roman"/>
          <w:i/>
          <w:iCs/>
          <w:rtl/>
          <w:lang w:val="tr-TR"/>
        </w:rPr>
        <w:t>’</w:t>
      </w:r>
      <w:r w:rsidRPr="00AF1FFD">
        <w:rPr>
          <w:rFonts w:ascii="Times New Roman" w:hAnsi="Times New Roman" w:cs="Times New Roman"/>
          <w:i/>
          <w:iCs/>
          <w:lang w:val="tr-TR"/>
        </w:rPr>
        <w:t xml:space="preserve">nu </w:t>
      </w:r>
      <w:r w:rsidRPr="00AF1FFD">
        <w:rPr>
          <w:rFonts w:ascii="Times New Roman" w:hAnsi="Times New Roman" w:cs="Times New Roman"/>
          <w:lang w:val="tr-TR"/>
        </w:rPr>
        <w:t>alır ve staj yapmak istediği kuruma (işverenlere/ staj sponsorlarına) başvuruda bulunur.</w:t>
      </w:r>
    </w:p>
    <w:p w14:paraId="355B0D6F" w14:textId="77777777"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Öğrencinin staj teklifi aldığı kurumun staj yetkilisi veya sorumlu yöneticisi tarafından </w:t>
      </w:r>
      <w:r w:rsidRPr="00AF1FFD">
        <w:rPr>
          <w:rFonts w:ascii="Times New Roman" w:hAnsi="Times New Roman" w:cs="Times New Roman"/>
          <w:i/>
          <w:iCs/>
          <w:lang w:val="tr-TR"/>
        </w:rPr>
        <w:t xml:space="preserve">Staj Bilgilendirme Formu </w:t>
      </w:r>
      <w:r w:rsidRPr="00AF1FFD">
        <w:rPr>
          <w:rFonts w:ascii="Times New Roman" w:hAnsi="Times New Roman" w:cs="Times New Roman"/>
          <w:lang w:val="tr-TR"/>
        </w:rPr>
        <w:t>detaylı olarak doldurularak öğrenciye verilir. Öğrenci, bu belgeyi dönem başında (ders ekleme/bırakma süresi bitmeden) belgeyi kayıtlı olduğu staj dersinin öğretim üyesine (IR 390, 391, 392) gönderir ve öğretim üyesi belgeyi imzalayarak stajı onaylar.</w:t>
      </w:r>
    </w:p>
    <w:p w14:paraId="011F33AB" w14:textId="640B0E01"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Öğrenci, daha sonra </w:t>
      </w:r>
      <w:proofErr w:type="spellStart"/>
      <w:r w:rsidRPr="00AF1FFD">
        <w:rPr>
          <w:rFonts w:ascii="Times New Roman" w:hAnsi="Times New Roman" w:cs="Times New Roman"/>
          <w:i/>
          <w:iCs/>
          <w:lang w:val="tr-TR"/>
        </w:rPr>
        <w:t>Sta</w:t>
      </w:r>
      <w:r w:rsidR="00AF1FFD" w:rsidRPr="00AF1FFD">
        <w:rPr>
          <w:rFonts w:ascii="Times New Roman" w:hAnsi="Times New Roman" w:cs="Times New Roman"/>
          <w:i/>
          <w:iCs/>
          <w:lang w:val="tr-TR"/>
        </w:rPr>
        <w:t>J</w:t>
      </w:r>
      <w:proofErr w:type="spellEnd"/>
      <w:r w:rsidRPr="00AF1FFD">
        <w:rPr>
          <w:rFonts w:ascii="Times New Roman" w:hAnsi="Times New Roman" w:cs="Times New Roman"/>
          <w:i/>
          <w:iCs/>
          <w:lang w:val="tr-TR"/>
        </w:rPr>
        <w:t xml:space="preserve"> Başvuru </w:t>
      </w:r>
      <w:proofErr w:type="spellStart"/>
      <w:r w:rsidRPr="00AF1FFD">
        <w:rPr>
          <w:rFonts w:ascii="Times New Roman" w:hAnsi="Times New Roman" w:cs="Times New Roman"/>
          <w:i/>
          <w:iCs/>
          <w:lang w:val="tr-TR"/>
        </w:rPr>
        <w:t>Dosyası’nı</w:t>
      </w:r>
      <w:proofErr w:type="spellEnd"/>
      <w:r w:rsidRPr="00AF1FFD">
        <w:rPr>
          <w:rFonts w:ascii="Times New Roman" w:hAnsi="Times New Roman" w:cs="Times New Roman"/>
          <w:lang w:val="tr-TR"/>
        </w:rPr>
        <w:t>, Staj Komisyonu</w:t>
      </w:r>
      <w:r w:rsidRPr="00AF1FFD">
        <w:rPr>
          <w:rFonts w:ascii="Times New Roman" w:hAnsi="Times New Roman" w:cs="Times New Roman"/>
          <w:rtl/>
          <w:lang w:val="tr-TR"/>
        </w:rPr>
        <w:t>’</w:t>
      </w:r>
      <w:proofErr w:type="spellStart"/>
      <w:r w:rsidRPr="00AF1FFD">
        <w:rPr>
          <w:rFonts w:ascii="Times New Roman" w:hAnsi="Times New Roman" w:cs="Times New Roman"/>
          <w:lang w:val="tr-TR"/>
        </w:rPr>
        <w:t>nun</w:t>
      </w:r>
      <w:proofErr w:type="spellEnd"/>
      <w:r w:rsidRPr="00AF1FFD">
        <w:rPr>
          <w:rFonts w:ascii="Times New Roman" w:hAnsi="Times New Roman" w:cs="Times New Roman"/>
          <w:lang w:val="tr-TR"/>
        </w:rPr>
        <w:t xml:space="preserve"> onaylanması ve SGK girişinin yapılabilmesi için işe başlamadan on gün önce Fakülte Sekreteri</w:t>
      </w:r>
      <w:r w:rsidRPr="00AF1FFD">
        <w:rPr>
          <w:rFonts w:ascii="Times New Roman" w:hAnsi="Times New Roman" w:cs="Times New Roman"/>
          <w:rtl/>
          <w:lang w:val="tr-TR"/>
        </w:rPr>
        <w:t>’</w:t>
      </w:r>
      <w:r w:rsidRPr="00AF1FFD">
        <w:rPr>
          <w:rFonts w:ascii="Times New Roman" w:hAnsi="Times New Roman" w:cs="Times New Roman"/>
          <w:lang w:val="tr-TR"/>
        </w:rPr>
        <w:t xml:space="preserve">ne teslim eder. </w:t>
      </w:r>
      <w:r w:rsidRPr="00AF1FFD">
        <w:rPr>
          <w:rFonts w:ascii="Times New Roman" w:hAnsi="Times New Roman" w:cs="Times New Roman"/>
          <w:i/>
          <w:iCs/>
          <w:lang w:val="tr-TR"/>
        </w:rPr>
        <w:t xml:space="preserve">Staj Başvuru Dosyası </w:t>
      </w:r>
      <w:r w:rsidRPr="00AF1FFD">
        <w:rPr>
          <w:rFonts w:ascii="Times New Roman" w:hAnsi="Times New Roman" w:cs="Times New Roman"/>
          <w:lang w:val="tr-TR"/>
        </w:rPr>
        <w:t>içinde yer alacak belgeler:</w:t>
      </w:r>
    </w:p>
    <w:p w14:paraId="250DE085" w14:textId="1F944BC2" w:rsidR="007159A7" w:rsidRPr="00AF1FFD" w:rsidRDefault="00A26BAB">
      <w:pPr>
        <w:pStyle w:val="Default"/>
        <w:numPr>
          <w:ilvl w:val="2"/>
          <w:numId w:val="2"/>
        </w:numPr>
        <w:spacing w:before="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Öğrenci belgesi (Aslı</w:t>
      </w:r>
      <w:r w:rsidR="00C37C4E" w:rsidRPr="00AF1FFD">
        <w:rPr>
          <w:rFonts w:ascii="Times New Roman" w:hAnsi="Times New Roman" w:cs="Times New Roman"/>
          <w:color w:val="000000" w:themeColor="text1"/>
          <w:lang w:val="tr-TR"/>
        </w:rPr>
        <w:t xml:space="preserve"> veya E-</w:t>
      </w:r>
      <w:r w:rsidR="00AF1FFD" w:rsidRPr="00AF1FFD">
        <w:rPr>
          <w:rFonts w:ascii="Times New Roman" w:hAnsi="Times New Roman" w:cs="Times New Roman"/>
          <w:color w:val="000000" w:themeColor="text1"/>
          <w:lang w:val="tr-TR"/>
        </w:rPr>
        <w:t>D</w:t>
      </w:r>
      <w:r w:rsidR="00C37C4E" w:rsidRPr="00AF1FFD">
        <w:rPr>
          <w:rFonts w:ascii="Times New Roman" w:hAnsi="Times New Roman" w:cs="Times New Roman"/>
          <w:color w:val="000000" w:themeColor="text1"/>
          <w:lang w:val="tr-TR"/>
        </w:rPr>
        <w:t>evlet</w:t>
      </w:r>
      <w:r w:rsidR="00AF1FFD" w:rsidRPr="00AF1FFD">
        <w:rPr>
          <w:rFonts w:ascii="Times New Roman" w:hAnsi="Times New Roman" w:cs="Times New Roman"/>
          <w:color w:val="000000" w:themeColor="text1"/>
          <w:lang w:val="tr-TR"/>
        </w:rPr>
        <w:t>’</w:t>
      </w:r>
      <w:r w:rsidR="00C37C4E" w:rsidRPr="00AF1FFD">
        <w:rPr>
          <w:rFonts w:ascii="Times New Roman" w:hAnsi="Times New Roman" w:cs="Times New Roman"/>
          <w:color w:val="000000" w:themeColor="text1"/>
          <w:lang w:val="tr-TR"/>
        </w:rPr>
        <w:t>ten</w:t>
      </w:r>
      <w:r w:rsidRPr="00AF1FFD">
        <w:rPr>
          <w:rFonts w:ascii="Times New Roman" w:hAnsi="Times New Roman" w:cs="Times New Roman"/>
          <w:color w:val="000000" w:themeColor="text1"/>
          <w:lang w:val="tr-TR"/>
        </w:rPr>
        <w:t>)</w:t>
      </w:r>
    </w:p>
    <w:p w14:paraId="206B070A" w14:textId="18760232" w:rsidR="007159A7" w:rsidRPr="00AF1FFD" w:rsidRDefault="00A26BAB">
      <w:pPr>
        <w:pStyle w:val="Default"/>
        <w:numPr>
          <w:ilvl w:val="2"/>
          <w:numId w:val="2"/>
        </w:numPr>
        <w:spacing w:before="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 xml:space="preserve">Zorunlu Staj Bilgilendirme Formu (EK </w:t>
      </w:r>
      <w:proofErr w:type="gramStart"/>
      <w:r w:rsidRPr="00AF1FFD">
        <w:rPr>
          <w:rFonts w:ascii="Times New Roman" w:hAnsi="Times New Roman" w:cs="Times New Roman"/>
          <w:color w:val="000000" w:themeColor="text1"/>
          <w:lang w:val="tr-TR"/>
        </w:rPr>
        <w:t>1 -</w:t>
      </w:r>
      <w:proofErr w:type="gramEnd"/>
      <w:r w:rsidRPr="00AF1FFD">
        <w:rPr>
          <w:rFonts w:ascii="Times New Roman" w:hAnsi="Times New Roman" w:cs="Times New Roman"/>
          <w:color w:val="000000" w:themeColor="text1"/>
          <w:lang w:val="tr-TR"/>
        </w:rPr>
        <w:t xml:space="preserve"> Onaylanmış)</w:t>
      </w:r>
      <w:r w:rsidR="000607BD">
        <w:rPr>
          <w:rStyle w:val="FootnoteReference"/>
          <w:rFonts w:ascii="Times New Roman" w:hAnsi="Times New Roman" w:cs="Times New Roman"/>
          <w:color w:val="000000" w:themeColor="text1"/>
          <w:lang w:val="tr-TR"/>
        </w:rPr>
        <w:footnoteReference w:id="2"/>
      </w:r>
    </w:p>
    <w:p w14:paraId="44F9DCDE" w14:textId="39312BAD" w:rsidR="007159A7" w:rsidRPr="00AF1FFD" w:rsidRDefault="00A26BAB">
      <w:pPr>
        <w:pStyle w:val="Default"/>
        <w:numPr>
          <w:ilvl w:val="2"/>
          <w:numId w:val="2"/>
        </w:numPr>
        <w:spacing w:before="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Teşvik Formu</w:t>
      </w:r>
      <w:r w:rsidR="00C37C4E" w:rsidRPr="00AF1FFD">
        <w:rPr>
          <w:rFonts w:ascii="Times New Roman" w:hAnsi="Times New Roman" w:cs="Times New Roman"/>
          <w:color w:val="000000" w:themeColor="text1"/>
          <w:lang w:val="tr-TR"/>
        </w:rPr>
        <w:t xml:space="preserve"> (Onaylanmış) (</w:t>
      </w:r>
      <w:r w:rsidR="00C37C4E" w:rsidRPr="00AF1FFD">
        <w:rPr>
          <w:rFonts w:ascii="Times New Roman" w:hAnsi="Times New Roman" w:cs="Times New Roman"/>
          <w:color w:val="000000" w:themeColor="text1"/>
          <w:szCs w:val="20"/>
          <w:lang w:val="tr-TR"/>
        </w:rPr>
        <w:t xml:space="preserve">Kamu kurum ve kuruluşları bu kapsam dışındadır; Kamu kurum ve kuruluşlarında staj yapan </w:t>
      </w:r>
      <w:r w:rsidR="00C37C4E" w:rsidRPr="00AF1FFD">
        <w:rPr>
          <w:rFonts w:ascii="Times New Roman" w:hAnsi="Times New Roman" w:cs="Times New Roman"/>
          <w:color w:val="000000" w:themeColor="text1"/>
          <w:spacing w:val="-3"/>
          <w:szCs w:val="20"/>
          <w:lang w:val="tr-TR"/>
        </w:rPr>
        <w:t>öğrenciler için bu formun doldurulmasına gerek yoktur</w:t>
      </w:r>
      <w:r w:rsidR="00C37C4E" w:rsidRPr="00AF1FFD">
        <w:rPr>
          <w:rFonts w:ascii="Times New Roman" w:hAnsi="Times New Roman" w:cs="Times New Roman"/>
          <w:color w:val="000000" w:themeColor="text1"/>
          <w:spacing w:val="-3"/>
          <w:sz w:val="16"/>
          <w:szCs w:val="16"/>
          <w:lang w:val="tr-TR"/>
        </w:rPr>
        <w:t>)</w:t>
      </w:r>
    </w:p>
    <w:p w14:paraId="409B04C1" w14:textId="77777777" w:rsidR="007159A7" w:rsidRPr="00AF1FFD" w:rsidRDefault="00A26BAB">
      <w:pPr>
        <w:pStyle w:val="Default"/>
        <w:numPr>
          <w:ilvl w:val="2"/>
          <w:numId w:val="2"/>
        </w:numPr>
        <w:spacing w:before="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Nüfus cüzdanı fotokopisi</w:t>
      </w:r>
    </w:p>
    <w:p w14:paraId="16124904" w14:textId="7731D183" w:rsidR="007159A7" w:rsidRPr="00AF1FFD" w:rsidRDefault="00A26BAB" w:rsidP="00C37C4E">
      <w:pPr>
        <w:pStyle w:val="Default"/>
        <w:numPr>
          <w:ilvl w:val="2"/>
          <w:numId w:val="2"/>
        </w:numPr>
        <w:spacing w:before="0" w:line="264" w:lineRule="auto"/>
        <w:jc w:val="both"/>
        <w:rPr>
          <w:rFonts w:ascii="Times New Roman" w:hAnsi="Times New Roman" w:cs="Times New Roman"/>
          <w:color w:val="000000" w:themeColor="text1"/>
          <w:lang w:val="tr-TR"/>
        </w:rPr>
      </w:pPr>
      <w:proofErr w:type="gramStart"/>
      <w:r w:rsidRPr="00AF1FFD">
        <w:rPr>
          <w:rFonts w:ascii="Times New Roman" w:hAnsi="Times New Roman" w:cs="Times New Roman"/>
          <w:color w:val="000000" w:themeColor="text1"/>
          <w:lang w:val="tr-TR"/>
        </w:rPr>
        <w:t>İkametgah</w:t>
      </w:r>
      <w:proofErr w:type="gramEnd"/>
      <w:r w:rsidRPr="00AF1FFD">
        <w:rPr>
          <w:rFonts w:ascii="Times New Roman" w:hAnsi="Times New Roman" w:cs="Times New Roman"/>
          <w:color w:val="000000" w:themeColor="text1"/>
          <w:lang w:val="tr-TR"/>
        </w:rPr>
        <w:t xml:space="preserve"> belgesi (</w:t>
      </w:r>
      <w:r w:rsidR="00C37C4E" w:rsidRPr="00AF1FFD">
        <w:rPr>
          <w:rFonts w:ascii="Times New Roman" w:hAnsi="Times New Roman" w:cs="Times New Roman"/>
          <w:color w:val="000000" w:themeColor="text1"/>
          <w:lang w:val="tr-TR"/>
        </w:rPr>
        <w:t>E-</w:t>
      </w:r>
      <w:r w:rsidR="00AF1FFD" w:rsidRPr="00AF1FFD">
        <w:rPr>
          <w:rFonts w:ascii="Times New Roman" w:hAnsi="Times New Roman" w:cs="Times New Roman"/>
          <w:color w:val="000000" w:themeColor="text1"/>
          <w:lang w:val="tr-TR"/>
        </w:rPr>
        <w:t>D</w:t>
      </w:r>
      <w:r w:rsidR="00C37C4E" w:rsidRPr="00AF1FFD">
        <w:rPr>
          <w:rFonts w:ascii="Times New Roman" w:hAnsi="Times New Roman" w:cs="Times New Roman"/>
          <w:color w:val="000000" w:themeColor="text1"/>
          <w:lang w:val="tr-TR"/>
        </w:rPr>
        <w:t>evlet</w:t>
      </w:r>
      <w:r w:rsidR="00AF1FFD" w:rsidRPr="00AF1FFD">
        <w:rPr>
          <w:rFonts w:ascii="Times New Roman" w:hAnsi="Times New Roman" w:cs="Times New Roman"/>
          <w:color w:val="000000" w:themeColor="text1"/>
          <w:lang w:val="tr-TR"/>
        </w:rPr>
        <w:t>’</w:t>
      </w:r>
      <w:r w:rsidR="00C37C4E" w:rsidRPr="00AF1FFD">
        <w:rPr>
          <w:rFonts w:ascii="Times New Roman" w:hAnsi="Times New Roman" w:cs="Times New Roman"/>
          <w:color w:val="000000" w:themeColor="text1"/>
          <w:lang w:val="tr-TR"/>
        </w:rPr>
        <w:t>ten</w:t>
      </w:r>
      <w:r w:rsidRPr="00AF1FFD">
        <w:rPr>
          <w:rFonts w:ascii="Times New Roman" w:hAnsi="Times New Roman" w:cs="Times New Roman"/>
          <w:color w:val="000000" w:themeColor="text1"/>
          <w:lang w:val="tr-TR"/>
        </w:rPr>
        <w:t>)</w:t>
      </w:r>
    </w:p>
    <w:p w14:paraId="2AE89F10" w14:textId="77777777" w:rsidR="00C37C4E" w:rsidRPr="00AF1FFD" w:rsidRDefault="00C37C4E" w:rsidP="00C37C4E">
      <w:pPr>
        <w:pStyle w:val="ListParagraph"/>
        <w:numPr>
          <w:ilvl w:val="2"/>
          <w:numId w:val="2"/>
        </w:numPr>
        <w:rPr>
          <w:color w:val="000000" w:themeColor="text1"/>
          <w:lang w:val="tr-TR"/>
          <w14:textOutline w14:w="0" w14:cap="flat" w14:cmpd="sng" w14:algn="ctr">
            <w14:noFill/>
            <w14:prstDash w14:val="solid"/>
            <w14:bevel/>
          </w14:textOutline>
        </w:rPr>
      </w:pPr>
      <w:r w:rsidRPr="00AF1FFD">
        <w:rPr>
          <w:color w:val="000000" w:themeColor="text1"/>
          <w:lang w:val="tr-TR"/>
          <w14:textOutline w14:w="0" w14:cap="flat" w14:cmpd="sng" w14:algn="ctr">
            <w14:noFill/>
            <w14:prstDash w14:val="solid"/>
            <w14:bevel/>
          </w14:textOutline>
        </w:rPr>
        <w:t xml:space="preserve">Beyan ve Taahhütname </w:t>
      </w:r>
    </w:p>
    <w:p w14:paraId="3B463DC6" w14:textId="7A7D8944" w:rsidR="00C37C4E" w:rsidRPr="00AF1FFD" w:rsidRDefault="00C37C4E" w:rsidP="00C37C4E">
      <w:pPr>
        <w:pStyle w:val="Default"/>
        <w:numPr>
          <w:ilvl w:val="2"/>
          <w:numId w:val="2"/>
        </w:numPr>
        <w:spacing w:before="0" w:line="264" w:lineRule="auto"/>
        <w:jc w:val="both"/>
        <w:rPr>
          <w:rFonts w:ascii="Times New Roman" w:hAnsi="Times New Roman" w:cs="Times New Roman"/>
          <w:color w:val="000000" w:themeColor="text1"/>
          <w:lang w:val="tr-TR"/>
        </w:rPr>
      </w:pPr>
      <w:proofErr w:type="spellStart"/>
      <w:r w:rsidRPr="00AF1FFD">
        <w:rPr>
          <w:rFonts w:ascii="Times New Roman" w:hAnsi="Times New Roman" w:cs="Times New Roman"/>
          <w:color w:val="000000" w:themeColor="text1"/>
          <w:lang w:val="tr-TR"/>
        </w:rPr>
        <w:t>Müstehaklık</w:t>
      </w:r>
      <w:proofErr w:type="spellEnd"/>
      <w:r w:rsidRPr="00AF1FFD">
        <w:rPr>
          <w:rFonts w:ascii="Times New Roman" w:hAnsi="Times New Roman" w:cs="Times New Roman"/>
          <w:color w:val="000000" w:themeColor="text1"/>
          <w:lang w:val="tr-TR"/>
        </w:rPr>
        <w:t xml:space="preserve"> Belgesi (E-Devlet sisteminden e-hizmetler/ Sosyal Güvenlik Kurumu/ Ortak (4A/4B/4C) Hizmetler başlığı altında “SPAS </w:t>
      </w:r>
      <w:proofErr w:type="spellStart"/>
      <w:r w:rsidRPr="00AF1FFD">
        <w:rPr>
          <w:rFonts w:ascii="Times New Roman" w:hAnsi="Times New Roman" w:cs="Times New Roman"/>
          <w:color w:val="000000" w:themeColor="text1"/>
          <w:lang w:val="tr-TR"/>
        </w:rPr>
        <w:t>Müstehaklık</w:t>
      </w:r>
      <w:proofErr w:type="spellEnd"/>
      <w:r w:rsidRPr="00AF1FFD">
        <w:rPr>
          <w:rFonts w:ascii="Times New Roman" w:hAnsi="Times New Roman" w:cs="Times New Roman"/>
          <w:color w:val="000000" w:themeColor="text1"/>
          <w:lang w:val="tr-TR"/>
        </w:rPr>
        <w:t xml:space="preserve"> Sorgulama (Sağlık Provizyon Aktivasyon Sistemi)” kısmına tıklayıp belgeyi alabilirsiniz)</w:t>
      </w:r>
    </w:p>
    <w:p w14:paraId="5687DD51" w14:textId="405464CC" w:rsidR="007159A7" w:rsidRPr="00AF1FFD" w:rsidRDefault="00A26BAB">
      <w:pPr>
        <w:pStyle w:val="Default"/>
        <w:numPr>
          <w:ilvl w:val="2"/>
          <w:numId w:val="2"/>
        </w:numPr>
        <w:spacing w:before="0" w:line="264" w:lineRule="auto"/>
        <w:jc w:val="both"/>
        <w:rPr>
          <w:rFonts w:ascii="Times New Roman" w:hAnsi="Times New Roman" w:cs="Times New Roman"/>
          <w:color w:val="000000" w:themeColor="text1"/>
          <w:lang w:val="tr-TR"/>
        </w:rPr>
      </w:pPr>
      <w:proofErr w:type="spellStart"/>
      <w:r w:rsidRPr="00AF1FFD">
        <w:rPr>
          <w:rFonts w:ascii="Times New Roman" w:hAnsi="Times New Roman" w:cs="Times New Roman"/>
          <w:color w:val="000000" w:themeColor="text1"/>
          <w:lang w:val="tr-TR"/>
        </w:rPr>
        <w:t>Pandemi</w:t>
      </w:r>
      <w:proofErr w:type="spellEnd"/>
      <w:r w:rsidRPr="00AF1FFD">
        <w:rPr>
          <w:rFonts w:ascii="Times New Roman" w:hAnsi="Times New Roman" w:cs="Times New Roman"/>
          <w:color w:val="000000" w:themeColor="text1"/>
          <w:lang w:val="tr-TR"/>
        </w:rPr>
        <w:t xml:space="preserve"> Dönemi Beyannamesi (Doldurulup imzalanmış)</w:t>
      </w:r>
      <w:r w:rsidR="00C37C4E" w:rsidRPr="00AF1FFD">
        <w:rPr>
          <w:rFonts w:ascii="Times New Roman" w:hAnsi="Times New Roman" w:cs="Times New Roman"/>
          <w:color w:val="000000" w:themeColor="text1"/>
          <w:lang w:val="tr-TR"/>
        </w:rPr>
        <w:t xml:space="preserve"> (Kurumda staj yapacak öğrenciler doldurmalıdır)</w:t>
      </w:r>
    </w:p>
    <w:p w14:paraId="3542557A" w14:textId="2E6226A4" w:rsidR="007159A7" w:rsidRPr="00AF1FFD" w:rsidRDefault="00A26BAB">
      <w:pPr>
        <w:pStyle w:val="Default"/>
        <w:numPr>
          <w:ilvl w:val="2"/>
          <w:numId w:val="2"/>
        </w:numPr>
        <w:spacing w:before="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Transkript (Öğrenci ara yüzünden</w:t>
      </w:r>
      <w:r w:rsidR="00C37C4E" w:rsidRPr="00AF1FFD">
        <w:rPr>
          <w:rFonts w:ascii="Times New Roman" w:hAnsi="Times New Roman" w:cs="Times New Roman"/>
          <w:color w:val="000000" w:themeColor="text1"/>
          <w:lang w:val="tr-TR"/>
        </w:rPr>
        <w:t xml:space="preserve"> veya E-</w:t>
      </w:r>
      <w:proofErr w:type="gramStart"/>
      <w:r w:rsidR="00AF1FFD" w:rsidRPr="00AF1FFD">
        <w:rPr>
          <w:rFonts w:ascii="Times New Roman" w:hAnsi="Times New Roman" w:cs="Times New Roman"/>
          <w:color w:val="000000" w:themeColor="text1"/>
          <w:lang w:val="tr-TR"/>
        </w:rPr>
        <w:t>D</w:t>
      </w:r>
      <w:r w:rsidR="00C37C4E" w:rsidRPr="00AF1FFD">
        <w:rPr>
          <w:rFonts w:ascii="Times New Roman" w:hAnsi="Times New Roman" w:cs="Times New Roman"/>
          <w:color w:val="000000" w:themeColor="text1"/>
          <w:lang w:val="tr-TR"/>
        </w:rPr>
        <w:t>evlet</w:t>
      </w:r>
      <w:r w:rsidR="00AF1FFD" w:rsidRPr="00AF1FFD">
        <w:rPr>
          <w:rFonts w:ascii="Times New Roman" w:hAnsi="Times New Roman" w:cs="Times New Roman"/>
          <w:color w:val="000000" w:themeColor="text1"/>
          <w:lang w:val="tr-TR"/>
        </w:rPr>
        <w:t>‘</w:t>
      </w:r>
      <w:proofErr w:type="gramEnd"/>
      <w:r w:rsidR="00C37C4E" w:rsidRPr="00AF1FFD">
        <w:rPr>
          <w:rFonts w:ascii="Times New Roman" w:hAnsi="Times New Roman" w:cs="Times New Roman"/>
          <w:color w:val="000000" w:themeColor="text1"/>
          <w:lang w:val="tr-TR"/>
        </w:rPr>
        <w:t>ten</w:t>
      </w:r>
      <w:r w:rsidRPr="00AF1FFD">
        <w:rPr>
          <w:rFonts w:ascii="Times New Roman" w:hAnsi="Times New Roman" w:cs="Times New Roman"/>
          <w:color w:val="000000" w:themeColor="text1"/>
          <w:lang w:val="tr-TR"/>
        </w:rPr>
        <w:t>)</w:t>
      </w:r>
    </w:p>
    <w:p w14:paraId="2039111D" w14:textId="093293CC" w:rsidR="00C37C4E" w:rsidRPr="00AF1FFD" w:rsidRDefault="00A26BAB" w:rsidP="00C37C4E">
      <w:pPr>
        <w:pStyle w:val="ListParagraph"/>
        <w:numPr>
          <w:ilvl w:val="2"/>
          <w:numId w:val="2"/>
        </w:numPr>
        <w:rPr>
          <w:color w:val="000000" w:themeColor="text1"/>
          <w:lang w:val="tr-TR"/>
          <w14:textOutline w14:w="0" w14:cap="flat" w14:cmpd="sng" w14:algn="ctr">
            <w14:noFill/>
            <w14:prstDash w14:val="solid"/>
            <w14:bevel/>
          </w14:textOutline>
        </w:rPr>
      </w:pPr>
      <w:r w:rsidRPr="00AF1FFD">
        <w:rPr>
          <w:color w:val="000000" w:themeColor="text1"/>
          <w:lang w:val="tr-TR"/>
        </w:rPr>
        <w:t>Staj Takvimi</w:t>
      </w:r>
      <w:r w:rsidR="00C37C4E" w:rsidRPr="00AF1FFD">
        <w:rPr>
          <w:color w:val="000000" w:themeColor="text1"/>
          <w:lang w:val="tr-TR"/>
        </w:rPr>
        <w:t xml:space="preserve"> </w:t>
      </w:r>
      <w:r w:rsidR="00C37C4E" w:rsidRPr="00AF1FFD">
        <w:rPr>
          <w:color w:val="000000" w:themeColor="text1"/>
          <w:lang w:val="tr-TR"/>
          <w14:textOutline w14:w="0" w14:cap="flat" w14:cmpd="sng" w14:algn="ctr">
            <w14:noFill/>
            <w14:prstDash w14:val="solid"/>
            <w14:bevel/>
          </w14:textOutline>
        </w:rPr>
        <w:t xml:space="preserve">(Staj yapacağınız günlerin takvimde belirtilmiş olması, </w:t>
      </w:r>
      <w:proofErr w:type="gramStart"/>
      <w:r w:rsidR="00C37C4E" w:rsidRPr="00AF1FFD">
        <w:rPr>
          <w:color w:val="000000" w:themeColor="text1"/>
          <w:lang w:val="tr-TR"/>
          <w14:textOutline w14:w="0" w14:cap="flat" w14:cmpd="sng" w14:algn="ctr">
            <w14:noFill/>
            <w14:prstDash w14:val="solid"/>
            <w14:bevel/>
          </w14:textOutline>
        </w:rPr>
        <w:t>resmi</w:t>
      </w:r>
      <w:proofErr w:type="gramEnd"/>
      <w:r w:rsidR="00C37C4E" w:rsidRPr="00AF1FFD">
        <w:rPr>
          <w:color w:val="000000" w:themeColor="text1"/>
          <w:lang w:val="tr-TR"/>
          <w14:textOutline w14:w="0" w14:cap="flat" w14:cmpd="sng" w14:algn="ctr">
            <w14:noFill/>
            <w14:prstDash w14:val="solid"/>
            <w14:bevel/>
          </w14:textOutline>
        </w:rPr>
        <w:t xml:space="preserve"> tatiller staja dahil değildir)</w:t>
      </w:r>
    </w:p>
    <w:p w14:paraId="4CD5F61F" w14:textId="3C7FD95B" w:rsidR="007159A7" w:rsidRPr="00AF1FFD" w:rsidRDefault="007159A7" w:rsidP="00C37C4E">
      <w:pPr>
        <w:pStyle w:val="Default"/>
        <w:tabs>
          <w:tab w:val="left" w:pos="567"/>
        </w:tabs>
        <w:spacing w:before="0" w:line="264" w:lineRule="auto"/>
        <w:ind w:left="362"/>
        <w:jc w:val="both"/>
        <w:rPr>
          <w:rFonts w:ascii="Times New Roman" w:hAnsi="Times New Roman" w:cs="Times New Roman"/>
          <w:lang w:val="tr-TR"/>
        </w:rPr>
      </w:pPr>
    </w:p>
    <w:p w14:paraId="474FE412" w14:textId="77777777"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Komisyonu, değerlendirmeleri sonucunda uygun görürse Staj Başvuru Dosyası içeriğini onaylar.</w:t>
      </w:r>
      <w:r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5408" behindDoc="0" locked="0" layoutInCell="1" allowOverlap="1" wp14:anchorId="38B94256" wp14:editId="36329CC9">
                <wp:simplePos x="0" y="0"/>
                <wp:positionH relativeFrom="margin">
                  <wp:posOffset>12700</wp:posOffset>
                </wp:positionH>
                <wp:positionV relativeFrom="line">
                  <wp:posOffset>202191</wp:posOffset>
                </wp:positionV>
                <wp:extent cx="6094656" cy="583792"/>
                <wp:effectExtent l="0" t="0" r="0" b="0"/>
                <wp:wrapTopAndBottom distT="152400" distB="152400"/>
                <wp:docPr id="1073741832" name="officeArt object" descr="Staj Programı Başvurusu Onaylandığında Yapılması Gerekenler"/>
                <wp:cNvGraphicFramePr/>
                <a:graphic xmlns:a="http://schemas.openxmlformats.org/drawingml/2006/main">
                  <a:graphicData uri="http://schemas.microsoft.com/office/word/2010/wordprocessingShape">
                    <wps:wsp>
                      <wps:cNvSpPr txBox="1"/>
                      <wps:spPr>
                        <a:xfrm>
                          <a:off x="0" y="0"/>
                          <a:ext cx="6094656" cy="583792"/>
                        </a:xfrm>
                        <a:prstGeom prst="rect">
                          <a:avLst/>
                        </a:prstGeom>
                        <a:noFill/>
                        <a:ln w="25400" cap="flat">
                          <a:solidFill>
                            <a:srgbClr val="000000"/>
                          </a:solidFill>
                          <a:prstDash val="solid"/>
                          <a:miter lim="400000"/>
                        </a:ln>
                        <a:effectLst/>
                      </wps:spPr>
                      <wps:txbx>
                        <w:txbxContent>
                          <w:p w14:paraId="2F5FD329" w14:textId="77777777" w:rsidR="007159A7" w:rsidRDefault="00A26BAB">
                            <w:pPr>
                              <w:pStyle w:val="Body"/>
                              <w:jc w:val="center"/>
                            </w:pPr>
                            <w:r>
                              <w:rPr>
                                <w:b/>
                                <w:bCs/>
                                <w:sz w:val="26"/>
                                <w:szCs w:val="26"/>
                              </w:rPr>
                              <w:t>Staj Programı Başvurusu Onaylandığında Yapılması Gerekenler</w:t>
                            </w:r>
                          </w:p>
                        </w:txbxContent>
                      </wps:txbx>
                      <wps:bodyPr wrap="square" lIns="50800" tIns="50800" rIns="50800" bIns="50800" numCol="1" anchor="ctr">
                        <a:noAutofit/>
                      </wps:bodyPr>
                    </wps:wsp>
                  </a:graphicData>
                </a:graphic>
              </wp:anchor>
            </w:drawing>
          </mc:Choice>
          <mc:Fallback>
            <w:pict>
              <v:shape w14:anchorId="38B94256" id="_x0000_s1032" type="#_x0000_t202" alt="Staj Programı Başvurusu Onaylandığında Yapılması Gerekenler" style="position:absolute;left:0;text-align:left;margin-left:1pt;margin-top:15.9pt;width:479.9pt;height:45.9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" filled="f" strokeweight="2pt">
                <v:stroke miterlimit="4"/>
                <v:textbox inset="4pt,4pt,4pt,4pt">
                  <w:txbxContent>
                    <w:p w14:paraId="2F5FD329" w14:textId="77777777" w:rsidR="007159A7" w:rsidRDefault="00A26BAB">
                      <w:pPr>
                        <w:pStyle w:val="Body"/>
                        <w:jc w:val="center"/>
                      </w:pPr>
                      <w:r>
                        <w:rPr>
                          <w:b/>
                          <w:bCs/>
                          <w:sz w:val="26"/>
                          <w:szCs w:val="26"/>
                        </w:rPr>
                        <w:t>Staj Programı Başvurusu Onaylandığında Yapılması Gerekenler</w:t>
                      </w:r>
                    </w:p>
                  </w:txbxContent>
                </v:textbox>
                <w10:wrap type="topAndBottom" anchorx="margin" anchory="line"/>
              </v:shape>
            </w:pict>
          </mc:Fallback>
        </mc:AlternateContent>
      </w:r>
    </w:p>
    <w:p w14:paraId="51BFD01E" w14:textId="77777777"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başvuru dosyasını teslim eden öğrencilerin belgeleri staj komisyon tarafından incelendikten ve onay alındıktan sonra dosya İnsan Kaynaklarına gönderilmekte ve İnsan Kaynakları tarafından SGK girişi yapılmaktadır.</w:t>
      </w:r>
    </w:p>
    <w:p w14:paraId="5443BA79" w14:textId="6EC8DCBA" w:rsidR="00D6562C" w:rsidRPr="00AF1FFD" w:rsidRDefault="00A26BAB">
      <w:pPr>
        <w:pStyle w:val="Default"/>
        <w:spacing w:before="120" w:after="12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lastRenderedPageBreak/>
        <w:t xml:space="preserve">SGK girişi, </w:t>
      </w:r>
      <w:r w:rsidR="00284C2A" w:rsidRPr="00AF1FFD">
        <w:rPr>
          <w:rFonts w:ascii="Times New Roman" w:hAnsi="Times New Roman" w:cs="Times New Roman"/>
          <w:color w:val="000000" w:themeColor="text1"/>
          <w:lang w:val="tr-TR"/>
        </w:rPr>
        <w:t>İ</w:t>
      </w:r>
      <w:r w:rsidR="009C23C0" w:rsidRPr="00AF1FFD">
        <w:rPr>
          <w:rFonts w:ascii="Times New Roman" w:hAnsi="Times New Roman" w:cs="Times New Roman"/>
          <w:color w:val="000000" w:themeColor="text1"/>
          <w:lang w:val="tr-TR"/>
        </w:rPr>
        <w:t xml:space="preserve">nsan </w:t>
      </w:r>
      <w:r w:rsidR="00284C2A" w:rsidRPr="00AF1FFD">
        <w:rPr>
          <w:rFonts w:ascii="Times New Roman" w:hAnsi="Times New Roman" w:cs="Times New Roman"/>
          <w:color w:val="000000" w:themeColor="text1"/>
          <w:lang w:val="tr-TR"/>
        </w:rPr>
        <w:t>K</w:t>
      </w:r>
      <w:r w:rsidR="009C23C0" w:rsidRPr="00AF1FFD">
        <w:rPr>
          <w:rFonts w:ascii="Times New Roman" w:hAnsi="Times New Roman" w:cs="Times New Roman"/>
          <w:color w:val="000000" w:themeColor="text1"/>
          <w:lang w:val="tr-TR"/>
        </w:rPr>
        <w:t xml:space="preserve">aynakları tarafından </w:t>
      </w:r>
      <w:r w:rsidRPr="00AF1FFD">
        <w:rPr>
          <w:rFonts w:ascii="Times New Roman" w:hAnsi="Times New Roman" w:cs="Times New Roman"/>
          <w:color w:val="000000" w:themeColor="text1"/>
          <w:lang w:val="tr-TR"/>
        </w:rPr>
        <w:t>staja başlama tarihinden</w:t>
      </w:r>
      <w:r w:rsidR="00D6562C" w:rsidRPr="00AF1FFD">
        <w:rPr>
          <w:rFonts w:ascii="Times New Roman" w:hAnsi="Times New Roman" w:cs="Times New Roman"/>
          <w:color w:val="000000" w:themeColor="text1"/>
          <w:lang w:val="tr-TR"/>
        </w:rPr>
        <w:t xml:space="preserve"> en geç</w:t>
      </w:r>
      <w:r w:rsidRPr="00AF1FFD">
        <w:rPr>
          <w:rFonts w:ascii="Times New Roman" w:hAnsi="Times New Roman" w:cs="Times New Roman"/>
          <w:color w:val="000000" w:themeColor="text1"/>
          <w:lang w:val="tr-TR"/>
        </w:rPr>
        <w:t xml:space="preserve"> bir gün önce </w:t>
      </w:r>
      <w:r w:rsidR="009C23C0" w:rsidRPr="00AF1FFD">
        <w:rPr>
          <w:rFonts w:ascii="Times New Roman" w:hAnsi="Times New Roman" w:cs="Times New Roman"/>
          <w:strike/>
          <w:color w:val="000000" w:themeColor="text1"/>
          <w:lang w:val="tr-TR"/>
        </w:rPr>
        <w:t>(</w:t>
      </w:r>
      <w:r w:rsidR="009C23C0" w:rsidRPr="00AF1FFD">
        <w:rPr>
          <w:rFonts w:ascii="Times New Roman" w:hAnsi="Times New Roman" w:cs="Times New Roman"/>
          <w:color w:val="000000" w:themeColor="text1"/>
          <w:lang w:val="tr-TR"/>
        </w:rPr>
        <w:t>Başlangıç gün</w:t>
      </w:r>
      <w:r w:rsidR="00284C2A" w:rsidRPr="00AF1FFD">
        <w:rPr>
          <w:rFonts w:ascii="Times New Roman" w:hAnsi="Times New Roman" w:cs="Times New Roman"/>
          <w:color w:val="000000" w:themeColor="text1"/>
          <w:lang w:val="tr-TR"/>
        </w:rPr>
        <w:t>ün</w:t>
      </w:r>
      <w:r w:rsidR="009C23C0" w:rsidRPr="00AF1FFD">
        <w:rPr>
          <w:rFonts w:ascii="Times New Roman" w:hAnsi="Times New Roman" w:cs="Times New Roman"/>
          <w:color w:val="000000" w:themeColor="text1"/>
          <w:lang w:val="tr-TR"/>
        </w:rPr>
        <w:t xml:space="preserve">de </w:t>
      </w:r>
      <w:r w:rsidR="00284C2A" w:rsidRPr="00AF1FFD">
        <w:rPr>
          <w:rFonts w:ascii="Times New Roman" w:hAnsi="Times New Roman" w:cs="Times New Roman"/>
          <w:color w:val="000000" w:themeColor="text1"/>
          <w:lang w:val="tr-TR"/>
        </w:rPr>
        <w:t>SGK</w:t>
      </w:r>
      <w:r w:rsidR="009C23C0" w:rsidRPr="00AF1FFD">
        <w:rPr>
          <w:rFonts w:ascii="Times New Roman" w:hAnsi="Times New Roman" w:cs="Times New Roman"/>
          <w:color w:val="000000" w:themeColor="text1"/>
          <w:lang w:val="tr-TR"/>
        </w:rPr>
        <w:t xml:space="preserve"> yapılamamaktadır)</w:t>
      </w:r>
      <w:r w:rsidRPr="00AF1FFD">
        <w:rPr>
          <w:rFonts w:ascii="Times New Roman" w:hAnsi="Times New Roman" w:cs="Times New Roman"/>
          <w:color w:val="000000" w:themeColor="text1"/>
          <w:lang w:val="tr-TR"/>
        </w:rPr>
        <w:t xml:space="preserve"> yapılmaktadır. Bu nedenle SGK belgeleri İnsan </w:t>
      </w:r>
      <w:proofErr w:type="spellStart"/>
      <w:r w:rsidRPr="00AF1FFD">
        <w:rPr>
          <w:rFonts w:ascii="Times New Roman" w:hAnsi="Times New Roman" w:cs="Times New Roman"/>
          <w:color w:val="000000" w:themeColor="text1"/>
          <w:lang w:val="tr-TR"/>
        </w:rPr>
        <w:t>Kaynakları</w:t>
      </w:r>
      <w:r w:rsidR="00284C2A" w:rsidRPr="00AF1FFD">
        <w:rPr>
          <w:rFonts w:ascii="Times New Roman" w:hAnsi="Times New Roman" w:cs="Times New Roman"/>
          <w:color w:val="000000" w:themeColor="text1"/>
          <w:lang w:val="tr-TR"/>
        </w:rPr>
        <w:t>n’ndan</w:t>
      </w:r>
      <w:proofErr w:type="spellEnd"/>
      <w:r w:rsidR="00284C2A" w:rsidRPr="00AF1FFD">
        <w:rPr>
          <w:rFonts w:ascii="Times New Roman" w:hAnsi="Times New Roman" w:cs="Times New Roman"/>
          <w:color w:val="000000" w:themeColor="text1"/>
          <w:lang w:val="tr-TR"/>
        </w:rPr>
        <w:t xml:space="preserve"> </w:t>
      </w:r>
      <w:r w:rsidRPr="00AF1FFD">
        <w:rPr>
          <w:rFonts w:ascii="Times New Roman" w:hAnsi="Times New Roman" w:cs="Times New Roman"/>
          <w:color w:val="000000" w:themeColor="text1"/>
          <w:lang w:val="tr-TR"/>
        </w:rPr>
        <w:t xml:space="preserve">geldiği zaman e-posta ile ilgili öğrenciye gönderilecektir. Bu belge öğrenciye ulaştıktan sonra staj yapılan kuruma bu belgenin verilmesi zorunludur. </w:t>
      </w:r>
    </w:p>
    <w:p w14:paraId="47696DD0" w14:textId="746AF9F0" w:rsidR="00D6562C" w:rsidRPr="00AF1FFD" w:rsidRDefault="00D6562C">
      <w:pPr>
        <w:pStyle w:val="Default"/>
        <w:spacing w:before="120" w:after="12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Staj bilgi formunda belirtilen staj başlangıç tarihinde staja başlanmaması veya belirtilen tarihten önce stajını sonlandırması durumunda 3 gün içerisinde Fakülte Sekreteri</w:t>
      </w:r>
      <w:r w:rsidRPr="00AF1FFD">
        <w:rPr>
          <w:rFonts w:ascii="Times New Roman" w:hAnsi="Times New Roman" w:cs="Times New Roman"/>
          <w:color w:val="000000" w:themeColor="text1"/>
          <w:rtl/>
          <w:lang w:val="tr-TR"/>
        </w:rPr>
        <w:t>’</w:t>
      </w:r>
      <w:r w:rsidRPr="00AF1FFD">
        <w:rPr>
          <w:rFonts w:ascii="Times New Roman" w:hAnsi="Times New Roman" w:cs="Times New Roman"/>
          <w:color w:val="000000" w:themeColor="text1"/>
          <w:lang w:val="tr-TR"/>
        </w:rPr>
        <w:t>ne ve staj koordinatör hocasına bilgi verilmesi zorunludur.</w:t>
      </w:r>
      <w:r w:rsidRPr="00AF1FFD">
        <w:rPr>
          <w:rFonts w:ascii="Times New Roman" w:eastAsia="Times New Roman" w:hAnsi="Times New Roman" w:cs="Times New Roman"/>
          <w:noProof/>
          <w:color w:val="000000" w:themeColor="text1"/>
          <w:lang w:val="tr-TR"/>
        </w:rPr>
        <mc:AlternateContent>
          <mc:Choice Requires="wps">
            <w:drawing>
              <wp:anchor distT="152400" distB="152400" distL="152400" distR="152400" simplePos="0" relativeHeight="251666432" behindDoc="0" locked="0" layoutInCell="1" allowOverlap="1" wp14:anchorId="4EB596B2" wp14:editId="7B38C6EA">
                <wp:simplePos x="0" y="0"/>
                <wp:positionH relativeFrom="margin">
                  <wp:align>center</wp:align>
                </wp:positionH>
                <wp:positionV relativeFrom="line">
                  <wp:posOffset>450215</wp:posOffset>
                </wp:positionV>
                <wp:extent cx="6094656" cy="583792"/>
                <wp:effectExtent l="0" t="0" r="20955" b="26035"/>
                <wp:wrapTopAndBottom distT="152400" distB="152400"/>
                <wp:docPr id="1073741833" name="officeArt object" descr="Staj Programı Başvurusu Onaylandığında Yapılması Gerekenler"/>
                <wp:cNvGraphicFramePr/>
                <a:graphic xmlns:a="http://schemas.openxmlformats.org/drawingml/2006/main">
                  <a:graphicData uri="http://schemas.microsoft.com/office/word/2010/wordprocessingShape">
                    <wps:wsp>
                      <wps:cNvSpPr txBox="1"/>
                      <wps:spPr>
                        <a:xfrm>
                          <a:off x="0" y="0"/>
                          <a:ext cx="6094656" cy="583792"/>
                        </a:xfrm>
                        <a:prstGeom prst="rect">
                          <a:avLst/>
                        </a:prstGeom>
                        <a:noFill/>
                        <a:ln w="25400" cap="flat">
                          <a:solidFill>
                            <a:srgbClr val="000000"/>
                          </a:solidFill>
                          <a:prstDash val="solid"/>
                          <a:miter lim="400000"/>
                        </a:ln>
                        <a:effectLst/>
                      </wps:spPr>
                      <wps:txbx>
                        <w:txbxContent>
                          <w:p w14:paraId="1E99480F" w14:textId="39E1065C" w:rsidR="007159A7" w:rsidRDefault="00A26BAB">
                            <w:pPr>
                              <w:pStyle w:val="Body"/>
                              <w:jc w:val="center"/>
                            </w:pPr>
                            <w:r>
                              <w:rPr>
                                <w:b/>
                                <w:bCs/>
                                <w:sz w:val="26"/>
                                <w:szCs w:val="26"/>
                              </w:rPr>
                              <w:t xml:space="preserve">Staj Programı </w:t>
                            </w:r>
                            <w:r w:rsidR="0076168E">
                              <w:rPr>
                                <w:b/>
                                <w:bCs/>
                                <w:sz w:val="26"/>
                                <w:szCs w:val="26"/>
                                <w:lang w:val="tr-TR"/>
                              </w:rPr>
                              <w:t>Başladığında</w:t>
                            </w:r>
                            <w:r>
                              <w:rPr>
                                <w:b/>
                                <w:bCs/>
                                <w:sz w:val="26"/>
                                <w:szCs w:val="26"/>
                              </w:rPr>
                              <w:t xml:space="preserve"> Yapılması Gerekenler</w:t>
                            </w:r>
                          </w:p>
                        </w:txbxContent>
                      </wps:txbx>
                      <wps:bodyPr wrap="square" lIns="50800" tIns="50800" rIns="50800" bIns="50800" numCol="1" anchor="ctr">
                        <a:noAutofit/>
                      </wps:bodyPr>
                    </wps:wsp>
                  </a:graphicData>
                </a:graphic>
              </wp:anchor>
            </w:drawing>
          </mc:Choice>
          <mc:Fallback>
            <w:pict>
              <v:shape w14:anchorId="4EB596B2" id="_x0000_s1033" type="#_x0000_t202" alt="Staj Programı Başvurusu Onaylandığında Yapılması Gerekenler" style="position:absolute;left:0;text-align:left;margin-left:0;margin-top:35.45pt;width:479.9pt;height:45.95pt;z-index:251666432;visibility:visible;mso-wrap-style:square;mso-wrap-distance-left:12pt;mso-wrap-distance-top:12pt;mso-wrap-distance-right:12pt;mso-wrap-distance-bottom:12pt;mso-position-horizontal:center;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" filled="f" strokeweight="2pt">
                <v:stroke miterlimit="4"/>
                <v:textbox inset="4pt,4pt,4pt,4pt">
                  <w:txbxContent>
                    <w:p w14:paraId="1E99480F" w14:textId="39E1065C" w:rsidR="007159A7" w:rsidRDefault="00A26BAB">
                      <w:pPr>
                        <w:pStyle w:val="Body"/>
                        <w:jc w:val="center"/>
                      </w:pPr>
                      <w:r>
                        <w:rPr>
                          <w:b/>
                          <w:bCs/>
                          <w:sz w:val="26"/>
                          <w:szCs w:val="26"/>
                        </w:rPr>
                        <w:t xml:space="preserve">Staj Programı </w:t>
                      </w:r>
                      <w:r w:rsidR="0076168E">
                        <w:rPr>
                          <w:b/>
                          <w:bCs/>
                          <w:sz w:val="26"/>
                          <w:szCs w:val="26"/>
                          <w:lang w:val="tr-TR"/>
                        </w:rPr>
                        <w:t>Başladığında</w:t>
                      </w:r>
                      <w:r>
                        <w:rPr>
                          <w:b/>
                          <w:bCs/>
                          <w:sz w:val="26"/>
                          <w:szCs w:val="26"/>
                        </w:rPr>
                        <w:t xml:space="preserve"> Yapılması Gerekenler</w:t>
                      </w:r>
                    </w:p>
                  </w:txbxContent>
                </v:textbox>
                <w10:wrap type="topAndBottom" anchorx="margin" anchory="line"/>
              </v:shape>
            </w:pict>
          </mc:Fallback>
        </mc:AlternateContent>
      </w:r>
    </w:p>
    <w:p w14:paraId="032B843F" w14:textId="1DD56AAD" w:rsidR="007159A7" w:rsidRPr="00AF1FFD" w:rsidRDefault="00A26BAB">
      <w:pPr>
        <w:pStyle w:val="Default"/>
        <w:tabs>
          <w:tab w:val="left" w:pos="1559"/>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süresi kapsamına, sadece iş-günleri dahildir. </w:t>
      </w:r>
      <w:proofErr w:type="gramStart"/>
      <w:r w:rsidRPr="00AF1FFD">
        <w:rPr>
          <w:rFonts w:ascii="Times New Roman" w:hAnsi="Times New Roman" w:cs="Times New Roman"/>
          <w:lang w:val="tr-TR"/>
        </w:rPr>
        <w:t>Resmi</w:t>
      </w:r>
      <w:proofErr w:type="gramEnd"/>
      <w:r w:rsidR="00AF1FFD">
        <w:rPr>
          <w:rFonts w:ascii="Times New Roman" w:hAnsi="Times New Roman" w:cs="Times New Roman"/>
          <w:lang w:val="tr-TR"/>
        </w:rPr>
        <w:t xml:space="preserve"> </w:t>
      </w:r>
      <w:r w:rsidRPr="00AF1FFD">
        <w:rPr>
          <w:rFonts w:ascii="Times New Roman" w:hAnsi="Times New Roman" w:cs="Times New Roman"/>
          <w:lang w:val="tr-TR"/>
        </w:rPr>
        <w:t>tatiller ve hafta sonuna denk gelen tarihler atlanmalıdır.</w:t>
      </w:r>
    </w:p>
    <w:p w14:paraId="377D0C60" w14:textId="218A3B3E" w:rsidR="007159A7" w:rsidRPr="00AF1FFD" w:rsidRDefault="00A26BAB" w:rsidP="009C23C0">
      <w:pPr>
        <w:pStyle w:val="Default"/>
        <w:tabs>
          <w:tab w:val="left" w:pos="1559"/>
          <w:tab w:val="left" w:pos="1560"/>
        </w:tabs>
        <w:spacing w:before="120" w:after="120" w:line="264" w:lineRule="auto"/>
        <w:jc w:val="both"/>
        <w:rPr>
          <w:rFonts w:ascii="Times New Roman" w:hAnsi="Times New Roman" w:cs="Times New Roman"/>
          <w:color w:val="000000" w:themeColor="text1"/>
          <w:lang w:val="tr-TR"/>
        </w:rPr>
      </w:pPr>
      <w:r w:rsidRPr="00AF1FFD">
        <w:rPr>
          <w:rFonts w:ascii="Times New Roman" w:hAnsi="Times New Roman" w:cs="Times New Roman"/>
          <w:color w:val="000000" w:themeColor="text1"/>
          <w:lang w:val="tr-TR"/>
        </w:rPr>
        <w:t>Staj bitiş tarihi ile ilgili bir değişiklik olması durumunda, öğrenci Fakülte Sekreteri</w:t>
      </w:r>
      <w:r w:rsidRPr="00AF1FFD">
        <w:rPr>
          <w:rFonts w:ascii="Times New Roman" w:hAnsi="Times New Roman" w:cs="Times New Roman"/>
          <w:color w:val="000000" w:themeColor="text1"/>
          <w:rtl/>
          <w:lang w:val="tr-TR"/>
        </w:rPr>
        <w:t>’</w:t>
      </w:r>
      <w:r w:rsidRPr="00AF1FFD">
        <w:rPr>
          <w:rFonts w:ascii="Times New Roman" w:hAnsi="Times New Roman" w:cs="Times New Roman"/>
          <w:color w:val="000000" w:themeColor="text1"/>
          <w:lang w:val="tr-TR"/>
        </w:rPr>
        <w:t>ne bilgi vermekle yükümlüdür.</w:t>
      </w:r>
      <w:r w:rsidR="009C23C0" w:rsidRPr="00AF1FFD">
        <w:rPr>
          <w:rFonts w:ascii="Times New Roman" w:hAnsi="Times New Roman" w:cs="Times New Roman"/>
          <w:color w:val="000000" w:themeColor="text1"/>
          <w:lang w:val="tr-TR"/>
        </w:rPr>
        <w:t xml:space="preserve"> Staj bitiş tarihinin değiştiğine istinaden kurumdan kaşeli imza yazı alınıp staj koordinatör hocasının imzasıyla belge Fakülte Sekreteri’ne çıkışı yapılmadan önce gönderilmesi gerekmektedir.</w:t>
      </w:r>
    </w:p>
    <w:p w14:paraId="53508E27" w14:textId="45A25C9A"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Herhangi bir sebeple staja devam edilememesi halinde eksik kalan günler staj bitim tarihini takiben</w:t>
      </w:r>
      <w:r w:rsidR="00AF1FFD">
        <w:rPr>
          <w:rFonts w:ascii="Times New Roman" w:hAnsi="Times New Roman" w:cs="Times New Roman"/>
          <w:lang w:val="tr-TR"/>
        </w:rPr>
        <w:t xml:space="preserve"> </w:t>
      </w:r>
      <w:r w:rsidRPr="00AF1FFD">
        <w:rPr>
          <w:rFonts w:ascii="Times New Roman" w:hAnsi="Times New Roman" w:cs="Times New Roman"/>
          <w:lang w:val="tr-TR"/>
        </w:rPr>
        <w:t>ara verilmeksizin tamamlanmalıdır. Aksi takdirde staj geçersiz sayılacaktır.</w:t>
      </w:r>
    </w:p>
    <w:p w14:paraId="546A3F64"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başlangıcında teslim alınan belgelerin kaybedilmesi durumunda Staj Komisyonu</w:t>
      </w:r>
      <w:r w:rsidRPr="00AF1FFD">
        <w:rPr>
          <w:rFonts w:ascii="Times New Roman" w:hAnsi="Times New Roman" w:cs="Times New Roman"/>
          <w:rtl/>
          <w:lang w:val="tr-TR"/>
        </w:rPr>
        <w:t>’</w:t>
      </w:r>
      <w:proofErr w:type="spellStart"/>
      <w:r w:rsidRPr="00AF1FFD">
        <w:rPr>
          <w:rFonts w:ascii="Times New Roman" w:hAnsi="Times New Roman" w:cs="Times New Roman"/>
          <w:lang w:val="tr-TR"/>
        </w:rPr>
        <w:t>na</w:t>
      </w:r>
      <w:proofErr w:type="spellEnd"/>
      <w:r w:rsidRPr="00AF1FFD">
        <w:rPr>
          <w:rFonts w:ascii="Times New Roman" w:hAnsi="Times New Roman" w:cs="Times New Roman"/>
          <w:lang w:val="tr-TR"/>
        </w:rPr>
        <w:t xml:space="preserve"> bilgi verilerek gerekli belgelerin Sosyal Bilimler Fakültesi </w:t>
      </w:r>
      <w:proofErr w:type="spellStart"/>
      <w:r w:rsidRPr="00AF1FFD">
        <w:rPr>
          <w:rFonts w:ascii="Times New Roman" w:hAnsi="Times New Roman" w:cs="Times New Roman"/>
          <w:lang w:val="tr-TR"/>
        </w:rPr>
        <w:t>Dekanlığı’ndan</w:t>
      </w:r>
      <w:proofErr w:type="spellEnd"/>
      <w:r w:rsidRPr="00AF1FFD">
        <w:rPr>
          <w:rFonts w:ascii="Times New Roman" w:hAnsi="Times New Roman" w:cs="Times New Roman"/>
          <w:lang w:val="tr-TR"/>
        </w:rPr>
        <w:t xml:space="preserve"> tekrar temin edilmesi gerekmektedir.</w:t>
      </w:r>
    </w:p>
    <w:p w14:paraId="0B0EB546"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süresince </w:t>
      </w:r>
      <w:r w:rsidRPr="00AF1FFD">
        <w:rPr>
          <w:rFonts w:ascii="Times New Roman" w:hAnsi="Times New Roman" w:cs="Times New Roman"/>
          <w:rtl/>
          <w:lang w:val="tr-TR"/>
        </w:rPr>
        <w:t>“</w:t>
      </w:r>
      <w:r w:rsidRPr="00AF1FFD">
        <w:rPr>
          <w:rFonts w:ascii="Times New Roman" w:hAnsi="Times New Roman" w:cs="Times New Roman"/>
          <w:lang w:val="tr-TR"/>
        </w:rPr>
        <w:t>Staj Defteri” tutulması zorunludur.</w:t>
      </w:r>
    </w:p>
    <w:p w14:paraId="4E4CFF04" w14:textId="77777777" w:rsidR="007159A7" w:rsidRPr="00AF1FFD" w:rsidRDefault="00A26BAB">
      <w:pPr>
        <w:pStyle w:val="Default"/>
        <w:numPr>
          <w:ilvl w:val="0"/>
          <w:numId w:val="3"/>
        </w:numPr>
        <w:spacing w:before="120" w:after="120" w:line="264" w:lineRule="auto"/>
        <w:jc w:val="both"/>
        <w:rPr>
          <w:rFonts w:ascii="Times New Roman" w:hAnsi="Times New Roman" w:cs="Times New Roman"/>
          <w:lang w:val="tr-TR"/>
        </w:rPr>
      </w:pPr>
      <w:r w:rsidRPr="00AF1FFD">
        <w:rPr>
          <w:rFonts w:ascii="Times New Roman" w:hAnsi="Times New Roman" w:cs="Times New Roman"/>
          <w:lang w:val="tr-TR"/>
        </w:rPr>
        <w:t>Defter, her bir gün içinde gerçekleştirilen faaliyetlerin ve yapılan gözlemlerin okunaklı bir özetini içermelidir (2-3 paragraf). Deftere yapılan her girişe mutlaka tarih atılmalıdır. Her sayfanın altı staj yetkilisi tarafından imzalanmalı ve varsa işyeri kaşesi basılmalıdır.</w:t>
      </w:r>
    </w:p>
    <w:p w14:paraId="7AE02C51" w14:textId="65264F6D"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defterinin ilk sayfasına öğrencinin </w:t>
      </w:r>
      <w:proofErr w:type="gramStart"/>
      <w:r w:rsidRPr="00AF1FFD">
        <w:rPr>
          <w:rFonts w:ascii="Times New Roman" w:hAnsi="Times New Roman" w:cs="Times New Roman"/>
          <w:lang w:val="tr-TR"/>
        </w:rPr>
        <w:t>adı -</w:t>
      </w:r>
      <w:proofErr w:type="gramEnd"/>
      <w:r w:rsidRPr="00AF1FFD">
        <w:rPr>
          <w:rFonts w:ascii="Times New Roman" w:hAnsi="Times New Roman" w:cs="Times New Roman"/>
          <w:lang w:val="tr-TR"/>
        </w:rPr>
        <w:t xml:space="preserve"> soyadı, numarası ve yanında staj yapılan kurumun adı, adresi, telefon numarası ile kaç günlük staj yapılacağı ve SGK kaydının kaç günlük açıldığı okunaklı </w:t>
      </w:r>
      <w:r w:rsidR="00F93C02" w:rsidRPr="00AF1FFD">
        <w:rPr>
          <w:rFonts w:ascii="Times New Roman" w:eastAsia="Times New Roman" w:hAnsi="Times New Roman" w:cs="Times New Roman"/>
          <w:noProof/>
          <w:lang w:val="tr-TR"/>
        </w:rPr>
        <mc:AlternateContent>
          <mc:Choice Requires="wps">
            <w:drawing>
              <wp:anchor distT="152400" distB="152400" distL="152400" distR="152400" simplePos="0" relativeHeight="251667456" behindDoc="0" locked="0" layoutInCell="1" allowOverlap="1" wp14:anchorId="1F513C46" wp14:editId="1782BEC8">
                <wp:simplePos x="0" y="0"/>
                <wp:positionH relativeFrom="margin">
                  <wp:posOffset>12700</wp:posOffset>
                </wp:positionH>
                <wp:positionV relativeFrom="line">
                  <wp:posOffset>355262</wp:posOffset>
                </wp:positionV>
                <wp:extent cx="6094656" cy="583792"/>
                <wp:effectExtent l="0" t="0" r="0" b="0"/>
                <wp:wrapTopAndBottom distT="152400" distB="152400"/>
                <wp:docPr id="1073741834" name="officeArt object" descr="Staj Programı Bitiminde Yapılması Gerekenler"/>
                <wp:cNvGraphicFramePr/>
                <a:graphic xmlns:a="http://schemas.openxmlformats.org/drawingml/2006/main">
                  <a:graphicData uri="http://schemas.microsoft.com/office/word/2010/wordprocessingShape">
                    <wps:wsp>
                      <wps:cNvSpPr txBox="1"/>
                      <wps:spPr>
                        <a:xfrm>
                          <a:off x="0" y="0"/>
                          <a:ext cx="6094656" cy="583792"/>
                        </a:xfrm>
                        <a:prstGeom prst="rect">
                          <a:avLst/>
                        </a:prstGeom>
                        <a:noFill/>
                        <a:ln w="25400" cap="flat">
                          <a:solidFill>
                            <a:srgbClr val="000000"/>
                          </a:solidFill>
                          <a:prstDash val="solid"/>
                          <a:miter lim="400000"/>
                        </a:ln>
                        <a:effectLst/>
                      </wps:spPr>
                      <wps:txbx>
                        <w:txbxContent>
                          <w:p w14:paraId="14CE90F0" w14:textId="77777777" w:rsidR="007159A7" w:rsidRDefault="00A26BAB">
                            <w:pPr>
                              <w:pStyle w:val="Body"/>
                              <w:jc w:val="center"/>
                            </w:pPr>
                            <w:r>
                              <w:rPr>
                                <w:b/>
                                <w:bCs/>
                                <w:sz w:val="26"/>
                                <w:szCs w:val="26"/>
                              </w:rPr>
                              <w:t>Staj Programı Bitiminde Yapılması Gerekenler</w:t>
                            </w:r>
                          </w:p>
                        </w:txbxContent>
                      </wps:txbx>
                      <wps:bodyPr wrap="square" lIns="50800" tIns="50800" rIns="50800" bIns="50800" numCol="1" anchor="ctr">
                        <a:noAutofit/>
                      </wps:bodyPr>
                    </wps:wsp>
                  </a:graphicData>
                </a:graphic>
              </wp:anchor>
            </w:drawing>
          </mc:Choice>
          <mc:Fallback>
            <w:pict>
              <v:shape w14:anchorId="1F513C46" id="_x0000_s1034" type="#_x0000_t202" alt="Staj Programı Bitiminde Yapılması Gerekenler" style="position:absolute;left:0;text-align:left;margin-left:1pt;margin-top:27.95pt;width:479.9pt;height:45.9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" filled="f" strokeweight="2pt">
                <v:stroke miterlimit="4"/>
                <v:textbox inset="4pt,4pt,4pt,4pt">
                  <w:txbxContent>
                    <w:p w14:paraId="14CE90F0" w14:textId="77777777" w:rsidR="007159A7" w:rsidRDefault="00A26BAB">
                      <w:pPr>
                        <w:pStyle w:val="Body"/>
                        <w:jc w:val="center"/>
                      </w:pPr>
                      <w:r>
                        <w:rPr>
                          <w:b/>
                          <w:bCs/>
                          <w:sz w:val="26"/>
                          <w:szCs w:val="26"/>
                        </w:rPr>
                        <w:t>Staj Programı Bitiminde Yapılması Gerekenler</w:t>
                      </w:r>
                    </w:p>
                  </w:txbxContent>
                </v:textbox>
                <w10:wrap type="topAndBottom" anchorx="margin" anchory="line"/>
              </v:shape>
            </w:pict>
          </mc:Fallback>
        </mc:AlternateContent>
      </w:r>
      <w:r w:rsidRPr="00AF1FFD">
        <w:rPr>
          <w:rFonts w:ascii="Times New Roman" w:hAnsi="Times New Roman" w:cs="Times New Roman"/>
          <w:lang w:val="tr-TR"/>
        </w:rPr>
        <w:t>şekilde yazılır</w:t>
      </w:r>
    </w:p>
    <w:p w14:paraId="7E0E089D"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Bu arada staj sorumlusu staj değerlendirme formunu doldurur ve imzalı staj defteri ile birlikte IRinternship@ozyegin.edu.tr e-posta adresine gönderir.</w:t>
      </w:r>
    </w:p>
    <w:p w14:paraId="2DD60590" w14:textId="5B6CFA60"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değerlendirme formu, staj yetkilisi tarafından doldurularak, ağzı kapalı, imzalı ve varsa mühürlü zarf içerisinde staj defteri ile birlikte öğrenci aracılığıyla </w:t>
      </w:r>
      <w:r w:rsidR="00284C2A" w:rsidRPr="00AF1FFD">
        <w:rPr>
          <w:rFonts w:ascii="Times New Roman" w:hAnsi="Times New Roman" w:cs="Times New Roman"/>
          <w:lang w:val="tr-TR"/>
        </w:rPr>
        <w:t xml:space="preserve">Staj Koordinatörüne </w:t>
      </w:r>
      <w:r w:rsidRPr="00AF1FFD">
        <w:rPr>
          <w:rFonts w:ascii="Times New Roman" w:hAnsi="Times New Roman" w:cs="Times New Roman"/>
          <w:lang w:val="tr-TR"/>
        </w:rPr>
        <w:t>gönderilir.</w:t>
      </w:r>
    </w:p>
    <w:p w14:paraId="06A042C0"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değerlendirme formu içinde staj yetkilisi tarafından doldurulması gerekli yerlerin eksiksiz şekilde doldurulması sağlanmalıdır. Özellikle staja başlama ve bitiş tarihlerinin boş bırakılmamasına dikkat edilmelidir.</w:t>
      </w:r>
    </w:p>
    <w:p w14:paraId="4D2D86A2"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lastRenderedPageBreak/>
        <w:t>40 işgününün tamamlanmaması, imza – kaşe eksikliği, sayfa eksikliği, değerlendirme formunda yer alması gereken bilgilerde eksiklik ya da tutarsızlık gibi durumlarda staj geçersiz sayılır.</w:t>
      </w:r>
    </w:p>
    <w:p w14:paraId="6692C83F"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Staj sonrasında </w:t>
      </w:r>
      <w:r w:rsidRPr="00AF1FFD">
        <w:rPr>
          <w:rFonts w:ascii="Times New Roman" w:hAnsi="Times New Roman" w:cs="Times New Roman"/>
          <w:b/>
          <w:bCs/>
          <w:rtl/>
          <w:lang w:val="tr-TR"/>
        </w:rPr>
        <w:t>“</w:t>
      </w:r>
      <w:r w:rsidRPr="00AF1FFD">
        <w:rPr>
          <w:rFonts w:ascii="Times New Roman" w:hAnsi="Times New Roman" w:cs="Times New Roman"/>
          <w:b/>
          <w:bCs/>
          <w:lang w:val="tr-TR"/>
        </w:rPr>
        <w:t>Staj Raporu</w:t>
      </w:r>
      <w:r w:rsidRPr="00AF1FFD">
        <w:rPr>
          <w:rFonts w:ascii="Times New Roman" w:hAnsi="Times New Roman" w:cs="Times New Roman"/>
          <w:lang w:val="tr-TR"/>
        </w:rPr>
        <w:t>” hazırlanması zorunludur.</w:t>
      </w:r>
    </w:p>
    <w:p w14:paraId="2818F919" w14:textId="77777777" w:rsidR="007159A7" w:rsidRPr="00AF1FFD" w:rsidRDefault="00A26BAB">
      <w:pPr>
        <w:pStyle w:val="Default"/>
        <w:numPr>
          <w:ilvl w:val="0"/>
          <w:numId w:val="3"/>
        </w:numPr>
        <w:spacing w:before="120" w:after="120" w:line="264" w:lineRule="auto"/>
        <w:jc w:val="both"/>
        <w:rPr>
          <w:rFonts w:ascii="Times New Roman" w:hAnsi="Times New Roman" w:cs="Times New Roman"/>
          <w:lang w:val="tr-TR"/>
        </w:rPr>
      </w:pPr>
      <w:r w:rsidRPr="00AF1FFD">
        <w:rPr>
          <w:rFonts w:ascii="Times New Roman" w:hAnsi="Times New Roman" w:cs="Times New Roman"/>
          <w:lang w:val="tr-TR"/>
        </w:rPr>
        <w:t>Staj Raporu 12 punto (Times New Roman), çift aralık, standart (</w:t>
      </w:r>
      <w:proofErr w:type="gramStart"/>
      <w:r w:rsidRPr="00AF1FFD">
        <w:rPr>
          <w:rFonts w:ascii="Times New Roman" w:hAnsi="Times New Roman" w:cs="Times New Roman"/>
          <w:lang w:val="tr-TR"/>
        </w:rPr>
        <w:t>2.5</w:t>
      </w:r>
      <w:proofErr w:type="gramEnd"/>
      <w:r w:rsidRPr="00AF1FFD">
        <w:rPr>
          <w:rFonts w:ascii="Times New Roman" w:hAnsi="Times New Roman" w:cs="Times New Roman"/>
          <w:lang w:val="tr-TR"/>
        </w:rPr>
        <w:t xml:space="preserve"> cm) kenar boşluğu kullanılarak Word programında yazılmalıdır. Staj raporunun beklenen uzunluğu, kaynakça ve ekler dışında, 8-12 sayfa arasındadır.</w:t>
      </w:r>
    </w:p>
    <w:p w14:paraId="6118F03F" w14:textId="77777777" w:rsidR="007159A7" w:rsidRPr="00AF1FFD" w:rsidRDefault="00A26BAB">
      <w:pPr>
        <w:pStyle w:val="Default"/>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 xml:space="preserve">Raporda bulunması gereken 4 temel başlık bulunmaktadır. Bunlar: </w:t>
      </w:r>
    </w:p>
    <w:p w14:paraId="14C59B9F" w14:textId="77777777" w:rsidR="007159A7" w:rsidRPr="00AF1FFD" w:rsidRDefault="00A26BAB">
      <w:pPr>
        <w:pStyle w:val="Default"/>
        <w:numPr>
          <w:ilvl w:val="0"/>
          <w:numId w:val="4"/>
        </w:numPr>
        <w:spacing w:before="120" w:after="120" w:line="264" w:lineRule="auto"/>
        <w:jc w:val="both"/>
        <w:rPr>
          <w:rFonts w:ascii="Times New Roman" w:hAnsi="Times New Roman" w:cs="Times New Roman"/>
          <w:lang w:val="tr-TR"/>
        </w:rPr>
      </w:pPr>
      <w:r w:rsidRPr="00AF1FFD">
        <w:rPr>
          <w:rFonts w:ascii="Times New Roman" w:hAnsi="Times New Roman" w:cs="Times New Roman"/>
          <w:lang w:val="tr-TR"/>
        </w:rPr>
        <w:t>Staj Yapılan Kurum: Bu bölüm kısaca stajın gerçekleştirildiği kurumu, hizmet verdiği sektör ve bu sektör içindeki yerini, misyonunu, büyüklüğünü ve örgüt şeması ile gerekli görülen diğer bilgileri içermelidir.</w:t>
      </w:r>
    </w:p>
    <w:p w14:paraId="7BEFEA77" w14:textId="77777777" w:rsidR="007159A7" w:rsidRPr="00AF1FFD" w:rsidRDefault="00A26BAB">
      <w:pPr>
        <w:pStyle w:val="Default"/>
        <w:numPr>
          <w:ilvl w:val="0"/>
          <w:numId w:val="4"/>
        </w:numPr>
        <w:spacing w:before="120" w:after="120" w:line="264" w:lineRule="auto"/>
        <w:jc w:val="both"/>
        <w:rPr>
          <w:rFonts w:ascii="Times New Roman" w:hAnsi="Times New Roman" w:cs="Times New Roman"/>
          <w:lang w:val="tr-TR"/>
        </w:rPr>
      </w:pPr>
      <w:r w:rsidRPr="00AF1FFD">
        <w:rPr>
          <w:rFonts w:ascii="Times New Roman" w:hAnsi="Times New Roman" w:cs="Times New Roman"/>
          <w:lang w:val="tr-TR"/>
        </w:rPr>
        <w:t>Stajın Amacı ve Kapsamı: Bu başlık altında, stajın amacı, staj süresince yapılan görevler ve üstlenilen sorumluluklar aktarılmalıdır.</w:t>
      </w:r>
    </w:p>
    <w:p w14:paraId="3E02D0EA" w14:textId="77777777" w:rsidR="007159A7" w:rsidRPr="00AF1FFD" w:rsidRDefault="00A26BAB">
      <w:pPr>
        <w:pStyle w:val="Default"/>
        <w:numPr>
          <w:ilvl w:val="0"/>
          <w:numId w:val="4"/>
        </w:numPr>
        <w:spacing w:before="120" w:after="120" w:line="264" w:lineRule="auto"/>
        <w:jc w:val="both"/>
        <w:rPr>
          <w:rFonts w:ascii="Times New Roman" w:hAnsi="Times New Roman" w:cs="Times New Roman"/>
          <w:lang w:val="tr-TR"/>
        </w:rPr>
      </w:pPr>
      <w:r w:rsidRPr="00AF1FFD">
        <w:rPr>
          <w:rFonts w:ascii="Times New Roman" w:hAnsi="Times New Roman" w:cs="Times New Roman"/>
          <w:lang w:val="tr-TR"/>
        </w:rPr>
        <w:t>Staj Deneyiminin, Lisans Programında Öğrenilen Bilgiler Çerçevesinde Ele Alınması: Bu bölümde, lisans programında kazanılan bilgilerin, öğrenilen kuram ve modellerin, staj süresince yapılan gözlemler kazanılan deneyimlerle ne oranda paralellikler gösterdiği, gözlenen farklılıklar ve nedenleri ele alınmalıdır. Ayrıca, uygun olan durumlarda, staj deneyimi ile akademik bilgi bütünleştirmesi yaparken kültürel faktörlerin gözlenen rolü, bu konudaki tespit ve önleriler de yazılmalıdır.</w:t>
      </w:r>
    </w:p>
    <w:p w14:paraId="0D157A40" w14:textId="77777777" w:rsidR="007159A7" w:rsidRPr="00AF1FFD" w:rsidRDefault="00A26BAB">
      <w:pPr>
        <w:pStyle w:val="Default"/>
        <w:numPr>
          <w:ilvl w:val="0"/>
          <w:numId w:val="4"/>
        </w:numPr>
        <w:spacing w:before="120" w:after="120" w:line="264" w:lineRule="auto"/>
        <w:jc w:val="both"/>
        <w:rPr>
          <w:rFonts w:ascii="Times New Roman" w:hAnsi="Times New Roman" w:cs="Times New Roman"/>
          <w:lang w:val="tr-TR"/>
        </w:rPr>
      </w:pPr>
      <w:r w:rsidRPr="00AF1FFD">
        <w:rPr>
          <w:rFonts w:ascii="Times New Roman" w:hAnsi="Times New Roman" w:cs="Times New Roman"/>
          <w:lang w:val="tr-TR"/>
        </w:rPr>
        <w:t>Değerlendirme: Raporun son bölümünde, yapılan stajın eleştirel bir yaklaşımla değerlendirilmesi, elde edilen kazanımlar, yaşanan problemler ve hem staj programı hem de akademik program için öneriler yapılmalıdır.</w:t>
      </w:r>
    </w:p>
    <w:p w14:paraId="0BFFA98B"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defterinin, staj raporunun ve staj değerlendirme formunun staj bitiminden en geç iki hafta içerisinde dersin öğretim elemanına ulaşmasını sağlamak, öğrencinin sorumluluğundadır.</w:t>
      </w:r>
    </w:p>
    <w:p w14:paraId="6A17E720"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komisyonunun staj dosyasını incelemesi ve hazırladığı raporun Fakülte Yönetim Kurulu</w:t>
      </w:r>
      <w:r w:rsidRPr="00AF1FFD">
        <w:rPr>
          <w:rFonts w:ascii="Times New Roman" w:hAnsi="Times New Roman" w:cs="Times New Roman"/>
          <w:rtl/>
          <w:lang w:val="tr-TR"/>
        </w:rPr>
        <w:t>’</w:t>
      </w:r>
      <w:proofErr w:type="spellStart"/>
      <w:r w:rsidRPr="00AF1FFD">
        <w:rPr>
          <w:rFonts w:ascii="Times New Roman" w:hAnsi="Times New Roman" w:cs="Times New Roman"/>
          <w:lang w:val="tr-TR"/>
        </w:rPr>
        <w:t>nda</w:t>
      </w:r>
      <w:proofErr w:type="spellEnd"/>
      <w:r w:rsidRPr="00AF1FFD">
        <w:rPr>
          <w:rFonts w:ascii="Times New Roman" w:hAnsi="Times New Roman" w:cs="Times New Roman"/>
          <w:lang w:val="tr-TR"/>
        </w:rPr>
        <w:t xml:space="preserve"> görüşülmesinden sonra öğrenci bilgilendirilecek ve Öğrenci Hizmetleri tarafından mezuniyet yükümlülüğüne sayılmak üzere SIS</w:t>
      </w:r>
      <w:r w:rsidRPr="00AF1FFD">
        <w:rPr>
          <w:rFonts w:ascii="Times New Roman" w:hAnsi="Times New Roman" w:cs="Times New Roman"/>
          <w:rtl/>
          <w:lang w:val="tr-TR"/>
        </w:rPr>
        <w:t>’</w:t>
      </w:r>
      <w:r w:rsidRPr="00AF1FFD">
        <w:rPr>
          <w:rFonts w:ascii="Times New Roman" w:hAnsi="Times New Roman" w:cs="Times New Roman"/>
          <w:lang w:val="tr-TR"/>
        </w:rPr>
        <w:t>e kaydedilecektir.</w:t>
      </w:r>
    </w:p>
    <w:p w14:paraId="320AA838" w14:textId="77777777" w:rsidR="007159A7" w:rsidRPr="00AF1FFD" w:rsidRDefault="00A26BAB">
      <w:pPr>
        <w:pStyle w:val="Default"/>
        <w:tabs>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Staj dosyasının, komisyon tarafından incelenmesi sırasında herhangi bir eksiklik veya tamamlanması gereken bir bölüm bulunduğu anlaşıldığı takdirde eksiklerin tamamlanması komisyon tarafından istenecektir. Bu eksikler tamamlandıktan sonra Fakülte Yönetim Kurulu</w:t>
      </w:r>
      <w:r w:rsidRPr="00AF1FFD">
        <w:rPr>
          <w:rFonts w:ascii="Times New Roman" w:hAnsi="Times New Roman" w:cs="Times New Roman"/>
          <w:rtl/>
          <w:lang w:val="tr-TR"/>
        </w:rPr>
        <w:t>’</w:t>
      </w:r>
      <w:proofErr w:type="spellStart"/>
      <w:r w:rsidRPr="00AF1FFD">
        <w:rPr>
          <w:rFonts w:ascii="Times New Roman" w:hAnsi="Times New Roman" w:cs="Times New Roman"/>
          <w:lang w:val="tr-TR"/>
        </w:rPr>
        <w:t>na</w:t>
      </w:r>
      <w:proofErr w:type="spellEnd"/>
      <w:r w:rsidRPr="00AF1FFD">
        <w:rPr>
          <w:rFonts w:ascii="Times New Roman" w:hAnsi="Times New Roman" w:cs="Times New Roman"/>
          <w:lang w:val="tr-TR"/>
        </w:rPr>
        <w:t xml:space="preserve"> komisyon tarafından iletilecektir.</w:t>
      </w:r>
    </w:p>
    <w:p w14:paraId="5DE42DE8" w14:textId="77777777" w:rsidR="007159A7" w:rsidRPr="00AF1FFD" w:rsidRDefault="00A26BAB">
      <w:pPr>
        <w:pStyle w:val="Default"/>
        <w:tabs>
          <w:tab w:val="left" w:pos="1559"/>
          <w:tab w:val="left" w:pos="1560"/>
        </w:tabs>
        <w:spacing w:before="120" w:after="120" w:line="264" w:lineRule="auto"/>
        <w:jc w:val="both"/>
        <w:rPr>
          <w:rFonts w:ascii="Times New Roman" w:eastAsia="Times New Roman" w:hAnsi="Times New Roman" w:cs="Times New Roman"/>
          <w:lang w:val="tr-TR"/>
        </w:rPr>
      </w:pPr>
      <w:r w:rsidRPr="00AF1FFD">
        <w:rPr>
          <w:rFonts w:ascii="Times New Roman" w:hAnsi="Times New Roman" w:cs="Times New Roman"/>
          <w:lang w:val="tr-TR"/>
        </w:rPr>
        <w:t>Komisyon tarafından eksiklerin tamamlanması için verilecek süre en fazla 7 iş günüdür.</w:t>
      </w:r>
    </w:p>
    <w:p w14:paraId="15C1F4A7" w14:textId="77777777" w:rsidR="007159A7" w:rsidRPr="00AF1FFD" w:rsidRDefault="00A26BAB">
      <w:pPr>
        <w:pStyle w:val="Default"/>
        <w:tabs>
          <w:tab w:val="left" w:pos="283"/>
          <w:tab w:val="left" w:pos="283"/>
        </w:tabs>
        <w:spacing w:before="120" w:after="120" w:line="264" w:lineRule="auto"/>
        <w:jc w:val="both"/>
        <w:rPr>
          <w:lang w:val="tr-TR"/>
        </w:rPr>
      </w:pPr>
      <w:r w:rsidRPr="00AF1FFD">
        <w:rPr>
          <w:rFonts w:ascii="Times New Roman" w:hAnsi="Times New Roman" w:cs="Times New Roman"/>
          <w:lang w:val="tr-TR"/>
        </w:rPr>
        <w:t>Öğrenci, staj başarılı bulunursa (S) notu, başarısız bulunursa (U) notu alı</w:t>
      </w:r>
      <w:r w:rsidRPr="00AF1FFD">
        <w:rPr>
          <w:rFonts w:ascii="Times New Roman" w:hAnsi="Times New Roman"/>
          <w:lang w:val="tr-TR"/>
        </w:rPr>
        <w:t>r.</w:t>
      </w:r>
    </w:p>
    <w:sectPr w:rsidR="007159A7" w:rsidRPr="00AF1FF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8A8B" w14:textId="77777777" w:rsidR="008A7DA9" w:rsidRDefault="008A7DA9">
      <w:r>
        <w:separator/>
      </w:r>
    </w:p>
  </w:endnote>
  <w:endnote w:type="continuationSeparator" w:id="0">
    <w:p w14:paraId="5CCF4718" w14:textId="77777777" w:rsidR="008A7DA9" w:rsidRDefault="008A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7641" w14:textId="39DC9F0F" w:rsidR="007159A7" w:rsidRDefault="00A26BAB">
    <w:pPr>
      <w:pStyle w:val="HeaderFooter"/>
      <w:tabs>
        <w:tab w:val="clear" w:pos="9020"/>
        <w:tab w:val="center" w:pos="4819"/>
        <w:tab w:val="right" w:pos="9638"/>
      </w:tabs>
    </w:pPr>
    <w:r>
      <w:tab/>
    </w:r>
    <w:r>
      <w:fldChar w:fldCharType="begin"/>
    </w:r>
    <w:r>
      <w:instrText xml:space="preserve"> PAGE </w:instrText>
    </w:r>
    <w:r>
      <w:fldChar w:fldCharType="separate"/>
    </w:r>
    <w:r w:rsidR="008150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BE77" w14:textId="77777777" w:rsidR="008A7DA9" w:rsidRDefault="008A7DA9">
      <w:r>
        <w:separator/>
      </w:r>
    </w:p>
  </w:footnote>
  <w:footnote w:type="continuationSeparator" w:id="0">
    <w:p w14:paraId="531F97FB" w14:textId="77777777" w:rsidR="008A7DA9" w:rsidRDefault="008A7DA9">
      <w:r>
        <w:continuationSeparator/>
      </w:r>
    </w:p>
  </w:footnote>
  <w:footnote w:type="continuationNotice" w:id="1">
    <w:p w14:paraId="37D4532F" w14:textId="77777777" w:rsidR="008A7DA9" w:rsidRDefault="008A7DA9"/>
  </w:footnote>
  <w:footnote w:id="2">
    <w:p w14:paraId="023EF3BC" w14:textId="55DDE2B4" w:rsidR="000607BD" w:rsidRPr="000607BD" w:rsidRDefault="000607BD">
      <w:pPr>
        <w:pStyle w:val="FootnoteText"/>
        <w:rPr>
          <w:lang w:val="tr-TR"/>
        </w:rPr>
      </w:pPr>
      <w:r>
        <w:rPr>
          <w:rStyle w:val="FootnoteReference"/>
        </w:rPr>
        <w:footnoteRef/>
      </w:r>
      <w:r>
        <w:t xml:space="preserve"> </w:t>
      </w:r>
      <w:r>
        <w:rPr>
          <w:color w:val="000000"/>
        </w:rPr>
        <w:t>EK</w:t>
      </w:r>
      <w:r>
        <w:rPr>
          <w:color w:val="000000"/>
          <w:spacing w:val="1"/>
          <w:kern w:val="1"/>
        </w:rPr>
        <w:t xml:space="preserve"> </w:t>
      </w:r>
      <w:r>
        <w:rPr>
          <w:color w:val="000000"/>
          <w:kern w:val="1"/>
        </w:rPr>
        <w:t>1</w:t>
      </w:r>
      <w:r>
        <w:rPr>
          <w:color w:val="000000"/>
          <w:spacing w:val="1"/>
          <w:kern w:val="1"/>
        </w:rPr>
        <w:t xml:space="preserve"> </w:t>
      </w:r>
      <w:proofErr w:type="spellStart"/>
      <w:r>
        <w:rPr>
          <w:color w:val="000000"/>
          <w:kern w:val="1"/>
        </w:rPr>
        <w:t>formunun</w:t>
      </w:r>
      <w:proofErr w:type="spellEnd"/>
      <w:r>
        <w:rPr>
          <w:color w:val="000000"/>
          <w:spacing w:val="1"/>
          <w:kern w:val="1"/>
        </w:rPr>
        <w:t xml:space="preserve"> </w:t>
      </w:r>
      <w:proofErr w:type="spellStart"/>
      <w:r>
        <w:rPr>
          <w:color w:val="000000"/>
          <w:kern w:val="1"/>
        </w:rPr>
        <w:t>eksiksiz</w:t>
      </w:r>
      <w:proofErr w:type="spellEnd"/>
      <w:r>
        <w:rPr>
          <w:color w:val="000000"/>
          <w:spacing w:val="1"/>
          <w:kern w:val="1"/>
        </w:rPr>
        <w:t xml:space="preserve"> </w:t>
      </w:r>
      <w:proofErr w:type="spellStart"/>
      <w:r>
        <w:rPr>
          <w:color w:val="000000"/>
          <w:kern w:val="1"/>
        </w:rPr>
        <w:t>doldurulması</w:t>
      </w:r>
      <w:proofErr w:type="spellEnd"/>
      <w:r>
        <w:rPr>
          <w:color w:val="000000"/>
          <w:kern w:val="1"/>
        </w:rPr>
        <w:t>,</w:t>
      </w:r>
      <w:r>
        <w:rPr>
          <w:color w:val="000000"/>
          <w:spacing w:val="1"/>
          <w:kern w:val="1"/>
        </w:rPr>
        <w:t xml:space="preserve"> </w:t>
      </w:r>
      <w:proofErr w:type="spellStart"/>
      <w:r>
        <w:rPr>
          <w:color w:val="000000"/>
          <w:kern w:val="1"/>
        </w:rPr>
        <w:t>staj</w:t>
      </w:r>
      <w:proofErr w:type="spellEnd"/>
      <w:r>
        <w:rPr>
          <w:color w:val="000000"/>
          <w:spacing w:val="1"/>
          <w:kern w:val="1"/>
        </w:rPr>
        <w:t xml:space="preserve"> </w:t>
      </w:r>
      <w:proofErr w:type="spellStart"/>
      <w:r>
        <w:rPr>
          <w:color w:val="000000"/>
          <w:kern w:val="1"/>
        </w:rPr>
        <w:t>yapılacak</w:t>
      </w:r>
      <w:proofErr w:type="spellEnd"/>
      <w:r>
        <w:rPr>
          <w:color w:val="000000"/>
          <w:spacing w:val="1"/>
          <w:kern w:val="1"/>
        </w:rPr>
        <w:t xml:space="preserve"> </w:t>
      </w:r>
      <w:proofErr w:type="spellStart"/>
      <w:r>
        <w:rPr>
          <w:color w:val="000000"/>
          <w:kern w:val="1"/>
        </w:rPr>
        <w:t>birimin</w:t>
      </w:r>
      <w:proofErr w:type="spellEnd"/>
      <w:r>
        <w:rPr>
          <w:color w:val="000000"/>
          <w:spacing w:val="1"/>
          <w:kern w:val="1"/>
        </w:rPr>
        <w:t xml:space="preserve"> </w:t>
      </w:r>
      <w:proofErr w:type="spellStart"/>
      <w:r>
        <w:rPr>
          <w:color w:val="000000"/>
          <w:kern w:val="1"/>
        </w:rPr>
        <w:t>imza</w:t>
      </w:r>
      <w:proofErr w:type="spellEnd"/>
      <w:r>
        <w:rPr>
          <w:color w:val="000000"/>
          <w:kern w:val="1"/>
        </w:rPr>
        <w:t>,</w:t>
      </w:r>
      <w:r>
        <w:rPr>
          <w:color w:val="000000"/>
          <w:spacing w:val="1"/>
          <w:kern w:val="1"/>
        </w:rPr>
        <w:t xml:space="preserve"> </w:t>
      </w:r>
      <w:proofErr w:type="spellStart"/>
      <w:r>
        <w:rPr>
          <w:color w:val="000000"/>
          <w:kern w:val="1"/>
        </w:rPr>
        <w:t>kaşe</w:t>
      </w:r>
      <w:proofErr w:type="spellEnd"/>
      <w:r>
        <w:rPr>
          <w:color w:val="000000"/>
          <w:kern w:val="1"/>
        </w:rPr>
        <w:t>,</w:t>
      </w:r>
      <w:r>
        <w:rPr>
          <w:color w:val="000000"/>
          <w:spacing w:val="1"/>
          <w:kern w:val="1"/>
        </w:rPr>
        <w:t xml:space="preserve"> </w:t>
      </w:r>
      <w:proofErr w:type="spellStart"/>
      <w:r>
        <w:rPr>
          <w:color w:val="000000"/>
          <w:kern w:val="1"/>
        </w:rPr>
        <w:t>mühür</w:t>
      </w:r>
      <w:proofErr w:type="spellEnd"/>
      <w:r>
        <w:rPr>
          <w:color w:val="000000"/>
          <w:spacing w:val="1"/>
          <w:kern w:val="1"/>
        </w:rPr>
        <w:t xml:space="preserve"> </w:t>
      </w:r>
      <w:r>
        <w:rPr>
          <w:color w:val="000000"/>
          <w:kern w:val="1"/>
        </w:rPr>
        <w:t>vb.</w:t>
      </w:r>
      <w:r>
        <w:rPr>
          <w:color w:val="000000"/>
          <w:spacing w:val="1"/>
          <w:kern w:val="1"/>
        </w:rPr>
        <w:t xml:space="preserve"> </w:t>
      </w:r>
      <w:proofErr w:type="spellStart"/>
      <w:r>
        <w:rPr>
          <w:color w:val="000000"/>
          <w:kern w:val="1"/>
        </w:rPr>
        <w:t>bilgilerinin</w:t>
      </w:r>
      <w:proofErr w:type="spellEnd"/>
      <w:r>
        <w:rPr>
          <w:color w:val="000000"/>
          <w:spacing w:val="1"/>
          <w:kern w:val="1"/>
        </w:rPr>
        <w:t xml:space="preserve"> </w:t>
      </w:r>
      <w:proofErr w:type="spellStart"/>
      <w:r>
        <w:rPr>
          <w:color w:val="000000"/>
          <w:kern w:val="1"/>
        </w:rPr>
        <w:t>mutlaka</w:t>
      </w:r>
      <w:proofErr w:type="spellEnd"/>
      <w:r>
        <w:rPr>
          <w:color w:val="000000"/>
          <w:spacing w:val="1"/>
          <w:kern w:val="1"/>
        </w:rPr>
        <w:t xml:space="preserve"> </w:t>
      </w:r>
      <w:proofErr w:type="spellStart"/>
      <w:r>
        <w:rPr>
          <w:color w:val="000000"/>
          <w:kern w:val="1"/>
        </w:rPr>
        <w:t>yer</w:t>
      </w:r>
      <w:proofErr w:type="spellEnd"/>
      <w:r>
        <w:rPr>
          <w:color w:val="000000"/>
          <w:spacing w:val="1"/>
          <w:kern w:val="1"/>
        </w:rPr>
        <w:t xml:space="preserve"> </w:t>
      </w:r>
      <w:proofErr w:type="spellStart"/>
      <w:r>
        <w:rPr>
          <w:color w:val="000000"/>
          <w:kern w:val="1"/>
        </w:rPr>
        <w:t>alması</w:t>
      </w:r>
      <w:proofErr w:type="spellEnd"/>
      <w:r>
        <w:rPr>
          <w:color w:val="000000"/>
          <w:spacing w:val="1"/>
          <w:kern w:val="1"/>
        </w:rPr>
        <w:t xml:space="preserve"> </w:t>
      </w:r>
      <w:proofErr w:type="spellStart"/>
      <w:r>
        <w:rPr>
          <w:color w:val="000000"/>
          <w:kern w:val="1"/>
        </w:rPr>
        <w:t>gerekmektedir</w:t>
      </w:r>
      <w:proofErr w:type="spellEnd"/>
      <w:r>
        <w:rPr>
          <w:color w:val="000000"/>
          <w:kern w:val="1"/>
        </w:rPr>
        <w:t xml:space="preserve">. </w:t>
      </w:r>
      <w:proofErr w:type="spellStart"/>
      <w:r>
        <w:rPr>
          <w:color w:val="000000"/>
          <w:kern w:val="1"/>
        </w:rPr>
        <w:t>Staj</w:t>
      </w:r>
      <w:proofErr w:type="spellEnd"/>
      <w:r>
        <w:rPr>
          <w:color w:val="000000"/>
          <w:kern w:val="1"/>
        </w:rPr>
        <w:t xml:space="preserve"> </w:t>
      </w:r>
      <w:proofErr w:type="spellStart"/>
      <w:r>
        <w:rPr>
          <w:color w:val="000000"/>
          <w:kern w:val="1"/>
        </w:rPr>
        <w:t>tarih</w:t>
      </w:r>
      <w:proofErr w:type="spellEnd"/>
      <w:r>
        <w:rPr>
          <w:color w:val="000000"/>
          <w:kern w:val="1"/>
        </w:rPr>
        <w:t xml:space="preserve"> </w:t>
      </w:r>
      <w:proofErr w:type="spellStart"/>
      <w:r>
        <w:rPr>
          <w:color w:val="000000"/>
          <w:kern w:val="1"/>
        </w:rPr>
        <w:t>aralıklarını</w:t>
      </w:r>
      <w:proofErr w:type="spellEnd"/>
      <w:r>
        <w:rPr>
          <w:color w:val="000000"/>
          <w:kern w:val="1"/>
        </w:rPr>
        <w:t xml:space="preserve"> </w:t>
      </w:r>
      <w:proofErr w:type="spellStart"/>
      <w:r>
        <w:rPr>
          <w:color w:val="000000"/>
          <w:kern w:val="1"/>
        </w:rPr>
        <w:t>belirlerken</w:t>
      </w:r>
      <w:proofErr w:type="spellEnd"/>
      <w:r>
        <w:rPr>
          <w:color w:val="000000"/>
          <w:kern w:val="1"/>
        </w:rPr>
        <w:t xml:space="preserve"> </w:t>
      </w:r>
      <w:proofErr w:type="spellStart"/>
      <w:r>
        <w:rPr>
          <w:color w:val="000000"/>
          <w:kern w:val="1"/>
        </w:rPr>
        <w:t>mutlaka</w:t>
      </w:r>
      <w:proofErr w:type="spellEnd"/>
      <w:r>
        <w:rPr>
          <w:color w:val="000000"/>
          <w:kern w:val="1"/>
        </w:rPr>
        <w:t xml:space="preserve"> </w:t>
      </w:r>
      <w:proofErr w:type="spellStart"/>
      <w:r>
        <w:rPr>
          <w:color w:val="000000"/>
          <w:kern w:val="1"/>
        </w:rPr>
        <w:t>iş</w:t>
      </w:r>
      <w:proofErr w:type="spellEnd"/>
      <w:r>
        <w:rPr>
          <w:color w:val="000000"/>
          <w:kern w:val="1"/>
        </w:rPr>
        <w:t xml:space="preserve"> </w:t>
      </w:r>
      <w:proofErr w:type="spellStart"/>
      <w:r>
        <w:rPr>
          <w:color w:val="000000"/>
          <w:kern w:val="1"/>
        </w:rPr>
        <w:t>günü</w:t>
      </w:r>
      <w:proofErr w:type="spellEnd"/>
      <w:r>
        <w:rPr>
          <w:color w:val="000000"/>
          <w:kern w:val="1"/>
        </w:rPr>
        <w:t xml:space="preserve"> </w:t>
      </w:r>
      <w:proofErr w:type="spellStart"/>
      <w:r>
        <w:rPr>
          <w:color w:val="000000"/>
          <w:kern w:val="1"/>
        </w:rPr>
        <w:t>hesabı</w:t>
      </w:r>
      <w:proofErr w:type="spellEnd"/>
      <w:r>
        <w:rPr>
          <w:color w:val="000000"/>
          <w:kern w:val="1"/>
        </w:rPr>
        <w:t xml:space="preserve"> </w:t>
      </w:r>
      <w:proofErr w:type="spellStart"/>
      <w:r>
        <w:rPr>
          <w:color w:val="000000"/>
          <w:kern w:val="1"/>
        </w:rPr>
        <w:t>dikkatli</w:t>
      </w:r>
      <w:proofErr w:type="spellEnd"/>
      <w:r>
        <w:rPr>
          <w:color w:val="000000"/>
          <w:kern w:val="1"/>
        </w:rPr>
        <w:t xml:space="preserve"> </w:t>
      </w:r>
      <w:proofErr w:type="spellStart"/>
      <w:r>
        <w:rPr>
          <w:color w:val="000000"/>
          <w:kern w:val="1"/>
        </w:rPr>
        <w:t>bir</w:t>
      </w:r>
      <w:proofErr w:type="spellEnd"/>
      <w:r>
        <w:rPr>
          <w:color w:val="000000"/>
          <w:kern w:val="1"/>
        </w:rPr>
        <w:t xml:space="preserve"> </w:t>
      </w:r>
      <w:proofErr w:type="spellStart"/>
      <w:r>
        <w:rPr>
          <w:color w:val="000000"/>
          <w:kern w:val="1"/>
        </w:rPr>
        <w:t>şekilde</w:t>
      </w:r>
      <w:proofErr w:type="spellEnd"/>
      <w:r>
        <w:rPr>
          <w:color w:val="000000"/>
          <w:kern w:val="1"/>
        </w:rPr>
        <w:t xml:space="preserve"> </w:t>
      </w:r>
      <w:proofErr w:type="spellStart"/>
      <w:r>
        <w:rPr>
          <w:color w:val="000000"/>
          <w:kern w:val="1"/>
        </w:rPr>
        <w:t>yapılmalıdır</w:t>
      </w:r>
      <w:proofErr w:type="spellEnd"/>
      <w:r>
        <w:rPr>
          <w:color w:val="000000"/>
          <w:kern w:val="1"/>
        </w:rPr>
        <w:t xml:space="preserve">. </w:t>
      </w:r>
      <w:proofErr w:type="spellStart"/>
      <w:r>
        <w:rPr>
          <w:color w:val="000000"/>
          <w:kern w:val="1"/>
        </w:rPr>
        <w:t>Fotokopi</w:t>
      </w:r>
      <w:proofErr w:type="spellEnd"/>
      <w:r>
        <w:rPr>
          <w:color w:val="000000"/>
          <w:kern w:val="1"/>
        </w:rPr>
        <w:t xml:space="preserve">, </w:t>
      </w:r>
      <w:proofErr w:type="spellStart"/>
      <w:r>
        <w:rPr>
          <w:color w:val="000000"/>
          <w:kern w:val="1"/>
        </w:rPr>
        <w:t>faks</w:t>
      </w:r>
      <w:proofErr w:type="spellEnd"/>
      <w:r>
        <w:rPr>
          <w:color w:val="000000"/>
          <w:kern w:val="1"/>
        </w:rPr>
        <w:t xml:space="preserve"> </w:t>
      </w:r>
      <w:proofErr w:type="spellStart"/>
      <w:r>
        <w:rPr>
          <w:color w:val="000000"/>
          <w:kern w:val="1"/>
        </w:rPr>
        <w:t>veya</w:t>
      </w:r>
      <w:proofErr w:type="spellEnd"/>
      <w:r>
        <w:rPr>
          <w:color w:val="000000"/>
          <w:spacing w:val="-50"/>
          <w:kern w:val="1"/>
        </w:rPr>
        <w:t xml:space="preserve"> </w:t>
      </w:r>
      <w:proofErr w:type="spellStart"/>
      <w:r>
        <w:rPr>
          <w:color w:val="000000"/>
          <w:kern w:val="1"/>
        </w:rPr>
        <w:t>elektronik</w:t>
      </w:r>
      <w:proofErr w:type="spellEnd"/>
      <w:r>
        <w:rPr>
          <w:color w:val="000000"/>
          <w:spacing w:val="1"/>
          <w:kern w:val="1"/>
        </w:rPr>
        <w:t xml:space="preserve"> </w:t>
      </w:r>
      <w:proofErr w:type="spellStart"/>
      <w:r>
        <w:rPr>
          <w:color w:val="000000"/>
          <w:kern w:val="1"/>
        </w:rPr>
        <w:t>ortamdaki</w:t>
      </w:r>
      <w:proofErr w:type="spellEnd"/>
      <w:r>
        <w:rPr>
          <w:color w:val="000000"/>
          <w:spacing w:val="1"/>
          <w:kern w:val="1"/>
        </w:rPr>
        <w:t xml:space="preserve"> </w:t>
      </w:r>
      <w:proofErr w:type="spellStart"/>
      <w:r>
        <w:rPr>
          <w:color w:val="000000"/>
          <w:kern w:val="1"/>
        </w:rPr>
        <w:t>formlar</w:t>
      </w:r>
      <w:proofErr w:type="spellEnd"/>
      <w:r>
        <w:rPr>
          <w:color w:val="000000"/>
          <w:kern w:val="1"/>
        </w:rPr>
        <w:t xml:space="preserve"> </w:t>
      </w:r>
      <w:proofErr w:type="spellStart"/>
      <w:r>
        <w:rPr>
          <w:color w:val="000000"/>
          <w:kern w:val="1"/>
        </w:rPr>
        <w:t>işleme</w:t>
      </w:r>
      <w:proofErr w:type="spellEnd"/>
      <w:r>
        <w:rPr>
          <w:color w:val="000000"/>
          <w:spacing w:val="1"/>
          <w:kern w:val="1"/>
        </w:rPr>
        <w:t xml:space="preserve"> </w:t>
      </w:r>
      <w:proofErr w:type="spellStart"/>
      <w:r>
        <w:rPr>
          <w:color w:val="000000"/>
          <w:kern w:val="1"/>
        </w:rPr>
        <w:t>alınmaz</w:t>
      </w:r>
      <w:proofErr w:type="spellEnd"/>
      <w:r>
        <w:rPr>
          <w:color w:val="000000"/>
          <w:kern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9735" w14:textId="77777777" w:rsidR="007159A7" w:rsidRDefault="007159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1E23"/>
    <w:multiLevelType w:val="hybridMultilevel"/>
    <w:tmpl w:val="A0821990"/>
    <w:numStyleLink w:val="Bullet"/>
  </w:abstractNum>
  <w:abstractNum w:abstractNumId="1" w15:restartNumberingAfterBreak="0">
    <w:nsid w:val="7F390E39"/>
    <w:multiLevelType w:val="hybridMultilevel"/>
    <w:tmpl w:val="A0821990"/>
    <w:styleLink w:val="Bullet"/>
    <w:lvl w:ilvl="0" w:tplc="EE04D3FA">
      <w:start w:val="1"/>
      <w:numFmt w:val="bullet"/>
      <w:lvlText w:val="•"/>
      <w:lvlJc w:val="left"/>
      <w:pPr>
        <w:tabs>
          <w:tab w:val="left" w:pos="567"/>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BFCFE34">
      <w:start w:val="1"/>
      <w:numFmt w:val="bullet"/>
      <w:lvlText w:val="•"/>
      <w:lvlJc w:val="left"/>
      <w:pPr>
        <w:tabs>
          <w:tab w:val="left" w:pos="567"/>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64ED00A">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3" w:tplc="B038DD98">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4" w:tplc="96F6CD5A">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5" w:tplc="72268D72">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6" w:tplc="C2B2DBA0">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7" w:tplc="2D7E9120">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lvl w:ilvl="8" w:tplc="ED3E238C">
      <w:start w:val="1"/>
      <w:numFmt w:val="bullet"/>
      <w:lvlText w:val="o"/>
      <w:lvlJc w:val="left"/>
      <w:pPr>
        <w:tabs>
          <w:tab w:val="left" w:pos="567"/>
        </w:tabs>
        <w:ind w:left="36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00A0579A">
        <w:start w:val="1"/>
        <w:numFmt w:val="bullet"/>
        <w:lvlText w:val="•"/>
        <w:lvlJc w:val="left"/>
        <w:pPr>
          <w:tabs>
            <w:tab w:val="left" w:pos="156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BC84DE">
        <w:start w:val="1"/>
        <w:numFmt w:val="bullet"/>
        <w:lvlText w:val="•"/>
        <w:lvlJc w:val="left"/>
        <w:pPr>
          <w:tabs>
            <w:tab w:val="left" w:pos="15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540F850">
        <w:start w:val="1"/>
        <w:numFmt w:val="bullet"/>
        <w:lvlText w:val="•"/>
        <w:lvlJc w:val="left"/>
        <w:pPr>
          <w:tabs>
            <w:tab w:val="left" w:pos="15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0ED0">
        <w:start w:val="1"/>
        <w:numFmt w:val="bullet"/>
        <w:lvlText w:val="•"/>
        <w:lvlJc w:val="left"/>
        <w:pPr>
          <w:tabs>
            <w:tab w:val="left" w:pos="15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7887868">
        <w:start w:val="1"/>
        <w:numFmt w:val="bullet"/>
        <w:lvlText w:val="•"/>
        <w:lvlJc w:val="left"/>
        <w:pPr>
          <w:tabs>
            <w:tab w:val="left" w:pos="15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BA8F2AE">
        <w:start w:val="1"/>
        <w:numFmt w:val="bullet"/>
        <w:lvlText w:val="•"/>
        <w:lvlJc w:val="left"/>
        <w:pPr>
          <w:tabs>
            <w:tab w:val="left" w:pos="15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8B46B2E">
        <w:start w:val="1"/>
        <w:numFmt w:val="bullet"/>
        <w:lvlText w:val="•"/>
        <w:lvlJc w:val="left"/>
        <w:pPr>
          <w:tabs>
            <w:tab w:val="left" w:pos="15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B469110">
        <w:start w:val="1"/>
        <w:numFmt w:val="bullet"/>
        <w:lvlText w:val="•"/>
        <w:lvlJc w:val="left"/>
        <w:pPr>
          <w:tabs>
            <w:tab w:val="left" w:pos="15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9D4EA5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00A0579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BC84D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540F85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0ED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788786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BA8F2A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8B46B2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B46911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9D4EA5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A7"/>
    <w:rsid w:val="000607BD"/>
    <w:rsid w:val="000D5950"/>
    <w:rsid w:val="00167312"/>
    <w:rsid w:val="00284C2A"/>
    <w:rsid w:val="007159A7"/>
    <w:rsid w:val="0076168E"/>
    <w:rsid w:val="0081500E"/>
    <w:rsid w:val="008A7DA9"/>
    <w:rsid w:val="009C23C0"/>
    <w:rsid w:val="00A26BAB"/>
    <w:rsid w:val="00AF1FFD"/>
    <w:rsid w:val="00C37C4E"/>
    <w:rsid w:val="00C719BC"/>
    <w:rsid w:val="00D6562C"/>
    <w:rsid w:val="00F93C02"/>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F3B"/>
  <w15:docId w15:val="{75D63091-C6D4-6445-8E4A-BE111D6E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C37C4E"/>
    <w:pPr>
      <w:ind w:left="720"/>
      <w:contextualSpacing/>
    </w:pPr>
  </w:style>
  <w:style w:type="paragraph" w:styleId="FootnoteText">
    <w:name w:val="footnote text"/>
    <w:basedOn w:val="Normal"/>
    <w:link w:val="FootnoteTextChar"/>
    <w:uiPriority w:val="99"/>
    <w:semiHidden/>
    <w:unhideWhenUsed/>
    <w:rsid w:val="000607BD"/>
    <w:rPr>
      <w:sz w:val="20"/>
      <w:szCs w:val="20"/>
    </w:rPr>
  </w:style>
  <w:style w:type="character" w:customStyle="1" w:styleId="FootnoteTextChar">
    <w:name w:val="Footnote Text Char"/>
    <w:basedOn w:val="DefaultParagraphFont"/>
    <w:link w:val="FootnoteText"/>
    <w:uiPriority w:val="99"/>
    <w:semiHidden/>
    <w:rsid w:val="000607BD"/>
    <w:rPr>
      <w:lang w:val="en-US"/>
    </w:rPr>
  </w:style>
  <w:style w:type="character" w:styleId="FootnoteReference">
    <w:name w:val="footnote reference"/>
    <w:basedOn w:val="DefaultParagraphFont"/>
    <w:uiPriority w:val="99"/>
    <w:semiHidden/>
    <w:unhideWhenUsed/>
    <w:rsid w:val="00060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133">
      <w:bodyDiv w:val="1"/>
      <w:marLeft w:val="0"/>
      <w:marRight w:val="0"/>
      <w:marTop w:val="0"/>
      <w:marBottom w:val="0"/>
      <w:divBdr>
        <w:top w:val="none" w:sz="0" w:space="0" w:color="auto"/>
        <w:left w:val="none" w:sz="0" w:space="0" w:color="auto"/>
        <w:bottom w:val="none" w:sz="0" w:space="0" w:color="auto"/>
        <w:right w:val="none" w:sz="0" w:space="0" w:color="auto"/>
      </w:divBdr>
    </w:div>
    <w:div w:id="84024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BF26-5742-0A4F-B9B7-4BA667D0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Akgul</dc:creator>
  <cp:lastModifiedBy>Microsoft Office User</cp:lastModifiedBy>
  <cp:revision>3</cp:revision>
  <dcterms:created xsi:type="dcterms:W3CDTF">2021-11-09T05:36:00Z</dcterms:created>
  <dcterms:modified xsi:type="dcterms:W3CDTF">2021-11-09T14:09:00Z</dcterms:modified>
</cp:coreProperties>
</file>