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181" w14:textId="77777777" w:rsidR="004951F7" w:rsidRDefault="00EB5042">
      <w:pPr>
        <w:spacing w:after="0"/>
        <w:ind w:left="5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19F6A2" w14:textId="29351A70" w:rsidR="004951F7" w:rsidRDefault="00EB5042">
      <w:pPr>
        <w:spacing w:after="0"/>
        <w:ind w:right="4"/>
        <w:jc w:val="center"/>
      </w:pPr>
      <w:proofErr w:type="spellStart"/>
      <w:r>
        <w:rPr>
          <w:b/>
          <w:sz w:val="24"/>
        </w:rPr>
        <w:t>Uygulamalı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 w:rsidR="00A900A0">
        <w:rPr>
          <w:b/>
          <w:sz w:val="24"/>
        </w:rPr>
        <w:t>Fakültesi</w:t>
      </w:r>
      <w:proofErr w:type="spellEnd"/>
      <w:r w:rsidR="00A900A0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="00A900A0">
        <w:rPr>
          <w:b/>
          <w:sz w:val="24"/>
        </w:rPr>
        <w:t>Faculty</w:t>
      </w:r>
      <w:r>
        <w:rPr>
          <w:b/>
          <w:sz w:val="24"/>
        </w:rPr>
        <w:t xml:space="preserve"> of Applie</w:t>
      </w:r>
      <w:r w:rsidR="00A900A0">
        <w:rPr>
          <w:b/>
          <w:sz w:val="24"/>
        </w:rPr>
        <w:t>d</w:t>
      </w:r>
      <w:r>
        <w:rPr>
          <w:b/>
          <w:sz w:val="24"/>
        </w:rPr>
        <w:t xml:space="preserve"> Sciences </w:t>
      </w:r>
    </w:p>
    <w:p w14:paraId="3A179FF6" w14:textId="77777777" w:rsidR="004951F7" w:rsidRDefault="00EB5042">
      <w:pPr>
        <w:spacing w:after="0"/>
        <w:ind w:left="48" w:firstLine="0"/>
        <w:jc w:val="center"/>
      </w:pPr>
      <w:r>
        <w:rPr>
          <w:b/>
          <w:sz w:val="24"/>
        </w:rPr>
        <w:t xml:space="preserve"> </w:t>
      </w:r>
    </w:p>
    <w:p w14:paraId="376064A1" w14:textId="77777777" w:rsidR="004951F7" w:rsidRDefault="00EB5042">
      <w:pPr>
        <w:spacing w:after="58"/>
        <w:ind w:right="5"/>
        <w:jc w:val="center"/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Güvenlik </w:t>
      </w:r>
      <w:proofErr w:type="spellStart"/>
      <w:r>
        <w:rPr>
          <w:b/>
          <w:sz w:val="24"/>
        </w:rPr>
        <w:t>Kurumu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Listesi</w:t>
      </w:r>
      <w:proofErr w:type="spellEnd"/>
      <w:r>
        <w:rPr>
          <w:b/>
          <w:sz w:val="24"/>
        </w:rPr>
        <w:t xml:space="preserve"> / Social Security Application Control List</w:t>
      </w:r>
      <w:r>
        <w:rPr>
          <w:b/>
          <w:i/>
          <w:sz w:val="20"/>
        </w:rPr>
        <w:t xml:space="preserve"> </w:t>
      </w:r>
    </w:p>
    <w:p w14:paraId="08013A2D" w14:textId="54C451A7" w:rsidR="004951F7" w:rsidRPr="00A900A0" w:rsidRDefault="00EB5042">
      <w:pPr>
        <w:spacing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kesinleşen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SGK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girişlerinin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yapılabilmesi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formda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belgeleri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tamamlayarak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0A0">
        <w:rPr>
          <w:rFonts w:ascii="Times New Roman" w:hAnsi="Times New Roman" w:cs="Times New Roman"/>
          <w:sz w:val="20"/>
          <w:szCs w:val="20"/>
        </w:rPr>
        <w:t>Fakültemizin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Koordinatörlüğü’ne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elden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teslim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etmeleri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A5DCC3D" w14:textId="756D1F7A" w:rsidR="004951F7" w:rsidRPr="00A900A0" w:rsidRDefault="00EB5042" w:rsidP="00A900A0">
      <w:pPr>
        <w:spacing w:after="40"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r w:rsidRPr="00A900A0">
        <w:rPr>
          <w:rFonts w:ascii="Times New Roman" w:hAnsi="Times New Roman" w:cs="Times New Roman"/>
          <w:sz w:val="20"/>
          <w:szCs w:val="20"/>
        </w:rPr>
        <w:t xml:space="preserve">Students whose placements have been approved should complete the documents listed below and submit them </w:t>
      </w:r>
      <w:r w:rsidR="00D91351">
        <w:rPr>
          <w:rFonts w:ascii="Times New Roman" w:hAnsi="Times New Roman" w:cs="Times New Roman"/>
          <w:sz w:val="20"/>
          <w:szCs w:val="20"/>
        </w:rPr>
        <w:t xml:space="preserve">personally </w:t>
      </w:r>
      <w:r w:rsidRPr="00A900A0">
        <w:rPr>
          <w:rFonts w:ascii="Times New Roman" w:hAnsi="Times New Roman" w:cs="Times New Roman"/>
          <w:sz w:val="20"/>
          <w:szCs w:val="20"/>
        </w:rPr>
        <w:t xml:space="preserve">to the Internship Coordination Office of the </w:t>
      </w:r>
      <w:r w:rsidR="00A900A0">
        <w:rPr>
          <w:rFonts w:ascii="Times New Roman" w:hAnsi="Times New Roman" w:cs="Times New Roman"/>
          <w:sz w:val="20"/>
          <w:szCs w:val="20"/>
        </w:rPr>
        <w:t>Faculty</w:t>
      </w:r>
      <w:r w:rsidRPr="00A900A0">
        <w:rPr>
          <w:rFonts w:ascii="Times New Roman" w:hAnsi="Times New Roman" w:cs="Times New Roman"/>
          <w:sz w:val="20"/>
          <w:szCs w:val="20"/>
        </w:rPr>
        <w:t xml:space="preserve"> to initiate the application process for Social Security. </w:t>
      </w:r>
      <w:r w:rsidRPr="00A900A0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347" w:type="dxa"/>
        <w:tblInd w:w="30" w:type="dxa"/>
        <w:tblCellMar>
          <w:top w:w="7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3523"/>
        <w:gridCol w:w="1927"/>
        <w:gridCol w:w="1122"/>
      </w:tblGrid>
      <w:tr w:rsidR="004951F7" w14:paraId="0D66BF05" w14:textId="77777777" w:rsidTr="00D91351">
        <w:trPr>
          <w:trHeight w:val="178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11CB3" w14:textId="79ED1165" w:rsidR="004951F7" w:rsidRPr="00A900A0" w:rsidRDefault="00EB5042" w:rsidP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Bilgileri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Information</w:t>
            </w:r>
          </w:p>
        </w:tc>
      </w:tr>
      <w:tr w:rsidR="004951F7" w14:paraId="7FE997CD" w14:textId="77777777" w:rsidTr="00D91351">
        <w:trPr>
          <w:trHeight w:val="552"/>
        </w:trPr>
        <w:tc>
          <w:tcPr>
            <w:tcW w:w="277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F71885" w14:textId="77777777" w:rsidR="00D91351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  <w:p w14:paraId="39BADAF0" w14:textId="2DFCD7FF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Number </w:t>
            </w:r>
          </w:p>
          <w:p w14:paraId="506E04E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8A6FA3" w14:textId="7719F639" w:rsidR="004951F7" w:rsidRPr="00A900A0" w:rsidRDefault="00BA0ADE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Name and Surname</w:t>
            </w:r>
            <w:r w:rsidR="00EB5042"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951F7" w14:paraId="5CED790E" w14:textId="77777777" w:rsidTr="00D91351">
        <w:trPr>
          <w:trHeight w:val="394"/>
        </w:trPr>
        <w:tc>
          <w:tcPr>
            <w:tcW w:w="2775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71A0A3" w14:textId="77777777" w:rsidR="004951F7" w:rsidRPr="00A900A0" w:rsidRDefault="004951F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2C6F26" w14:textId="731B21AE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Kodu /</w:t>
            </w:r>
          </w:p>
          <w:p w14:paraId="14B0C7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Internship Course Code </w:t>
            </w:r>
          </w:p>
        </w:tc>
      </w:tr>
      <w:tr w:rsidR="004951F7" w14:paraId="3BA5EEFB" w14:textId="77777777" w:rsidTr="00A900A0">
        <w:trPr>
          <w:trHeight w:val="306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4A04C6" w14:textId="72E80AF1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Türkiye’de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D91351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T.C.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evraklar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9FEE73F" w14:textId="77777777" w:rsidTr="00D91351">
        <w:trPr>
          <w:trHeight w:val="33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DDEDC" w14:textId="4CB33285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ormu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EB894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DA56664" w14:textId="77777777" w:rsidTr="00D91351">
        <w:trPr>
          <w:trHeight w:val="277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A566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İkametgâh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Senedi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D139D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1A2DDD1" w14:textId="77777777" w:rsidTr="00D91351">
        <w:trPr>
          <w:trHeight w:val="29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55F06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Nüfus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Cüzdan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F3A23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C65E92" w14:textId="77777777" w:rsidTr="00D91351">
        <w:trPr>
          <w:trHeight w:val="30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24597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(4)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8A03F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EAC40E" w14:textId="77777777" w:rsidTr="00D91351">
        <w:trPr>
          <w:trHeight w:val="29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26A7FE" w14:textId="6F675480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uruluş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imzalı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07739A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393B52" w14:textId="77777777" w:rsidTr="00D91351">
        <w:trPr>
          <w:trHeight w:val="30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70025D" w14:textId="735D31FC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) Beyan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Taahhütname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igortası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örnek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ekte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verilmiştir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1762E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95D9382" w14:textId="77777777" w:rsidTr="00D91351">
        <w:trPr>
          <w:trHeight w:val="29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A55A4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(7)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Müstehaklık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Sorgulaması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Ekran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Görüntüsü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alınacaktır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855D6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8E094D0" w14:textId="77777777" w:rsidTr="00D91351">
        <w:trPr>
          <w:trHeight w:val="29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F0C08F" w14:textId="59539565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(8)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Ücretleri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İşsizlik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Fonu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Sadece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yurt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stajları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8221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267FD7F" w14:textId="77777777">
        <w:trPr>
          <w:trHeight w:val="547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F78B8" w14:textId="600247C2" w:rsidR="00D91351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Documents required for international students who will compl</w:t>
            </w:r>
            <w:r w:rsidR="003A46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ete his/her internship in Türkiye</w:t>
            </w: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 abroad </w:t>
            </w:r>
          </w:p>
          <w:p w14:paraId="4AB9BBD7" w14:textId="72DE38D8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Türkiye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E51B46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yabancı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ülke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gerekli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AB1E713" w14:textId="77777777" w:rsidTr="00D91351">
        <w:trPr>
          <w:trHeight w:val="27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74DB88" w14:textId="1FEB0253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Required Internship Informati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on Form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Formu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6EDE9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251F2DD" w14:textId="77777777" w:rsidTr="00D91351">
        <w:trPr>
          <w:trHeight w:val="304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FA9F3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Photocopy of Passport 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Pasaport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BBD11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1F58C01C" w14:textId="77777777" w:rsidTr="00D91351">
        <w:trPr>
          <w:trHeight w:val="43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DF045D" w14:textId="2D9D89C7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Copy of the page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that shows the duration of the Residence P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ermit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Tezkeresi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süresini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gösteren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sayfanın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B75C33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95C8D14" w14:textId="77777777" w:rsidTr="00D91351">
        <w:trPr>
          <w:trHeight w:val="14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CEB2C3" w14:textId="09A7BD6A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Internship Acc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eptance Letter (with signature and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seal of the institution)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kuruluş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CAC5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7B0CF44F" w14:textId="77777777" w:rsidTr="00D91351">
        <w:trPr>
          <w:trHeight w:val="33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9CFB5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Proof of Student Status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628E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FC1872" w14:textId="77777777" w:rsidTr="00D91351">
        <w:trPr>
          <w:trHeight w:val="68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05707D" w14:textId="2887984F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Declaration of address (Name, surname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and the address with the current date should be written on a blank sheet and signed by the student) / Adres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boş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kağıda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soyadını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tarihin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yazıp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imzalayarak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beyanında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bulunacak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B9339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82C0CDD" w14:textId="77777777" w:rsidTr="00D91351">
        <w:trPr>
          <w:trHeight w:val="41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428DEE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Internship Wages Unemployment Fund Form (enclosed; only for internships in Turkey)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4BA5F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8F07618" w14:textId="77777777" w:rsidTr="00D91351">
        <w:trPr>
          <w:trHeight w:val="1037"/>
        </w:trPr>
        <w:tc>
          <w:tcPr>
            <w:tcW w:w="62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F66355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Signature </w:t>
            </w:r>
          </w:p>
          <w:p w14:paraId="134DA70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0E31E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 of Signature </w:t>
            </w:r>
          </w:p>
          <w:p w14:paraId="2C9C594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5190EA0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D52B4D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1BEF5654" w14:textId="77777777" w:rsidR="004951F7" w:rsidRDefault="00EB5042">
      <w:pPr>
        <w:spacing w:after="0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47CFA5AA" w14:textId="77777777" w:rsidR="004951F7" w:rsidRDefault="00EB5042">
      <w:pPr>
        <w:spacing w:after="218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1339BC" w14:textId="77777777" w:rsidR="004951F7" w:rsidRDefault="00EB5042">
      <w:pPr>
        <w:spacing w:after="204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09AA601" w14:textId="77777777" w:rsidR="004951F7" w:rsidRDefault="00EB5042">
      <w:pPr>
        <w:spacing w:after="19"/>
        <w:ind w:left="44" w:firstLine="0"/>
        <w:jc w:val="center"/>
      </w:pPr>
      <w:r>
        <w:rPr>
          <w:b/>
        </w:rPr>
        <w:t xml:space="preserve"> </w:t>
      </w:r>
    </w:p>
    <w:p w14:paraId="77DF63DA" w14:textId="77777777" w:rsidR="004951F7" w:rsidRDefault="00EB5042">
      <w:pPr>
        <w:pStyle w:val="Heading1"/>
      </w:pPr>
      <w:r>
        <w:t xml:space="preserve">BEYAN VE TAAHHÜTNAME </w:t>
      </w:r>
    </w:p>
    <w:p w14:paraId="5006AD30" w14:textId="77777777" w:rsidR="004951F7" w:rsidRDefault="00EB5042">
      <w:pPr>
        <w:pStyle w:val="Heading2"/>
      </w:pPr>
      <w:r>
        <w:t xml:space="preserve">(GSS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2B2EE22E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40A7CD16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00739EB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E9B634F" w14:textId="24FFFF96" w:rsidR="004951F7" w:rsidRDefault="00EB5042">
      <w:pPr>
        <w:spacing w:after="112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 w:rsidR="00D91351">
        <w:t xml:space="preserve"> ……………………………………………</w:t>
      </w:r>
      <w:proofErr w:type="gramStart"/>
      <w:r w:rsidR="00D91351">
        <w:t>…</w:t>
      </w:r>
      <w:r w:rsidR="005F545F">
        <w:t>..</w:t>
      </w:r>
      <w:proofErr w:type="gramEnd"/>
      <w:r w:rsidR="00D91351">
        <w:t>…………</w:t>
      </w:r>
      <w:r>
        <w:t xml:space="preserve"> </w:t>
      </w:r>
      <w:proofErr w:type="spellStart"/>
      <w:r>
        <w:t>Bölümü</w:t>
      </w:r>
      <w:proofErr w:type="spellEnd"/>
      <w:r>
        <w:t xml:space="preserve"> öğrencisiyim. </w:t>
      </w:r>
    </w:p>
    <w:p w14:paraId="5A3DAF55" w14:textId="7E64CCFF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etmiyorum</w:t>
      </w:r>
      <w:proofErr w:type="spellEnd"/>
      <w:r>
        <w:t xml:space="preserve">. </w:t>
      </w:r>
    </w:p>
    <w:p w14:paraId="0B7C28F9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53C8ACF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6EA6036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1DEAA2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632FC61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D08D719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730CD53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7641AAB6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03F05D9" w14:textId="5D1F258F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T.C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1CD027E2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896B89A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Bölüm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4934F2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F3FF4F3" w14:textId="0EF0C814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3A4CF9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4BDA2DD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7A1DB02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FCC1E1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7EA6C79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444A3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9E10A8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95EE83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8FF5E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7E38EC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FE9084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9EFC7D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1ED33FF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94A39B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F95819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59962B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86CA654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B359F8F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3370FE3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269305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87027E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1B8104E" w14:textId="77777777" w:rsidR="004951F7" w:rsidRDefault="00EB5042">
      <w:pPr>
        <w:pStyle w:val="Heading1"/>
      </w:pPr>
      <w:r>
        <w:t xml:space="preserve">BEYAN VE TAAHHÜTNAME </w:t>
      </w:r>
    </w:p>
    <w:p w14:paraId="5D564113" w14:textId="77777777" w:rsidR="004951F7" w:rsidRDefault="00EB5042">
      <w:pPr>
        <w:pStyle w:val="Heading2"/>
      </w:pPr>
      <w:r>
        <w:t xml:space="preserve">(GSS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510B4D5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9A301D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D8A328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9C233D2" w14:textId="3F74C98C" w:rsidR="004951F7" w:rsidRDefault="00EB5042">
      <w:pPr>
        <w:spacing w:after="110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>
        <w:t xml:space="preserve"> ……………………</w:t>
      </w:r>
      <w:r w:rsidR="002D4B2A">
        <w:t>……………</w:t>
      </w:r>
      <w:r>
        <w:t xml:space="preserve">………………………. </w:t>
      </w:r>
      <w:proofErr w:type="spellStart"/>
      <w:r>
        <w:t>Bölümü</w:t>
      </w:r>
      <w:proofErr w:type="spellEnd"/>
      <w:r>
        <w:t xml:space="preserve"> öğrencisiyim. </w:t>
      </w:r>
    </w:p>
    <w:p w14:paraId="2A4AEF02" w14:textId="7C193F94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14:paraId="17BFF2FA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9D90CBB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56CA265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42DD19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CCE5C9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3C37C79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5D8B29D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ECFF411" w14:textId="449DC499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>T.C</w:t>
      </w:r>
      <w:r w:rsidR="002D4B2A">
        <w:t>.</w:t>
      </w:r>
      <w:r>
        <w:t xml:space="preserve">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4AD3126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E75FEA5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Program </w:t>
      </w:r>
      <w:r>
        <w:tab/>
        <w:t xml:space="preserve"> </w:t>
      </w:r>
      <w:r>
        <w:tab/>
        <w:t xml:space="preserve">: </w:t>
      </w:r>
    </w:p>
    <w:p w14:paraId="2FB6B1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ECEA464" w14:textId="738C016A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88551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D8C703B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2FBA53F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A32E320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2D3FFA4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A720DE1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49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9" w:right="1414" w:bottom="1253" w:left="1416" w:header="40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C7EC" w14:textId="77777777" w:rsidR="00D6277A" w:rsidRDefault="00D6277A">
      <w:pPr>
        <w:spacing w:after="0" w:line="240" w:lineRule="auto"/>
      </w:pPr>
      <w:r>
        <w:separator/>
      </w:r>
    </w:p>
  </w:endnote>
  <w:endnote w:type="continuationSeparator" w:id="0">
    <w:p w14:paraId="5953801F" w14:textId="77777777" w:rsidR="00D6277A" w:rsidRDefault="00D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B5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A2A8B39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8F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E2F3263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CAA3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71D0847C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B18" w14:textId="77777777" w:rsidR="00D6277A" w:rsidRDefault="00D6277A">
      <w:pPr>
        <w:spacing w:after="0" w:line="240" w:lineRule="auto"/>
      </w:pPr>
      <w:r>
        <w:separator/>
      </w:r>
    </w:p>
  </w:footnote>
  <w:footnote w:type="continuationSeparator" w:id="0">
    <w:p w14:paraId="136461C7" w14:textId="77777777" w:rsidR="00D6277A" w:rsidRDefault="00D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BDC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6A55AA" wp14:editId="32653CFD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3F70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94C4" wp14:editId="191521C2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642314361" name="Picture 642314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25F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BCE15F" wp14:editId="1B1EE7CF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069251921" name="Picture 10692519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F7"/>
    <w:rsid w:val="00071E57"/>
    <w:rsid w:val="00162E85"/>
    <w:rsid w:val="0027457D"/>
    <w:rsid w:val="002D4B2A"/>
    <w:rsid w:val="003A463D"/>
    <w:rsid w:val="004951F7"/>
    <w:rsid w:val="005A26FB"/>
    <w:rsid w:val="005F545F"/>
    <w:rsid w:val="006963ED"/>
    <w:rsid w:val="008328D6"/>
    <w:rsid w:val="00855CFE"/>
    <w:rsid w:val="00A900A0"/>
    <w:rsid w:val="00BA0ADE"/>
    <w:rsid w:val="00BA23B0"/>
    <w:rsid w:val="00D6277A"/>
    <w:rsid w:val="00D91351"/>
    <w:rsid w:val="00E242BD"/>
    <w:rsid w:val="00E51B46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DCB0"/>
  <w15:docId w15:val="{29DDEF02-C012-4DBE-A4E3-D873DDA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2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aydinb</dc:creator>
  <cp:keywords/>
  <cp:lastModifiedBy>Necla Erinc</cp:lastModifiedBy>
  <cp:revision>2</cp:revision>
  <dcterms:created xsi:type="dcterms:W3CDTF">2024-01-16T06:31:00Z</dcterms:created>
  <dcterms:modified xsi:type="dcterms:W3CDTF">2024-01-16T06:31:00Z</dcterms:modified>
</cp:coreProperties>
</file>